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0" w:rsidRPr="00CD1B3C" w:rsidRDefault="00CD0910" w:rsidP="00CD0910">
      <w:pPr>
        <w:pStyle w:val="a6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CD0910" w:rsidRPr="00CD1B3C" w:rsidRDefault="00CD0910" w:rsidP="00CD1B3C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CD1B3C">
        <w:rPr>
          <w:rFonts w:cs="Arial"/>
          <w:b/>
          <w:bCs/>
          <w:color w:val="000000"/>
          <w:sz w:val="32"/>
          <w:szCs w:val="28"/>
        </w:rPr>
        <w:t>Муниципальное</w:t>
      </w:r>
      <w:r w:rsidR="00230066" w:rsidRPr="00CD1B3C">
        <w:rPr>
          <w:rFonts w:cs="Arial"/>
          <w:b/>
          <w:bCs/>
          <w:color w:val="000000"/>
          <w:sz w:val="32"/>
          <w:szCs w:val="28"/>
        </w:rPr>
        <w:t xml:space="preserve"> </w:t>
      </w:r>
      <w:r w:rsidRPr="00CD1B3C">
        <w:rPr>
          <w:rFonts w:cs="Arial"/>
          <w:b/>
          <w:bCs/>
          <w:color w:val="000000"/>
          <w:sz w:val="32"/>
          <w:szCs w:val="28"/>
        </w:rPr>
        <w:t>образование</w:t>
      </w:r>
      <w:r w:rsidR="00230066" w:rsidRPr="00CD1B3C">
        <w:rPr>
          <w:rFonts w:cs="Arial"/>
          <w:b/>
          <w:bCs/>
          <w:color w:val="000000"/>
          <w:sz w:val="32"/>
          <w:szCs w:val="28"/>
        </w:rPr>
        <w:t xml:space="preserve"> </w:t>
      </w:r>
      <w:r w:rsidRPr="00CD1B3C">
        <w:rPr>
          <w:rFonts w:cs="Arial"/>
          <w:b/>
          <w:bCs/>
          <w:color w:val="000000"/>
          <w:sz w:val="32"/>
          <w:szCs w:val="28"/>
        </w:rPr>
        <w:t>Кондинский</w:t>
      </w:r>
      <w:r w:rsidR="00230066" w:rsidRPr="00CD1B3C">
        <w:rPr>
          <w:rFonts w:cs="Arial"/>
          <w:b/>
          <w:bCs/>
          <w:color w:val="000000"/>
          <w:sz w:val="32"/>
          <w:szCs w:val="28"/>
        </w:rPr>
        <w:t xml:space="preserve"> </w:t>
      </w:r>
      <w:r w:rsidRPr="00CD1B3C">
        <w:rPr>
          <w:rFonts w:cs="Arial"/>
          <w:b/>
          <w:bCs/>
          <w:color w:val="000000"/>
          <w:sz w:val="32"/>
          <w:szCs w:val="28"/>
        </w:rPr>
        <w:t>район</w:t>
      </w:r>
    </w:p>
    <w:p w:rsidR="00CD1B3C" w:rsidRPr="00CD1B3C" w:rsidRDefault="00CD0910" w:rsidP="00CD1B3C">
      <w:pPr>
        <w:jc w:val="center"/>
        <w:rPr>
          <w:rFonts w:cs="Arial"/>
          <w:b/>
          <w:sz w:val="32"/>
        </w:rPr>
      </w:pPr>
      <w:r w:rsidRPr="00CD1B3C">
        <w:rPr>
          <w:rFonts w:cs="Arial"/>
          <w:b/>
          <w:sz w:val="32"/>
        </w:rPr>
        <w:t>Ханты-Мансийского</w:t>
      </w:r>
      <w:r w:rsidR="00230066" w:rsidRPr="00CD1B3C">
        <w:rPr>
          <w:rFonts w:cs="Arial"/>
          <w:b/>
          <w:sz w:val="32"/>
        </w:rPr>
        <w:t xml:space="preserve"> </w:t>
      </w:r>
      <w:r w:rsidRPr="00CD1B3C">
        <w:rPr>
          <w:rFonts w:cs="Arial"/>
          <w:b/>
          <w:sz w:val="32"/>
        </w:rPr>
        <w:t>автономного</w:t>
      </w:r>
      <w:r w:rsidR="00230066" w:rsidRPr="00CD1B3C">
        <w:rPr>
          <w:rFonts w:cs="Arial"/>
          <w:b/>
          <w:sz w:val="32"/>
        </w:rPr>
        <w:t xml:space="preserve"> </w:t>
      </w:r>
      <w:r w:rsidRPr="00CD1B3C">
        <w:rPr>
          <w:rFonts w:cs="Arial"/>
          <w:b/>
          <w:sz w:val="32"/>
        </w:rPr>
        <w:t>округа</w:t>
      </w:r>
      <w:r w:rsidR="00230066" w:rsidRPr="00CD1B3C">
        <w:rPr>
          <w:rFonts w:cs="Arial"/>
          <w:b/>
          <w:sz w:val="32"/>
        </w:rPr>
        <w:t xml:space="preserve"> </w:t>
      </w:r>
      <w:r w:rsidRPr="00CD1B3C">
        <w:rPr>
          <w:rFonts w:cs="Arial"/>
          <w:b/>
          <w:sz w:val="32"/>
        </w:rPr>
        <w:t>-</w:t>
      </w:r>
      <w:r w:rsidR="00230066" w:rsidRPr="00CD1B3C">
        <w:rPr>
          <w:rFonts w:cs="Arial"/>
          <w:b/>
          <w:sz w:val="32"/>
        </w:rPr>
        <w:t xml:space="preserve"> </w:t>
      </w:r>
      <w:r w:rsidRPr="00CD1B3C">
        <w:rPr>
          <w:rFonts w:cs="Arial"/>
          <w:b/>
          <w:sz w:val="32"/>
        </w:rPr>
        <w:t>Югры</w:t>
      </w:r>
    </w:p>
    <w:p w:rsidR="00CD1B3C" w:rsidRPr="00CD1B3C" w:rsidRDefault="00CD1B3C" w:rsidP="00CD1B3C">
      <w:pPr>
        <w:jc w:val="center"/>
        <w:rPr>
          <w:rFonts w:cs="Arial"/>
          <w:b/>
          <w:sz w:val="32"/>
        </w:rPr>
      </w:pPr>
    </w:p>
    <w:p w:rsidR="00CD0910" w:rsidRPr="00CD1B3C" w:rsidRDefault="00CD0910" w:rsidP="00CD1B3C">
      <w:pPr>
        <w:pStyle w:val="10"/>
        <w:rPr>
          <w:bCs w:val="0"/>
          <w:color w:val="000000"/>
        </w:rPr>
      </w:pPr>
      <w:r w:rsidRPr="00CD1B3C">
        <w:rPr>
          <w:bCs w:val="0"/>
          <w:color w:val="000000"/>
        </w:rPr>
        <w:t>АДМИНИСТРАЦИЯ</w:t>
      </w:r>
      <w:r w:rsidR="00230066" w:rsidRPr="00CD1B3C">
        <w:rPr>
          <w:bCs w:val="0"/>
          <w:color w:val="000000"/>
        </w:rPr>
        <w:t xml:space="preserve"> </w:t>
      </w:r>
      <w:r w:rsidRPr="00CD1B3C">
        <w:rPr>
          <w:bCs w:val="0"/>
          <w:color w:val="000000"/>
        </w:rPr>
        <w:t>КОНДИНСКОГО</w:t>
      </w:r>
      <w:r w:rsidR="00230066" w:rsidRPr="00CD1B3C">
        <w:rPr>
          <w:bCs w:val="0"/>
          <w:color w:val="000000"/>
        </w:rPr>
        <w:t xml:space="preserve"> </w:t>
      </w:r>
      <w:r w:rsidRPr="00CD1B3C">
        <w:rPr>
          <w:bCs w:val="0"/>
          <w:color w:val="000000"/>
        </w:rPr>
        <w:t>РАЙОНА</w:t>
      </w:r>
    </w:p>
    <w:p w:rsidR="00CD0910" w:rsidRPr="00CD1B3C" w:rsidRDefault="00CD0910" w:rsidP="00CD1B3C">
      <w:pPr>
        <w:jc w:val="center"/>
        <w:rPr>
          <w:rFonts w:cs="Arial"/>
          <w:b/>
          <w:color w:val="000000"/>
          <w:sz w:val="32"/>
        </w:rPr>
      </w:pPr>
    </w:p>
    <w:p w:rsidR="00CD0910" w:rsidRPr="00CD1B3C" w:rsidRDefault="00CD0910" w:rsidP="00CD1B3C">
      <w:pPr>
        <w:pStyle w:val="3"/>
        <w:jc w:val="center"/>
        <w:rPr>
          <w:b w:val="0"/>
          <w:color w:val="000000"/>
          <w:sz w:val="24"/>
        </w:rPr>
      </w:pPr>
      <w:r w:rsidRPr="00CD1B3C">
        <w:rPr>
          <w:color w:val="000000"/>
          <w:sz w:val="32"/>
        </w:rPr>
        <w:t>ПОСТАНОВЛЕНИЕ</w:t>
      </w:r>
    </w:p>
    <w:p w:rsidR="00CD0910" w:rsidRPr="00CD1B3C" w:rsidRDefault="00CD0910" w:rsidP="00A837DF">
      <w:pPr>
        <w:suppressAutoHyphens/>
        <w:jc w:val="center"/>
        <w:rPr>
          <w:rFonts w:cs="Arial"/>
          <w:szCs w:val="28"/>
        </w:rPr>
      </w:pPr>
    </w:p>
    <w:p w:rsidR="00CD1B3C" w:rsidRPr="00CD1B3C" w:rsidRDefault="00CD1B3C" w:rsidP="00CD1B3C">
      <w:pPr>
        <w:tabs>
          <w:tab w:val="center" w:pos="8505"/>
        </w:tabs>
        <w:rPr>
          <w:rFonts w:cs="Arial"/>
          <w:szCs w:val="28"/>
        </w:rPr>
      </w:pPr>
      <w:r w:rsidRPr="00CD1B3C">
        <w:rPr>
          <w:rFonts w:cs="Arial"/>
          <w:szCs w:val="28"/>
        </w:rPr>
        <w:t xml:space="preserve">от 05 декабря 2022 года </w:t>
      </w:r>
      <w:r>
        <w:rPr>
          <w:rFonts w:cs="Arial"/>
          <w:szCs w:val="28"/>
        </w:rPr>
        <w:tab/>
      </w:r>
      <w:r w:rsidRPr="00CD1B3C">
        <w:rPr>
          <w:rFonts w:cs="Arial"/>
          <w:szCs w:val="28"/>
        </w:rPr>
        <w:t>№ 2617</w:t>
      </w:r>
    </w:p>
    <w:p w:rsidR="00CD1B3C" w:rsidRPr="00CD1B3C" w:rsidRDefault="00CD1B3C" w:rsidP="00CD1B3C">
      <w:pPr>
        <w:tabs>
          <w:tab w:val="left" w:pos="3340"/>
          <w:tab w:val="left" w:pos="6411"/>
        </w:tabs>
        <w:jc w:val="center"/>
        <w:rPr>
          <w:rFonts w:cs="Arial"/>
          <w:szCs w:val="28"/>
        </w:rPr>
      </w:pPr>
      <w:r w:rsidRPr="00CD1B3C">
        <w:rPr>
          <w:rFonts w:cs="Arial"/>
          <w:szCs w:val="28"/>
        </w:rPr>
        <w:t>пгт. Междуреченский</w:t>
      </w:r>
    </w:p>
    <w:p w:rsidR="00CD0910" w:rsidRPr="00CD1B3C" w:rsidRDefault="00CD0910" w:rsidP="00A837DF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</w:p>
    <w:p w:rsidR="00CD1B3C" w:rsidRPr="00CD1B3C" w:rsidRDefault="00CD1B3C" w:rsidP="00CD1B3C">
      <w:pPr>
        <w:pStyle w:val="Title"/>
      </w:pPr>
      <w:r w:rsidRPr="00CD1B3C">
        <w:t>О муниципальной программе Кондинского района «Развитие образования»</w:t>
      </w:r>
    </w:p>
    <w:p w:rsidR="00A837DF" w:rsidRDefault="00A837DF" w:rsidP="00A837DF">
      <w:pPr>
        <w:rPr>
          <w:rFonts w:cs="Arial"/>
          <w:szCs w:val="28"/>
        </w:rPr>
      </w:pPr>
    </w:p>
    <w:p w:rsidR="00231DBA" w:rsidRDefault="00231DBA" w:rsidP="00231DBA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15.03.2023 0:00:00 №275 Администрация Кондинского района&#10;&#10;О внесении изменения в постановление администрации Кондинского района от 05 декабря 2022 года № 2617 «О муниципальной программе Кондинского района «Развитие образования»" w:history="1">
        <w:r w:rsidRPr="00231DBA">
          <w:rPr>
            <w:rStyle w:val="af8"/>
            <w:rFonts w:cs="Arial"/>
            <w:szCs w:val="28"/>
          </w:rPr>
          <w:t>от 15.03.2023 № 275</w:t>
        </w:r>
      </w:hyperlink>
      <w:r>
        <w:rPr>
          <w:rFonts w:cs="Arial"/>
          <w:szCs w:val="28"/>
        </w:rPr>
        <w:t>)</w:t>
      </w:r>
    </w:p>
    <w:p w:rsidR="00B84370" w:rsidRDefault="00B84370" w:rsidP="00231DBA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03.07.2023 0:00:00 №713 Администрация Кондинского района&#10;&#10;О внесении изменений в постановление администрации Кондинского района от 05 декабря 2022 года № 2617 «О муниципальной программе Кондинского района «Развитие образования»" w:history="1">
        <w:r w:rsidRPr="001210BF">
          <w:rPr>
            <w:rStyle w:val="af8"/>
            <w:rFonts w:cs="Arial"/>
            <w:szCs w:val="28"/>
          </w:rPr>
          <w:t>от 03.07.2023 № 713</w:t>
        </w:r>
      </w:hyperlink>
      <w:r>
        <w:rPr>
          <w:rFonts w:cs="Arial"/>
          <w:szCs w:val="28"/>
        </w:rPr>
        <w:t>)</w:t>
      </w:r>
    </w:p>
    <w:p w:rsidR="00C3357D" w:rsidRDefault="00C3357D" w:rsidP="00231DBA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30.01.2024 0:00:00 №109 Администрация Кондинского района&#10;&#10;О внесении изменения в постановление администрации Кондинского района от 05 декабря 2022 года № 2617 «О муниципальной программе Кондинского района «Развитие образования»" w:history="1">
        <w:r w:rsidRPr="00C3357D">
          <w:rPr>
            <w:rStyle w:val="af8"/>
            <w:rFonts w:cs="Arial"/>
            <w:szCs w:val="28"/>
          </w:rPr>
          <w:t>от 30.01.2024 № 109</w:t>
        </w:r>
      </w:hyperlink>
      <w:r>
        <w:rPr>
          <w:rFonts w:cs="Arial"/>
          <w:szCs w:val="28"/>
        </w:rPr>
        <w:t>)</w:t>
      </w:r>
    </w:p>
    <w:p w:rsidR="00505BD2" w:rsidRDefault="00505BD2" w:rsidP="00231DBA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1" w:tooltip="постановление от 09.04.2024 0:00:00 №374 Администрация Кондинского района&#10;&#10;О внесении изменения в постановление администрации Кондинского района от 05 декабря 2022 года № 2617 «О муниципальной программе Кондинского района «Развитие образования»" w:history="1">
        <w:r w:rsidRPr="007A21B5">
          <w:rPr>
            <w:rStyle w:val="af8"/>
            <w:rFonts w:cs="Arial"/>
            <w:szCs w:val="28"/>
          </w:rPr>
          <w:t>от 09.04.2024 № 374</w:t>
        </w:r>
      </w:hyperlink>
      <w:r>
        <w:rPr>
          <w:rFonts w:cs="Arial"/>
          <w:szCs w:val="28"/>
        </w:rPr>
        <w:t>)</w:t>
      </w:r>
    </w:p>
    <w:p w:rsidR="001108DE" w:rsidRDefault="001108DE" w:rsidP="00231DBA">
      <w:pPr>
        <w:jc w:val="center"/>
        <w:rPr>
          <w:rFonts w:cs="Arial"/>
          <w:szCs w:val="28"/>
        </w:rPr>
      </w:pPr>
      <w:r w:rsidRPr="001108DE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2" w:tooltip="постановление от 14.08.2024 0:00:00 №840 Администрация Кондинского района&#10;&#10;О внесении изменений в постановление администрации Кондинского района от 05 декабря 2022 года № 2617 «О муниципальной программе Кондинского района «Развитие образования»" w:history="1">
        <w:r w:rsidRPr="007509EB">
          <w:rPr>
            <w:rStyle w:val="af8"/>
            <w:rFonts w:cs="Arial"/>
            <w:szCs w:val="28"/>
          </w:rPr>
          <w:t>от 14.08.2024 № 840</w:t>
        </w:r>
      </w:hyperlink>
      <w:r>
        <w:rPr>
          <w:rFonts w:cs="Arial"/>
          <w:szCs w:val="28"/>
        </w:rPr>
        <w:t>)</w:t>
      </w:r>
    </w:p>
    <w:p w:rsidR="00231DBA" w:rsidRPr="00CD1B3C" w:rsidRDefault="00231DBA" w:rsidP="00A837DF">
      <w:pPr>
        <w:rPr>
          <w:rFonts w:cs="Arial"/>
          <w:szCs w:val="28"/>
        </w:rPr>
      </w:pPr>
    </w:p>
    <w:p w:rsidR="00A837DF" w:rsidRPr="00CD1B3C" w:rsidRDefault="00A837DF" w:rsidP="00A837DF">
      <w:pPr>
        <w:ind w:firstLine="709"/>
        <w:rPr>
          <w:rFonts w:cs="Arial"/>
          <w:szCs w:val="28"/>
        </w:rPr>
      </w:pPr>
      <w:r w:rsidRPr="00CD1B3C">
        <w:rPr>
          <w:rFonts w:cs="Arial"/>
          <w:szCs w:val="28"/>
        </w:rPr>
        <w:t xml:space="preserve">В соответствии со статьей 179 </w:t>
      </w:r>
      <w:hyperlink r:id="rId13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CD1B3C">
          <w:rPr>
            <w:rStyle w:val="af8"/>
            <w:rFonts w:cs="Arial"/>
            <w:szCs w:val="28"/>
          </w:rPr>
          <w:t>Бюджетного кодекса Российской Федерации</w:t>
        </w:r>
      </w:hyperlink>
      <w:r w:rsidRPr="00CD1B3C">
        <w:rPr>
          <w:rFonts w:cs="Arial"/>
          <w:szCs w:val="28"/>
        </w:rPr>
        <w:t xml:space="preserve">, </w:t>
      </w:r>
      <w:r w:rsidRPr="00CD1B3C">
        <w:rPr>
          <w:rFonts w:cs="Arial"/>
          <w:bCs/>
          <w:szCs w:val="28"/>
        </w:rPr>
        <w:t xml:space="preserve">постановлением администрации Кондинского района </w:t>
      </w:r>
      <w:hyperlink r:id="rId14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CD1B3C">
          <w:rPr>
            <w:rStyle w:val="af8"/>
            <w:rFonts w:cs="Arial"/>
            <w:bCs/>
            <w:szCs w:val="28"/>
          </w:rPr>
          <w:t>от 29 августа 2022 года</w:t>
        </w:r>
        <w:r w:rsidR="00CD1B3C" w:rsidRPr="00CD1B3C">
          <w:rPr>
            <w:rStyle w:val="af8"/>
            <w:rFonts w:cs="Arial"/>
            <w:bCs/>
            <w:szCs w:val="28"/>
          </w:rPr>
          <w:t xml:space="preserve"> № </w:t>
        </w:r>
        <w:r w:rsidRPr="00CD1B3C">
          <w:rPr>
            <w:rStyle w:val="af8"/>
            <w:rFonts w:cs="Arial"/>
            <w:bCs/>
            <w:szCs w:val="28"/>
          </w:rPr>
          <w:t>2010</w:t>
        </w:r>
      </w:hyperlink>
      <w:r w:rsidRPr="00CD1B3C">
        <w:rPr>
          <w:rFonts w:cs="Arial"/>
          <w:bCs/>
          <w:szCs w:val="28"/>
        </w:rPr>
        <w:t xml:space="preserve"> «О порядке разработки и реализации муниципальных программ Кондинского района», учитывая распоряжение администрации Кондинского района от 30 августа 2022 года</w:t>
      </w:r>
      <w:r w:rsidR="00CD1B3C" w:rsidRPr="00CD1B3C">
        <w:rPr>
          <w:rFonts w:cs="Arial"/>
          <w:bCs/>
          <w:szCs w:val="28"/>
        </w:rPr>
        <w:t xml:space="preserve"> № </w:t>
      </w:r>
      <w:r w:rsidRPr="00CD1B3C">
        <w:rPr>
          <w:rFonts w:cs="Arial"/>
          <w:bCs/>
          <w:szCs w:val="28"/>
        </w:rPr>
        <w:t xml:space="preserve">529-р «Об утверждении Методических рекомендаций по разработке проектов муниципальных программ Кондинского района», </w:t>
      </w:r>
      <w:r w:rsidRPr="00CD1B3C">
        <w:rPr>
          <w:rFonts w:cs="Arial"/>
          <w:b/>
          <w:szCs w:val="28"/>
        </w:rPr>
        <w:t>администрация Кондинского района постановляет:</w:t>
      </w:r>
      <w:r w:rsidRPr="00CD1B3C">
        <w:rPr>
          <w:rFonts w:cs="Arial"/>
          <w:szCs w:val="28"/>
        </w:rPr>
        <w:t xml:space="preserve"> </w:t>
      </w:r>
    </w:p>
    <w:p w:rsidR="00A837DF" w:rsidRPr="00CD1B3C" w:rsidRDefault="00A837DF" w:rsidP="00A837DF">
      <w:pPr>
        <w:shd w:val="clear" w:color="auto" w:fill="FFFFFF"/>
        <w:adjustRightInd w:val="0"/>
        <w:ind w:firstLine="709"/>
        <w:rPr>
          <w:rFonts w:cs="Arial"/>
          <w:szCs w:val="28"/>
        </w:rPr>
      </w:pPr>
      <w:r w:rsidRPr="00CD1B3C">
        <w:rPr>
          <w:rFonts w:cs="Arial"/>
          <w:szCs w:val="28"/>
        </w:rPr>
        <w:t>1. Утвердить муниципальную программу Кондинского района «Развитие образования» (приложение).</w:t>
      </w:r>
    </w:p>
    <w:p w:rsidR="00A837DF" w:rsidRPr="00CD1B3C" w:rsidRDefault="00A837DF" w:rsidP="00A837DF">
      <w:pPr>
        <w:shd w:val="clear" w:color="auto" w:fill="FFFFFF"/>
        <w:adjustRightInd w:val="0"/>
        <w:ind w:firstLine="709"/>
        <w:rPr>
          <w:rFonts w:cs="Arial"/>
          <w:szCs w:val="28"/>
        </w:rPr>
      </w:pPr>
      <w:r w:rsidRPr="00CD1B3C">
        <w:rPr>
          <w:rFonts w:cs="Arial"/>
          <w:szCs w:val="28"/>
        </w:rPr>
        <w:t>2. Определить управление образования администрации Кондинского района ответственным исполнителем муниципальной программы.</w:t>
      </w:r>
    </w:p>
    <w:p w:rsidR="00A837DF" w:rsidRPr="00CD1B3C" w:rsidRDefault="00A837DF" w:rsidP="00A837DF">
      <w:pPr>
        <w:widowControl w:val="0"/>
        <w:autoSpaceDE w:val="0"/>
        <w:autoSpaceDN w:val="0"/>
        <w:adjustRightInd w:val="0"/>
        <w:ind w:right="-1" w:firstLine="709"/>
        <w:rPr>
          <w:rFonts w:cs="Arial"/>
          <w:szCs w:val="28"/>
        </w:rPr>
      </w:pPr>
      <w:r w:rsidRPr="00CD1B3C">
        <w:rPr>
          <w:rFonts w:cs="Arial"/>
          <w:szCs w:val="28"/>
        </w:rPr>
        <w:t xml:space="preserve">3. Обнародовать постановление в соответствии с решением Думы Кондинского района </w:t>
      </w:r>
      <w:hyperlink r:id="rId15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CD1B3C">
          <w:rPr>
            <w:rStyle w:val="af8"/>
            <w:rFonts w:cs="Arial"/>
            <w:szCs w:val="28"/>
          </w:rPr>
          <w:t>от 27 февраля 2017 года</w:t>
        </w:r>
        <w:r w:rsidR="00CD1B3C" w:rsidRPr="00CD1B3C">
          <w:rPr>
            <w:rStyle w:val="af8"/>
            <w:rFonts w:cs="Arial"/>
            <w:szCs w:val="28"/>
          </w:rPr>
          <w:t xml:space="preserve"> № </w:t>
        </w:r>
        <w:r w:rsidRPr="00CD1B3C">
          <w:rPr>
            <w:rStyle w:val="af8"/>
            <w:rFonts w:cs="Arial"/>
            <w:szCs w:val="28"/>
          </w:rPr>
          <w:t>215</w:t>
        </w:r>
      </w:hyperlink>
      <w:r w:rsidRPr="00CD1B3C">
        <w:rPr>
          <w:rFonts w:cs="Arial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A837DF" w:rsidRPr="00CD1B3C" w:rsidRDefault="00A837DF" w:rsidP="00A837DF">
      <w:pPr>
        <w:adjustRightInd w:val="0"/>
        <w:ind w:right="-1" w:firstLine="709"/>
        <w:rPr>
          <w:rFonts w:cs="Arial"/>
          <w:szCs w:val="28"/>
        </w:rPr>
      </w:pPr>
      <w:r w:rsidRPr="00CD1B3C">
        <w:rPr>
          <w:rFonts w:cs="Arial"/>
          <w:szCs w:val="28"/>
        </w:rPr>
        <w:t>4. Постановление вступает в силу с 01 января 2023 года.</w:t>
      </w:r>
    </w:p>
    <w:p w:rsidR="00CD1B3C" w:rsidRPr="00CD1B3C" w:rsidRDefault="00A837DF" w:rsidP="00A837DF">
      <w:pPr>
        <w:adjustRightInd w:val="0"/>
        <w:ind w:right="-1" w:firstLine="709"/>
        <w:rPr>
          <w:rFonts w:cs="Arial"/>
          <w:szCs w:val="28"/>
        </w:rPr>
      </w:pPr>
      <w:r w:rsidRPr="00CD1B3C">
        <w:rPr>
          <w:rFonts w:cs="Arial"/>
          <w:szCs w:val="28"/>
        </w:rPr>
        <w:t>5. Контроль за выполнением постановления возложить на заместителя главы района М.А. Минину.</w:t>
      </w:r>
    </w:p>
    <w:p w:rsidR="00CD1B3C" w:rsidRPr="00CD1B3C" w:rsidRDefault="00CD1B3C" w:rsidP="00A837DF">
      <w:pPr>
        <w:adjustRightInd w:val="0"/>
        <w:ind w:right="-1" w:firstLine="709"/>
        <w:rPr>
          <w:rFonts w:cs="Arial"/>
          <w:szCs w:val="28"/>
        </w:rPr>
      </w:pPr>
    </w:p>
    <w:p w:rsidR="00CD1B3C" w:rsidRPr="00CD1B3C" w:rsidRDefault="00CD1B3C" w:rsidP="00CD1B3C">
      <w:pPr>
        <w:tabs>
          <w:tab w:val="center" w:pos="8505"/>
        </w:tabs>
        <w:rPr>
          <w:rFonts w:cs="Arial"/>
          <w:szCs w:val="28"/>
        </w:rPr>
      </w:pPr>
      <w:r w:rsidRPr="00CD1B3C">
        <w:rPr>
          <w:rFonts w:cs="Arial"/>
          <w:szCs w:val="28"/>
        </w:rPr>
        <w:t xml:space="preserve">Глава района </w:t>
      </w:r>
      <w:r>
        <w:rPr>
          <w:rFonts w:cs="Arial"/>
          <w:szCs w:val="28"/>
        </w:rPr>
        <w:tab/>
      </w:r>
      <w:r w:rsidRPr="00CD1B3C">
        <w:rPr>
          <w:rFonts w:cs="Arial"/>
          <w:szCs w:val="28"/>
        </w:rPr>
        <w:t>А.А. Мухин</w:t>
      </w:r>
    </w:p>
    <w:p w:rsidR="00A837DF" w:rsidRPr="00CD1B3C" w:rsidRDefault="00A837DF" w:rsidP="00462AE5">
      <w:pPr>
        <w:rPr>
          <w:rFonts w:cs="Arial"/>
          <w:color w:val="000000"/>
          <w:szCs w:val="16"/>
        </w:rPr>
        <w:sectPr w:rsidR="00A837DF" w:rsidRPr="00CD1B3C" w:rsidSect="00DE67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231DBA" w:rsidRDefault="00231DBA" w:rsidP="00231DBA">
      <w:pPr>
        <w:shd w:val="clear" w:color="auto" w:fill="FFFFFF"/>
        <w:tabs>
          <w:tab w:val="left" w:pos="10632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6"/>
        </w:rPr>
        <w:t xml:space="preserve">(Приложение к постановлению изложено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22" w:history="1">
        <w:r>
          <w:rPr>
            <w:rStyle w:val="af8"/>
            <w:rFonts w:cs="Arial"/>
            <w:szCs w:val="28"/>
          </w:rPr>
          <w:t>от 15.03.2023 № 275</w:t>
        </w:r>
      </w:hyperlink>
      <w:r>
        <w:rPr>
          <w:rFonts w:cs="Arial"/>
          <w:szCs w:val="28"/>
        </w:rPr>
        <w:t>)</w:t>
      </w:r>
    </w:p>
    <w:p w:rsidR="00231DBA" w:rsidRDefault="00C3357D" w:rsidP="00231DBA">
      <w:pPr>
        <w:shd w:val="clear" w:color="auto" w:fill="FFFFFF"/>
        <w:tabs>
          <w:tab w:val="left" w:pos="10632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6"/>
        </w:rPr>
        <w:t xml:space="preserve">(Приложение к постановлению изложено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23" w:history="1">
        <w:r>
          <w:rPr>
            <w:rStyle w:val="af8"/>
            <w:rFonts w:cs="Arial"/>
            <w:szCs w:val="28"/>
          </w:rPr>
          <w:t>от 30.01.2024 № 109</w:t>
        </w:r>
      </w:hyperlink>
      <w:r>
        <w:rPr>
          <w:rFonts w:cs="Arial"/>
          <w:szCs w:val="28"/>
        </w:rPr>
        <w:t>)</w:t>
      </w:r>
    </w:p>
    <w:p w:rsidR="00505BD2" w:rsidRDefault="00505BD2" w:rsidP="00231DBA">
      <w:pPr>
        <w:shd w:val="clear" w:color="auto" w:fill="FFFFFF"/>
        <w:tabs>
          <w:tab w:val="left" w:pos="10632"/>
        </w:tabs>
        <w:autoSpaceDE w:val="0"/>
        <w:autoSpaceDN w:val="0"/>
        <w:adjustRightInd w:val="0"/>
        <w:jc w:val="center"/>
        <w:rPr>
          <w:rFonts w:cs="Arial"/>
          <w:b/>
          <w:sz w:val="32"/>
        </w:rPr>
      </w:pPr>
      <w:r>
        <w:rPr>
          <w:rFonts w:cs="Arial"/>
          <w:szCs w:val="26"/>
        </w:rPr>
        <w:t>(Приложение к постановлению изложено в новой редакции</w:t>
      </w:r>
      <w:r>
        <w:rPr>
          <w:rFonts w:cs="Arial"/>
          <w:szCs w:val="28"/>
        </w:rPr>
        <w:t xml:space="preserve"> постановлением Администрации </w:t>
      </w:r>
      <w:hyperlink r:id="rId24" w:history="1">
        <w:r w:rsidR="007A21B5">
          <w:rPr>
            <w:rStyle w:val="af8"/>
            <w:rFonts w:cs="Arial"/>
            <w:szCs w:val="28"/>
          </w:rPr>
          <w:t>от 09.04.2024 № 374</w:t>
        </w:r>
      </w:hyperlink>
      <w:r>
        <w:rPr>
          <w:rFonts w:cs="Arial"/>
          <w:szCs w:val="28"/>
        </w:rPr>
        <w:t>)</w:t>
      </w:r>
    </w:p>
    <w:p w:rsidR="007509EB" w:rsidRDefault="007509EB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cs="Arial"/>
          <w:b/>
          <w:sz w:val="32"/>
        </w:rPr>
      </w:pPr>
    </w:p>
    <w:p w:rsidR="00CF4986" w:rsidRPr="00CD1B3C" w:rsidRDefault="00CF498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cs="Arial"/>
          <w:b/>
          <w:sz w:val="32"/>
        </w:rPr>
      </w:pPr>
      <w:r w:rsidRPr="00CD1B3C">
        <w:rPr>
          <w:rFonts w:cs="Arial"/>
          <w:b/>
          <w:sz w:val="32"/>
        </w:rPr>
        <w:t>Приложение</w:t>
      </w:r>
    </w:p>
    <w:p w:rsidR="00CF4986" w:rsidRPr="00CD1B3C" w:rsidRDefault="00CF498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cs="Arial"/>
          <w:b/>
          <w:sz w:val="32"/>
        </w:rPr>
      </w:pPr>
      <w:r w:rsidRPr="00CD1B3C">
        <w:rPr>
          <w:rFonts w:cs="Arial"/>
          <w:b/>
          <w:sz w:val="32"/>
        </w:rPr>
        <w:t>к постановлению администрации района</w:t>
      </w:r>
    </w:p>
    <w:p w:rsidR="00CF4986" w:rsidRDefault="00547AE1" w:rsidP="00CD1B3C">
      <w:pPr>
        <w:tabs>
          <w:tab w:val="left" w:pos="10632"/>
        </w:tabs>
        <w:ind w:left="10632"/>
        <w:jc w:val="right"/>
        <w:rPr>
          <w:rFonts w:cs="Arial"/>
          <w:b/>
          <w:sz w:val="32"/>
        </w:rPr>
      </w:pPr>
      <w:r w:rsidRPr="00CD1B3C">
        <w:rPr>
          <w:rFonts w:cs="Arial"/>
          <w:b/>
          <w:sz w:val="32"/>
        </w:rPr>
        <w:t xml:space="preserve">от </w:t>
      </w:r>
      <w:r w:rsidR="00FF40D7" w:rsidRPr="00CD1B3C">
        <w:rPr>
          <w:rFonts w:cs="Arial"/>
          <w:b/>
          <w:sz w:val="32"/>
        </w:rPr>
        <w:t>0</w:t>
      </w:r>
      <w:r w:rsidR="0032010E" w:rsidRPr="00CD1B3C">
        <w:rPr>
          <w:rFonts w:cs="Arial"/>
          <w:b/>
          <w:sz w:val="32"/>
        </w:rPr>
        <w:t>5</w:t>
      </w:r>
      <w:r w:rsidR="0040793B" w:rsidRPr="00CD1B3C">
        <w:rPr>
          <w:rFonts w:cs="Arial"/>
          <w:b/>
          <w:sz w:val="32"/>
        </w:rPr>
        <w:t>.</w:t>
      </w:r>
      <w:r w:rsidR="006F625C" w:rsidRPr="00CD1B3C">
        <w:rPr>
          <w:rFonts w:cs="Arial"/>
          <w:b/>
          <w:sz w:val="32"/>
        </w:rPr>
        <w:t>1</w:t>
      </w:r>
      <w:r w:rsidR="0032010E" w:rsidRPr="00CD1B3C">
        <w:rPr>
          <w:rFonts w:cs="Arial"/>
          <w:b/>
          <w:sz w:val="32"/>
        </w:rPr>
        <w:t>2</w:t>
      </w:r>
      <w:r w:rsidR="00CF4986" w:rsidRPr="00CD1B3C">
        <w:rPr>
          <w:rFonts w:cs="Arial"/>
          <w:b/>
          <w:sz w:val="32"/>
        </w:rPr>
        <w:t>.2022</w:t>
      </w:r>
      <w:r w:rsidR="00CD1B3C" w:rsidRPr="00CD1B3C">
        <w:rPr>
          <w:rFonts w:cs="Arial"/>
          <w:b/>
          <w:sz w:val="32"/>
        </w:rPr>
        <w:t xml:space="preserve"> № </w:t>
      </w:r>
      <w:r w:rsidR="00A837DF" w:rsidRPr="00CD1B3C">
        <w:rPr>
          <w:rFonts w:cs="Arial"/>
          <w:b/>
          <w:sz w:val="32"/>
        </w:rPr>
        <w:t>2617</w:t>
      </w:r>
    </w:p>
    <w:p w:rsidR="00505BD2" w:rsidRDefault="00505BD2" w:rsidP="00505BD2">
      <w:pPr>
        <w:ind w:right="28"/>
        <w:jc w:val="center"/>
        <w:rPr>
          <w:rFonts w:cs="Arial"/>
          <w:b/>
        </w:rPr>
      </w:pPr>
      <w:r>
        <w:rPr>
          <w:rFonts w:cs="Arial"/>
          <w:b/>
        </w:rPr>
        <w:t>Паспорт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</w:rPr>
        <w:t>муниципальной</w:t>
      </w:r>
      <w:r>
        <w:rPr>
          <w:rFonts w:cs="Arial"/>
          <w:b/>
          <w:spacing w:val="-6"/>
        </w:rPr>
        <w:t xml:space="preserve"> </w:t>
      </w:r>
      <w:r>
        <w:rPr>
          <w:rFonts w:cs="Arial"/>
          <w:b/>
        </w:rPr>
        <w:t xml:space="preserve">программы </w:t>
      </w:r>
    </w:p>
    <w:p w:rsidR="00505BD2" w:rsidRDefault="00505BD2" w:rsidP="00505BD2">
      <w:pPr>
        <w:pStyle w:val="afb"/>
        <w:spacing w:after="0"/>
        <w:rPr>
          <w:rFonts w:cs="Arial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558"/>
        <w:gridCol w:w="2471"/>
        <w:gridCol w:w="2062"/>
        <w:gridCol w:w="1101"/>
        <w:gridCol w:w="717"/>
        <w:gridCol w:w="15"/>
        <w:gridCol w:w="15"/>
        <w:gridCol w:w="717"/>
        <w:gridCol w:w="784"/>
        <w:gridCol w:w="933"/>
        <w:gridCol w:w="329"/>
        <w:gridCol w:w="1751"/>
        <w:gridCol w:w="1688"/>
      </w:tblGrid>
      <w:tr w:rsidR="00505BD2" w:rsidTr="001108DE">
        <w:trPr>
          <w:trHeight w:val="68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Наименование муниципальной</w:t>
            </w:r>
            <w:r>
              <w:rPr>
                <w:rFonts w:cs="Arial"/>
                <w:spacing w:val="-58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Развитие образования</w:t>
            </w:r>
          </w:p>
        </w:tc>
        <w:tc>
          <w:tcPr>
            <w:tcW w:w="1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left="56" w:right="728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Сроки реализации муниципальной</w:t>
            </w:r>
            <w:r>
              <w:rPr>
                <w:rFonts w:cs="Arial"/>
                <w:spacing w:val="-58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1108DE" w:rsidP="001108DE">
            <w:pPr>
              <w:pStyle w:val="TableParagraph"/>
              <w:ind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2023-2030</w:t>
            </w:r>
          </w:p>
        </w:tc>
      </w:tr>
      <w:tr w:rsidR="001108DE" w:rsidTr="001108DE">
        <w:trPr>
          <w:trHeight w:val="6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DE" w:rsidRDefault="001108DE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(</w:t>
            </w:r>
            <w:r w:rsidRPr="001108DE">
              <w:rPr>
                <w:rFonts w:cs="Arial"/>
                <w:sz w:val="24"/>
                <w:szCs w:val="24"/>
                <w:lang w:bidi="en-US"/>
              </w:rPr>
              <w:t xml:space="preserve">В столбце 4 строки «Наименование муниципальной программы» Паспорта муниципальной программы </w:t>
            </w:r>
            <w:r>
              <w:rPr>
                <w:rFonts w:cs="Arial"/>
                <w:sz w:val="24"/>
                <w:szCs w:val="24"/>
                <w:lang w:bidi="en-US"/>
              </w:rPr>
              <w:t xml:space="preserve">приложения к постановлению </w:t>
            </w:r>
            <w:r w:rsidRPr="001108DE">
              <w:rPr>
                <w:rFonts w:cs="Arial"/>
                <w:sz w:val="24"/>
                <w:szCs w:val="24"/>
                <w:lang w:bidi="en-US"/>
              </w:rPr>
              <w:t>слово «годы» исключ</w:t>
            </w:r>
            <w:r>
              <w:rPr>
                <w:rFonts w:cs="Arial"/>
                <w:sz w:val="24"/>
                <w:szCs w:val="24"/>
                <w:lang w:bidi="en-US"/>
              </w:rPr>
              <w:t xml:space="preserve">ено постановлением Администрации </w:t>
            </w:r>
            <w:hyperlink r:id="rId25" w:history="1">
              <w:r w:rsidR="007509EB">
                <w:rPr>
                  <w:rStyle w:val="af8"/>
                  <w:rFonts w:cs="Arial"/>
                  <w:sz w:val="24"/>
                  <w:szCs w:val="24"/>
                  <w:lang w:bidi="en-US"/>
                </w:rPr>
                <w:t>от 14.08.2024 № 840</w:t>
              </w:r>
            </w:hyperlink>
            <w:r>
              <w:rPr>
                <w:rFonts w:cs="Arial"/>
                <w:sz w:val="24"/>
                <w:szCs w:val="24"/>
                <w:lang w:bidi="en-US"/>
              </w:rPr>
              <w:t>)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Куратор муниципальной</w:t>
            </w:r>
            <w:r>
              <w:rPr>
                <w:rFonts w:cs="Arial"/>
                <w:spacing w:val="-57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программы</w:t>
            </w:r>
            <w:r>
              <w:rPr>
                <w:rFonts w:cs="Arial"/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Заместитель главы Кондинского района, в ведении которого находится управление образования администрации Кондинского района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Ответственный исполнитель</w:t>
            </w:r>
            <w:r>
              <w:rPr>
                <w:rFonts w:cs="Arial"/>
                <w:spacing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муниципальной</w:t>
            </w:r>
            <w:r>
              <w:rPr>
                <w:rFonts w:cs="Arial"/>
                <w:spacing w:val="-7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программы</w:t>
            </w:r>
            <w:r>
              <w:rPr>
                <w:rFonts w:cs="Arial"/>
                <w:spacing w:val="-6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Управление образования администрации Кондинского района (далее - управление образования)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Соисполнители муниципальной</w:t>
            </w:r>
            <w:r>
              <w:rPr>
                <w:rFonts w:cs="Arial"/>
                <w:spacing w:val="-57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программы</w:t>
            </w:r>
            <w:r>
              <w:rPr>
                <w:rFonts w:cs="Arial"/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tabs>
                <w:tab w:val="left" w:pos="993"/>
              </w:tabs>
              <w:ind w:firstLine="0"/>
              <w:rPr>
                <w:rFonts w:cs="Arial"/>
                <w:bCs/>
                <w:lang w:bidi="en-US"/>
              </w:rPr>
            </w:pPr>
            <w:r>
              <w:rPr>
                <w:rFonts w:cs="Arial"/>
                <w:bCs/>
                <w:lang w:bidi="en-US"/>
              </w:rPr>
              <w:t>Комитет физической культуры и спорта администрации Кондинского района;</w:t>
            </w:r>
          </w:p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bCs/>
                <w:sz w:val="24"/>
                <w:szCs w:val="24"/>
                <w:lang w:bidi="en-US"/>
              </w:rPr>
              <w:t>муниципальное учреждение Управление капитального строительства Кондинского района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Национальная</w:t>
            </w:r>
            <w:r>
              <w:rPr>
                <w:rFonts w:cs="Arial"/>
                <w:spacing w:val="-4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цель</w:t>
            </w:r>
            <w:r>
              <w:rPr>
                <w:rFonts w:cs="Arial"/>
                <w:spacing w:val="-5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Возможности для самореализации и развития талантов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Цели муниципальной</w:t>
            </w:r>
            <w:r>
              <w:rPr>
                <w:rFonts w:cs="Arial"/>
                <w:spacing w:val="-57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программы</w:t>
            </w:r>
            <w:r>
              <w:rPr>
                <w:rFonts w:cs="Arial"/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afd"/>
              <w:tabs>
                <w:tab w:val="left" w:pos="304"/>
              </w:tabs>
              <w:ind w:left="0" w:firstLine="0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1. Обеспечение доступности качественного образования, соответствующего требованиям инновационного развития экономики, социально-экономического развития Кондинского района, общества и личности.</w:t>
            </w:r>
          </w:p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bCs/>
                <w:sz w:val="24"/>
                <w:szCs w:val="24"/>
                <w:lang w:bidi="en-US"/>
              </w:rPr>
              <w:t xml:space="preserve">2. </w:t>
            </w:r>
            <w:r>
              <w:rPr>
                <w:rFonts w:cs="Arial"/>
                <w:sz w:val="24"/>
                <w:szCs w:val="24"/>
                <w:lang w:bidi="en-US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Задачи муниципальной</w:t>
            </w:r>
            <w:r>
              <w:rPr>
                <w:rFonts w:cs="Arial"/>
                <w:spacing w:val="-58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программы</w:t>
            </w:r>
            <w:r>
              <w:rPr>
                <w:rFonts w:cs="Arial"/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afd"/>
              <w:tabs>
                <w:tab w:val="left" w:pos="445"/>
              </w:tabs>
              <w:adjustRightInd w:val="0"/>
              <w:ind w:left="0" w:firstLine="0"/>
              <w:rPr>
                <w:rFonts w:ascii="Arial" w:eastAsia="TimesNewRomanPSMT" w:hAnsi="Arial" w:cs="Arial"/>
                <w:lang w:val="ru-RU" w:bidi="en-US"/>
              </w:rPr>
            </w:pPr>
            <w:r>
              <w:rPr>
                <w:rFonts w:ascii="Arial" w:eastAsia="TimesNewRomanPSMT" w:hAnsi="Arial" w:cs="Arial"/>
                <w:lang w:val="ru-RU" w:bidi="en-US"/>
              </w:rPr>
              <w:t>1. Повышение качества образовательных услуг, эффективности работы систем дошкольного, общего и дополнительного образования.</w:t>
            </w:r>
          </w:p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2. Обеспечение эффективной системы социализации и самореализации детей и молодежи, развития их потенциала.</w:t>
            </w:r>
          </w:p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3. Обеспечение материально-технической базы образовательных организаций в соответствии с современными требованиями, развитие инфраструктуры системы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Подпрограммы</w:t>
            </w:r>
            <w:r>
              <w:rPr>
                <w:rFonts w:cs="Arial"/>
                <w:spacing w:val="-6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afd"/>
              <w:adjustRightInd w:val="0"/>
              <w:ind w:left="0" w:firstLine="0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1. Общее образование. Дополнительное образование детей.</w:t>
            </w:r>
          </w:p>
          <w:p w:rsidR="00505BD2" w:rsidRDefault="00505BD2" w:rsidP="001108DE">
            <w:pPr>
              <w:pStyle w:val="afd"/>
              <w:adjustRightInd w:val="0"/>
              <w:ind w:left="0" w:firstLine="0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2. Дети Конды.</w:t>
            </w:r>
          </w:p>
          <w:p w:rsidR="00505BD2" w:rsidRDefault="00505BD2" w:rsidP="001108DE">
            <w:pPr>
              <w:pStyle w:val="afd"/>
              <w:adjustRightInd w:val="0"/>
              <w:ind w:left="0" w:firstLine="0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3. Ресурсное обеспечение в сфере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firstLine="0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Целевые показатели</w:t>
            </w:r>
            <w:r>
              <w:rPr>
                <w:rFonts w:cs="Arial"/>
                <w:spacing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муниципальной</w:t>
            </w:r>
            <w:r>
              <w:rPr>
                <w:rFonts w:cs="Arial"/>
                <w:spacing w:val="-7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left="-123" w:right="-76" w:firstLine="0"/>
              <w:jc w:val="center"/>
              <w:rPr>
                <w:rFonts w:cs="Arial"/>
                <w:spacing w:val="-57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 xml:space="preserve">№ </w:t>
            </w:r>
          </w:p>
          <w:p w:rsidR="00505BD2" w:rsidRDefault="00505BD2" w:rsidP="001108DE">
            <w:pPr>
              <w:pStyle w:val="TableParagraph"/>
              <w:ind w:left="-123" w:right="-76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1108DE">
            <w:pPr>
              <w:pStyle w:val="TableParagraph"/>
              <w:ind w:left="74" w:right="54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pacing w:val="-1"/>
                <w:sz w:val="24"/>
                <w:szCs w:val="24"/>
                <w:lang w:bidi="en-US"/>
              </w:rPr>
              <w:t>Наименование</w:t>
            </w:r>
            <w:r>
              <w:rPr>
                <w:rFonts w:cs="Arial"/>
                <w:spacing w:val="-57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целевого</w:t>
            </w:r>
            <w:r>
              <w:rPr>
                <w:rFonts w:cs="Arial"/>
                <w:spacing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показателя</w:t>
            </w:r>
          </w:p>
          <w:p w:rsidR="00505BD2" w:rsidRDefault="00505BD2" w:rsidP="001108DE">
            <w:pPr>
              <w:pStyle w:val="TableParagraph"/>
              <w:ind w:left="73" w:right="54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1108DE">
            <w:pPr>
              <w:pStyle w:val="TableParagraph"/>
              <w:ind w:left="-110" w:right="-104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Документ -</w:t>
            </w:r>
          </w:p>
          <w:p w:rsidR="00505BD2" w:rsidRDefault="00505BD2" w:rsidP="001108DE">
            <w:pPr>
              <w:pStyle w:val="TableParagraph"/>
              <w:ind w:left="-110" w:right="-104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основание</w:t>
            </w:r>
          </w:p>
          <w:p w:rsidR="00505BD2" w:rsidRDefault="00505BD2" w:rsidP="001108DE">
            <w:pPr>
              <w:pStyle w:val="TableParagraph"/>
              <w:ind w:left="57" w:right="38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</w:p>
        </w:tc>
        <w:tc>
          <w:tcPr>
            <w:tcW w:w="26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left="-80" w:right="-143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Значение</w:t>
            </w:r>
            <w:r>
              <w:rPr>
                <w:rFonts w:cs="Arial"/>
                <w:spacing w:val="-3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показателя</w:t>
            </w:r>
            <w:r>
              <w:rPr>
                <w:rFonts w:cs="Arial"/>
                <w:spacing w:val="-4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по</w:t>
            </w:r>
            <w:r>
              <w:rPr>
                <w:rFonts w:cs="Arial"/>
                <w:spacing w:val="-3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годам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1108DE">
            <w:pPr>
              <w:pStyle w:val="TableParagraph"/>
              <w:ind w:left="-112" w:right="-105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базовое</w:t>
            </w:r>
            <w:r>
              <w:rPr>
                <w:rFonts w:cs="Arial"/>
                <w:spacing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значение</w:t>
            </w:r>
          </w:p>
          <w:p w:rsidR="00505BD2" w:rsidRDefault="00505BD2" w:rsidP="001108DE">
            <w:pPr>
              <w:pStyle w:val="TableParagraph"/>
              <w:ind w:left="246" w:firstLine="0"/>
              <w:rPr>
                <w:rFonts w:cs="Arial"/>
                <w:sz w:val="24"/>
                <w:szCs w:val="24"/>
                <w:lang w:bidi="en-US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tabs>
                <w:tab w:val="left" w:pos="739"/>
              </w:tabs>
              <w:ind w:left="-111" w:right="-105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tabs>
                <w:tab w:val="left" w:pos="639"/>
              </w:tabs>
              <w:ind w:left="-111" w:right="-108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left="-108" w:right="-149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2025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left="-67" w:right="-108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left="-110" w:right="-108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на момент окончания</w:t>
            </w:r>
            <w:r>
              <w:rPr>
                <w:rFonts w:cs="Arial"/>
                <w:spacing w:val="-58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реализации</w:t>
            </w:r>
            <w:r>
              <w:rPr>
                <w:rFonts w:cs="Arial"/>
                <w:spacing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муниципальной</w:t>
            </w:r>
            <w:r>
              <w:rPr>
                <w:rFonts w:cs="Arial"/>
                <w:spacing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1108DE">
            <w:pPr>
              <w:pStyle w:val="TableParagraph"/>
              <w:ind w:left="-108" w:right="-107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ответственный</w:t>
            </w:r>
            <w:r>
              <w:rPr>
                <w:rFonts w:cs="Arial"/>
                <w:spacing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исполнитель/</w:t>
            </w:r>
            <w:r>
              <w:rPr>
                <w:rFonts w:cs="Arial"/>
                <w:spacing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 xml:space="preserve">соисполнитель </w:t>
            </w:r>
          </w:p>
          <w:p w:rsidR="00505BD2" w:rsidRDefault="00505BD2" w:rsidP="001108DE">
            <w:pPr>
              <w:pStyle w:val="TableParagraph"/>
              <w:ind w:left="-108" w:right="-107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за</w:t>
            </w:r>
            <w:r>
              <w:rPr>
                <w:rFonts w:cs="Arial"/>
                <w:spacing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достижение</w:t>
            </w:r>
            <w:r>
              <w:rPr>
                <w:rFonts w:cs="Arial"/>
                <w:spacing w:val="-13"/>
                <w:sz w:val="24"/>
                <w:szCs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bidi="en-US"/>
              </w:rPr>
              <w:t>показателя</w:t>
            </w:r>
          </w:p>
          <w:p w:rsidR="00505BD2" w:rsidRDefault="00505BD2" w:rsidP="001108DE">
            <w:pPr>
              <w:pStyle w:val="TableParagraph"/>
              <w:ind w:left="1001" w:right="982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Pr="00505BD2" w:rsidRDefault="00505BD2" w:rsidP="001108DE">
            <w:pPr>
              <w:ind w:firstLine="0"/>
              <w:jc w:val="left"/>
              <w:rPr>
                <w:rFonts w:cs="Arial"/>
                <w:lang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Доля педагогических работников общеобразователь-ных организаций, прошедших повышение квалификации, </w:t>
            </w:r>
          </w:p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в том числе </w:t>
            </w:r>
          </w:p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в центрах непрерывного повышения профессионального мастерства,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Региональный проект «Современная школа» национального проекта «Образование»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9,7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46,4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53,8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tabs>
                <w:tab w:val="left" w:pos="46"/>
              </w:tabs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53,9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54,0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60,0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2.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Доступность дошкольного образования </w:t>
            </w:r>
          </w:p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для детей в возрасте </w:t>
            </w:r>
          </w:p>
          <w:p w:rsidR="00505BD2" w:rsidRDefault="00505BD2" w:rsidP="001108DE">
            <w:pPr>
              <w:ind w:firstLine="0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от 1,5 до 3 лет,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Региональный проект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«Содействие занятости населения» национального проекта «Демография»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3.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Доля детей в возрасте от 5 </w:t>
            </w:r>
          </w:p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до 18 лет, охваченных дополнительным образованием,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94,7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87,5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87,7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87,9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89,0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4.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молодежи, технопарков «Кванториум», </w:t>
            </w:r>
          </w:p>
          <w:p w:rsidR="00505BD2" w:rsidRDefault="00505BD2" w:rsidP="001108DE">
            <w:pPr>
              <w:ind w:firstLine="0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«IT-куб»,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12,4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10,4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5.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программы «Билет </w:t>
            </w:r>
          </w:p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в будущее»,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30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left="-108" w:right="-109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6.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Доля выпускников муниципальных общеобразователь-ных учреждений, </w:t>
            </w:r>
          </w:p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не получивших аттестат о среднем (полном) образовании, </w:t>
            </w:r>
          </w:p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в общей численности выпускников муниципальных общеобразователь-ных учреждений,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Постановление Правительства Российской Федерации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hyperlink r:id="rId26" w:tooltip="ПОСТАНОВЛЕНИЕ от 17.12.2012 № 1317 ПРАВИТЕЛЬСТВО РФ&#10;&#10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" w:history="1">
              <w:r>
                <w:rPr>
                  <w:rStyle w:val="af8"/>
                  <w:lang w:bidi="en-US"/>
                </w:rPr>
                <w:t>от 17 декабря 2012 года № 1317</w:t>
              </w:r>
            </w:hyperlink>
            <w:r>
              <w:rPr>
                <w:rFonts w:cs="Arial"/>
                <w:lang w:bidi="en-US"/>
              </w:rPr>
              <w:t xml:space="preserve"> «О мерах по реализации Указа Президента Российской Федерации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hyperlink r:id="rId27" w:tooltip="УКАЗ от 28.04.2008 № 607 ПРЕЗИДЕНТ РОССИЙСКОЙ ФЕДЕРАЦИИ&#10;&#10;Об оценке эффективности деятельности органов местного самоуправления муниципальных, городских округов и муниципальных районов" w:history="1">
              <w:r>
                <w:rPr>
                  <w:rStyle w:val="af8"/>
                  <w:lang w:bidi="en-US"/>
                </w:rPr>
                <w:t>от 28 апреля 2008 г. № 607</w:t>
              </w:r>
            </w:hyperlink>
            <w:r>
              <w:rPr>
                <w:rFonts w:cs="Arial"/>
                <w:lang w:bidi="en-US"/>
              </w:rPr>
              <w:t xml:space="preserve">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</w:t>
            </w:r>
            <w:hyperlink r:id="rId28" w:tooltip="УКАЗ от 07.05.2012 № 601 ПРЕЗИДЕНТ РФ&#10;&#10;ОБ ОСНОВНЫХ НАПРАВЛЕНИЯХ СОВЕРШЕНСТВОВАНИЯ СИСТЕМЫ ГОСУДАРСТВЕННОГО УПРАВЛЕНИЯ" w:history="1">
              <w:r>
                <w:rPr>
                  <w:rStyle w:val="af8"/>
                  <w:lang w:bidi="en-US"/>
                </w:rPr>
                <w:t>от 7 мая 2012 г. № 601</w:t>
              </w:r>
            </w:hyperlink>
            <w:r>
              <w:rPr>
                <w:rFonts w:cs="Arial"/>
                <w:lang w:bidi="en-US"/>
              </w:rPr>
              <w:t xml:space="preserve">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«Об основных направлениях совершенствова-ния системы государственного управления»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TableParagraph"/>
              <w:ind w:left="-108" w:right="-109" w:firstLine="0"/>
              <w:jc w:val="center"/>
              <w:rPr>
                <w:rFonts w:cs="Arial"/>
                <w:sz w:val="24"/>
                <w:szCs w:val="24"/>
                <w:lang w:bidi="en-US"/>
              </w:rPr>
            </w:pPr>
            <w:r>
              <w:rPr>
                <w:rFonts w:cs="Arial"/>
                <w:sz w:val="24"/>
                <w:szCs w:val="24"/>
                <w:lang w:bidi="en-US"/>
              </w:rPr>
              <w:t>7.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Доля общеобразователь-ных организаций, оснащенных в целях внедрения цифровой образовательной среды,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pStyle w:val="ConsPlusNormal"/>
              <w:ind w:firstLine="0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60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60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60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9.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75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80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52" w:right="-108"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общеобразователь-ных программ начального общего, основного общего и среднего общего образования,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52" w:right="-108"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11.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Доля муниципальных общеобразователь-ных организаций, соответствующих современным требованиям обучения, в общем количестве муниципальных общеобразователь-ных организаций,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Постановление Правительства Российской Федерации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hyperlink r:id="rId29" w:tooltip="ПОСТАНОВЛЕНИЕ от 17.12.2012 № 1317 ПРАВИТЕЛЬСТВО РФ&#10;&#10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" w:history="1">
              <w:r>
                <w:rPr>
                  <w:rStyle w:val="af8"/>
                  <w:lang w:bidi="en-US"/>
                </w:rPr>
                <w:t>от 17 декабря 2012 года № 1317</w:t>
              </w:r>
            </w:hyperlink>
            <w:r>
              <w:rPr>
                <w:rFonts w:cs="Arial"/>
                <w:lang w:bidi="en-US"/>
              </w:rPr>
              <w:t xml:space="preserve"> «О мерах по реализации Указа Президента Российской Федерации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hyperlink r:id="rId30" w:tooltip="указ от 28.04.2008 № 607&#10;ПРЕЗИДЕНТ РФ&#10;&#10;Об оценке эффективности деятельности органов местного самоуправления городских округов и муниципальных районов" w:history="1">
              <w:r>
                <w:rPr>
                  <w:rStyle w:val="af8"/>
                  <w:lang w:bidi="en-US"/>
                </w:rPr>
                <w:t>от 28 апреля 2008 г. № 607</w:t>
              </w:r>
            </w:hyperlink>
            <w:r>
              <w:rPr>
                <w:rFonts w:cs="Arial"/>
                <w:lang w:bidi="en-US"/>
              </w:rPr>
              <w:t xml:space="preserve">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</w:t>
            </w:r>
            <w:hyperlink r:id="rId31" w:tooltip="УКАЗ от 07.05.2012 № 601 ПРЕЗИДЕНТ РФ&#10;&#10;ОБ ОСНОВНЫХ НАПРАВЛЕНИЯХ СОВЕРШЕНСТВОВАНИЯ СИСТЕМЫ ГОСУДАРСТВЕННОГО УПРАВЛЕНИЯ" w:history="1">
              <w:r>
                <w:rPr>
                  <w:rStyle w:val="af8"/>
                  <w:lang w:bidi="en-US"/>
                </w:rPr>
                <w:t>от 7 мая 2012 г. № 601</w:t>
              </w:r>
            </w:hyperlink>
            <w:r>
              <w:rPr>
                <w:rFonts w:cs="Arial"/>
                <w:lang w:bidi="en-US"/>
              </w:rPr>
              <w:t xml:space="preserve">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«Об основных направлениях совершенствова-ния системы государственного управления»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1108DE">
            <w:pPr>
              <w:ind w:firstLine="0"/>
              <w:rPr>
                <w:rFonts w:cs="Arial"/>
                <w:lang w:val="en-US" w:eastAsia="en-US"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52" w:right="-108" w:firstLine="0"/>
              <w:jc w:val="center"/>
              <w:rPr>
                <w:rFonts w:cs="Arial"/>
                <w:highlight w:val="yellow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12.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 xml:space="preserve">В государственных 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>и муниципальных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>общеобразователь-ных организациях проведены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 xml:space="preserve">мероприятия 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>по обеспечению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>деятельности советников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 xml:space="preserve">директора 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>по воспитанию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 xml:space="preserve">и взаимодействию 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>с детскими</w:t>
            </w:r>
          </w:p>
          <w:p w:rsidR="00505BD2" w:rsidRDefault="00505BD2" w:rsidP="001108DE">
            <w:pPr>
              <w:adjustRightInd w:val="0"/>
              <w:ind w:firstLine="0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>общественными</w:t>
            </w:r>
          </w:p>
          <w:p w:rsidR="00505BD2" w:rsidRDefault="00505BD2" w:rsidP="001108DE">
            <w:pPr>
              <w:ind w:firstLine="0"/>
              <w:rPr>
                <w:rFonts w:cs="Arial"/>
                <w:highlight w:val="yellow"/>
                <w:lang w:bidi="en-US"/>
              </w:rPr>
            </w:pPr>
            <w:r>
              <w:rPr>
                <w:rFonts w:eastAsia="Calibri" w:cs="Arial"/>
                <w:lang w:bidi="en-US"/>
              </w:rPr>
              <w:t>объединениями, 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Региональный проект «Патриотическое воспитание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граждан </w:t>
            </w:r>
          </w:p>
          <w:p w:rsidR="00505BD2" w:rsidRDefault="00505BD2" w:rsidP="001108DE">
            <w:pPr>
              <w:ind w:left="-80" w:right="-54" w:firstLine="0"/>
              <w:jc w:val="center"/>
              <w:rPr>
                <w:rFonts w:cs="Arial"/>
                <w:highlight w:val="yellow"/>
                <w:lang w:bidi="en-US"/>
              </w:rPr>
            </w:pPr>
            <w:r>
              <w:rPr>
                <w:rFonts w:cs="Arial"/>
                <w:lang w:bidi="en-US"/>
              </w:rPr>
              <w:t>Российской Федерации» национального проекта «Образование»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9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6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Управление образования</w:t>
            </w:r>
          </w:p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</w:p>
          <w:p w:rsidR="00505BD2" w:rsidRDefault="00505BD2" w:rsidP="001108DE">
            <w:pPr>
              <w:ind w:firstLine="0"/>
              <w:jc w:val="center"/>
              <w:rPr>
                <w:rFonts w:cs="Arial"/>
                <w:lang w:val="en-US" w:bidi="en-US"/>
              </w:rPr>
            </w:pPr>
          </w:p>
        </w:tc>
      </w:tr>
      <w:tr w:rsidR="00505BD2" w:rsidTr="001108DE">
        <w:trPr>
          <w:trHeight w:val="68"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bidi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Источники финансирования</w:t>
            </w:r>
          </w:p>
        </w:tc>
        <w:tc>
          <w:tcPr>
            <w:tcW w:w="33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bidi="en-US"/>
              </w:rPr>
              <w:t>Расходы по годам (тыс. рублей)</w:t>
            </w:r>
          </w:p>
        </w:tc>
      </w:tr>
      <w:tr w:rsidR="00505BD2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Pr="00505BD2" w:rsidRDefault="00505BD2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всего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2027-2030</w:t>
            </w:r>
          </w:p>
        </w:tc>
      </w:tr>
      <w:tr w:rsidR="00160DEA" w:rsidTr="00160DEA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всего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6" w:right="-111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18 769 955,2</w:t>
            </w:r>
          </w:p>
          <w:p w:rsidR="00160DEA" w:rsidRPr="0062464D" w:rsidRDefault="00160DEA" w:rsidP="007109D5">
            <w:pPr>
              <w:ind w:left="-106" w:right="-111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7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2 752 795,5</w:t>
            </w:r>
          </w:p>
          <w:p w:rsidR="00160DEA" w:rsidRPr="0062464D" w:rsidRDefault="00160DEA" w:rsidP="007109D5">
            <w:pPr>
              <w:ind w:left="-109" w:right="-107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2 450 373,0</w:t>
            </w:r>
          </w:p>
          <w:p w:rsidR="00160DEA" w:rsidRPr="0062464D" w:rsidRDefault="00160DEA" w:rsidP="007109D5">
            <w:pPr>
              <w:ind w:left="-109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160DEA" w:rsidRDefault="00160DEA" w:rsidP="00160DEA">
            <w:pPr>
              <w:ind w:left="-109" w:right="-93" w:firstLine="0"/>
              <w:jc w:val="center"/>
              <w:rPr>
                <w:rFonts w:cs="Arial"/>
                <w:color w:val="000000"/>
                <w:szCs w:val="22"/>
                <w:lang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2 264 345,2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23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2 260 488,3</w:t>
            </w:r>
          </w:p>
          <w:p w:rsidR="00160DEA" w:rsidRPr="0062464D" w:rsidRDefault="00160DEA" w:rsidP="007109D5">
            <w:pPr>
              <w:ind w:left="-123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8" w:right="-140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9 041 953,3</w:t>
            </w:r>
          </w:p>
          <w:p w:rsidR="00160DEA" w:rsidRPr="0062464D" w:rsidRDefault="00160DEA" w:rsidP="007109D5">
            <w:pPr>
              <w:ind w:left="-108" w:right="-140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</w:p>
        </w:tc>
      </w:tr>
      <w:tr w:rsidR="00160DEA" w:rsidTr="007109D5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</w:tr>
      <w:tr w:rsidR="00160DEA" w:rsidTr="00160DE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6" w:right="-111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160DEA">
              <w:rPr>
                <w:rFonts w:cs="Arial"/>
                <w:color w:val="000000"/>
                <w:szCs w:val="22"/>
                <w:lang w:val="en-US" w:bidi="en-US"/>
              </w:rPr>
              <w:t>387 695,8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7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160DEA">
              <w:rPr>
                <w:rFonts w:cs="Arial"/>
                <w:color w:val="000000"/>
                <w:szCs w:val="22"/>
                <w:lang w:val="en-US" w:bidi="en-US"/>
              </w:rPr>
              <w:t>46 269,8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160DEA">
              <w:rPr>
                <w:rFonts w:cs="Arial"/>
                <w:color w:val="000000"/>
                <w:szCs w:val="22"/>
                <w:lang w:val="en-US" w:bidi="en-US"/>
              </w:rPr>
              <w:t>73 027,7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93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160DEA">
              <w:rPr>
                <w:rFonts w:cs="Arial"/>
                <w:color w:val="000000"/>
                <w:szCs w:val="22"/>
                <w:lang w:val="en-US" w:bidi="en-US"/>
              </w:rPr>
              <w:t>46 369,3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23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160DEA">
              <w:rPr>
                <w:rFonts w:cs="Arial"/>
                <w:color w:val="000000"/>
                <w:szCs w:val="22"/>
                <w:lang w:val="en-US" w:bidi="en-US"/>
              </w:rPr>
              <w:t>44 405,8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8" w:right="-140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160DEA">
              <w:rPr>
                <w:rFonts w:cs="Arial"/>
                <w:color w:val="000000"/>
                <w:szCs w:val="22"/>
                <w:lang w:val="en-US" w:bidi="en-US"/>
              </w:rPr>
              <w:t>177 623,2</w:t>
            </w:r>
          </w:p>
        </w:tc>
      </w:tr>
      <w:tr w:rsidR="00160DEA" w:rsidTr="00160DE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6" w:right="-111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14 745 735,5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7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2 026 362,9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1 802 756,9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93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1 820 101,7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23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1 819 302,8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8" w:right="-140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7 277 211,2</w:t>
            </w:r>
          </w:p>
        </w:tc>
      </w:tr>
      <w:tr w:rsidR="00160DEA" w:rsidTr="00160DE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6" w:right="-111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3 636 523,9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7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680 162,8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574 588,4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93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397 874,2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23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396 779,7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8" w:right="-140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1 587 118,9</w:t>
            </w:r>
          </w:p>
        </w:tc>
      </w:tr>
      <w:tr w:rsidR="00160DEA" w:rsidTr="00160DE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6" w:right="-111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7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93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23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8" w:right="-140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</w:tr>
      <w:tr w:rsidR="00160DEA" w:rsidTr="00160DE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bidi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6" w:right="-111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7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9" w:right="-93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23" w:right="-108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62464D" w:rsidRDefault="00160DEA" w:rsidP="007109D5">
            <w:pPr>
              <w:ind w:left="-108" w:right="-140" w:firstLine="0"/>
              <w:jc w:val="center"/>
              <w:rPr>
                <w:rFonts w:cs="Arial"/>
                <w:color w:val="000000"/>
                <w:szCs w:val="22"/>
                <w:lang w:val="en-US" w:bidi="en-US"/>
              </w:rPr>
            </w:pPr>
            <w:r w:rsidRPr="0062464D">
              <w:rPr>
                <w:rFonts w:cs="Arial"/>
                <w:color w:val="000000"/>
                <w:szCs w:val="22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EA" w:rsidRPr="001108DE" w:rsidRDefault="00160DEA" w:rsidP="001108DE">
            <w:pPr>
              <w:ind w:firstLine="0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szCs w:val="28"/>
              </w:rPr>
              <w:t>Строка</w:t>
            </w:r>
            <w:r w:rsidRPr="00C52A19">
              <w:rPr>
                <w:rFonts w:cs="Arial"/>
                <w:szCs w:val="28"/>
              </w:rPr>
              <w:t xml:space="preserve"> «Параметры финансового обеспечения муниципальной программы» Паспорта </w:t>
            </w:r>
            <w:r>
              <w:rPr>
                <w:rFonts w:cs="Arial"/>
                <w:szCs w:val="28"/>
              </w:rPr>
              <w:t>муниципальной программы изложена</w:t>
            </w:r>
            <w:r w:rsidRPr="00C52A19">
              <w:rPr>
                <w:rFonts w:cs="Arial"/>
                <w:szCs w:val="28"/>
              </w:rPr>
              <w:t xml:space="preserve"> в новой редакции</w:t>
            </w:r>
            <w:r>
              <w:rPr>
                <w:rFonts w:cs="Arial"/>
                <w:szCs w:val="28"/>
              </w:rPr>
              <w:t xml:space="preserve"> постановлением Администрации </w:t>
            </w:r>
            <w:hyperlink r:id="rId32" w:history="1">
              <w:r w:rsidR="007509EB">
                <w:rPr>
                  <w:rStyle w:val="af8"/>
                  <w:rFonts w:cs="Arial"/>
                  <w:szCs w:val="28"/>
                </w:rPr>
                <w:t>от 14.08.2024 № 840</w:t>
              </w:r>
            </w:hyperlink>
            <w:r>
              <w:rPr>
                <w:rFonts w:cs="Arial"/>
                <w:szCs w:val="28"/>
              </w:rPr>
              <w:t>)</w:t>
            </w:r>
          </w:p>
        </w:tc>
      </w:tr>
      <w:tr w:rsidR="00160DEA" w:rsidTr="001108DE">
        <w:trPr>
          <w:trHeight w:val="318"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bidi="en-US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</w:t>
            </w:r>
          </w:p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 Кондинском районе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Источники финансирования</w:t>
            </w:r>
          </w:p>
        </w:tc>
        <w:tc>
          <w:tcPr>
            <w:tcW w:w="33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bidi="en-US"/>
              </w:rPr>
              <w:t>Расходы по годам (тыс. рублей)</w:t>
            </w:r>
          </w:p>
        </w:tc>
      </w:tr>
      <w:tr w:rsidR="00160DEA" w:rsidTr="001108DE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Pr="00505BD2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Pr="00505BD2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всего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2027-2030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bidi="en-US"/>
              </w:rPr>
            </w:pPr>
            <w:r>
              <w:rPr>
                <w:rFonts w:cs="Arial"/>
                <w:bCs/>
                <w:color w:val="000000"/>
                <w:lang w:bidi="en-US"/>
              </w:rPr>
              <w:t>Портфель проектов «Образование» (срок реализации 01 ноября 2018 года - 31 декабря 2026 года)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Pr="00505BD2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431 197,9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403 584,0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4 782,7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3 241,2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3 918,0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15 672,0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10 743,1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1 269,2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1 822,5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1 251,4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1 280,0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5 120,0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379 703,5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361 901,4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2 850,7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1 957,4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2 598,8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10 395,2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40 751,3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40 413,4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109,5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32,4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39,2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156,8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bidi="en-US"/>
              </w:rPr>
            </w:pPr>
            <w:r>
              <w:rPr>
                <w:rFonts w:cs="Arial"/>
                <w:bCs/>
                <w:color w:val="000000"/>
                <w:lang w:bidi="en-US"/>
              </w:rPr>
              <w:t>Региональный проект «Успех каждого ребенка» (срок реализации 01 ноября 2018 года - 30 декабря 2026 года)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Pr="00505BD2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1 541,</w:t>
            </w:r>
            <w:r>
              <w:rPr>
                <w:rFonts w:cs="Arial"/>
                <w:color w:val="000000"/>
                <w:lang w:bidi="en-US"/>
              </w:rPr>
              <w:t>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1 541,</w:t>
            </w:r>
            <w:r>
              <w:rPr>
                <w:rFonts w:cs="Arial"/>
                <w:color w:val="000000"/>
                <w:lang w:bidi="en-US"/>
              </w:rPr>
              <w:t>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571,1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571,1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893,3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893,3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77,</w:t>
            </w:r>
            <w:r>
              <w:rPr>
                <w:rFonts w:cs="Arial"/>
                <w:color w:val="000000"/>
                <w:lang w:bidi="en-US"/>
              </w:rPr>
              <w:t>1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77,</w:t>
            </w:r>
            <w:r>
              <w:rPr>
                <w:rFonts w:cs="Arial"/>
                <w:color w:val="000000"/>
                <w:lang w:bidi="en-US"/>
              </w:rPr>
              <w:t>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bidi="en-US"/>
              </w:rPr>
            </w:pPr>
            <w:r>
              <w:rPr>
                <w:rFonts w:cs="Arial"/>
                <w:bCs/>
                <w:color w:val="000000"/>
                <w:lang w:bidi="en-US"/>
              </w:rPr>
              <w:t>Региональный проект «Современная школа» (срок реализации 01 января 2019 года - 31 декабря 2026 года)</w:t>
            </w:r>
          </w:p>
        </w:tc>
      </w:tr>
      <w:tr w:rsidR="00160DEA" w:rsidTr="001108DE">
        <w:trPr>
          <w:trHeight w:val="1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Pr="00505BD2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400 296,6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400 296,6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359 916,1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359 916,1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40 380,5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40 380,5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bidi="en-US"/>
              </w:rPr>
            </w:pPr>
            <w:r>
              <w:rPr>
                <w:rFonts w:cs="Arial"/>
                <w:bCs/>
                <w:color w:val="000000"/>
                <w:lang w:bidi="en-US"/>
              </w:rPr>
              <w:t>Региональный проект «Цифровая образовательная среда» (срок реализации 01 января 2019 года - 30 декабря 2026 года)</w:t>
            </w:r>
          </w:p>
        </w:tc>
      </w:tr>
      <w:tr w:rsidR="00160DEA" w:rsidTr="001108DE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Pr="00505BD2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43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bidi="en-US"/>
              </w:rPr>
            </w:pPr>
            <w:r>
              <w:rPr>
                <w:rFonts w:cs="Arial"/>
                <w:bCs/>
                <w:color w:val="000000"/>
                <w:lang w:bidi="en-US"/>
              </w:rPr>
              <w:t xml:space="preserve">Региональный проект «Патриотическое воспитание граждан Российской Федерации» </w:t>
            </w:r>
          </w:p>
          <w:p w:rsidR="00160DEA" w:rsidRDefault="00160DEA" w:rsidP="001108DE">
            <w:pPr>
              <w:ind w:firstLine="0"/>
              <w:jc w:val="center"/>
              <w:rPr>
                <w:rFonts w:cs="Arial"/>
                <w:bCs/>
                <w:color w:val="000000"/>
                <w:lang w:bidi="en-US"/>
              </w:rPr>
            </w:pPr>
            <w:r>
              <w:rPr>
                <w:rFonts w:cs="Arial"/>
                <w:bCs/>
                <w:color w:val="000000"/>
                <w:lang w:bidi="en-US"/>
              </w:rPr>
              <w:t>(срок реализации 01 января 2021 года - 31 декабря 2026 года)</w:t>
            </w:r>
          </w:p>
        </w:tc>
      </w:tr>
      <w:tr w:rsidR="00160DEA" w:rsidTr="001108DE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Pr="00505BD2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29 359,8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3 287,4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3 241,2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3 241,2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3 918,0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15 672,0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федеральный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10 172,0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1 269,2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1 251,4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1 251,4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1 280,0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5 120,0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бюджет автономного округа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18 894,1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1 985,3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1 957,4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1 957,4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2 598,8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10 395,2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местный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293,7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32,9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32,4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32,4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39,2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156,8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val="en-US" w:bidi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иные источники финансирования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16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bidi="en-US"/>
              </w:rPr>
              <w:t xml:space="preserve">Объем налоговых расходов </w:t>
            </w:r>
          </w:p>
          <w:p w:rsidR="00160DEA" w:rsidRDefault="00160DEA" w:rsidP="001108DE">
            <w:pPr>
              <w:ind w:firstLine="0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bidi="en-US"/>
              </w:rPr>
              <w:t>Кондинского района</w:t>
            </w:r>
          </w:p>
        </w:tc>
        <w:tc>
          <w:tcPr>
            <w:tcW w:w="33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bidi="en-US"/>
              </w:rPr>
              <w:t>Расходы по годам (тыс. рублей)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всего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 xml:space="preserve">2023 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202</w:t>
            </w:r>
            <w:r>
              <w:rPr>
                <w:rFonts w:cs="Arial"/>
                <w:color w:val="000000"/>
                <w:lang w:bidi="en-US"/>
              </w:rPr>
              <w:t>7</w:t>
            </w:r>
            <w:r>
              <w:rPr>
                <w:rFonts w:cs="Arial"/>
                <w:color w:val="000000"/>
                <w:lang w:val="en-US" w:bidi="en-US"/>
              </w:rPr>
              <w:t xml:space="preserve">-2030 </w:t>
            </w:r>
          </w:p>
        </w:tc>
      </w:tr>
      <w:tr w:rsidR="00160DEA" w:rsidTr="001108DE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A" w:rsidRDefault="00160DEA" w:rsidP="001108DE">
            <w:pPr>
              <w:ind w:firstLine="0"/>
              <w:jc w:val="lef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EA" w:rsidRDefault="00160DEA" w:rsidP="001108DE">
            <w:pPr>
              <w:ind w:firstLine="0"/>
              <w:jc w:val="center"/>
              <w:rPr>
                <w:rFonts w:cs="Arial"/>
                <w:color w:val="000000"/>
                <w:lang w:val="en-US" w:bidi="en-US"/>
              </w:rPr>
            </w:pPr>
            <w:r>
              <w:rPr>
                <w:rFonts w:cs="Arial"/>
                <w:color w:val="000000"/>
                <w:lang w:val="en-US" w:bidi="en-US"/>
              </w:rPr>
              <w:t>0,0</w:t>
            </w:r>
          </w:p>
        </w:tc>
      </w:tr>
    </w:tbl>
    <w:p w:rsidR="00505BD2" w:rsidRDefault="00505BD2" w:rsidP="00505BD2">
      <w:pPr>
        <w:pStyle w:val="afb"/>
        <w:spacing w:after="0"/>
        <w:ind w:left="10206"/>
        <w:jc w:val="right"/>
        <w:rPr>
          <w:rFonts w:cs="Arial"/>
          <w:b/>
          <w:szCs w:val="26"/>
        </w:rPr>
      </w:pPr>
    </w:p>
    <w:p w:rsidR="00505BD2" w:rsidRDefault="00505BD2" w:rsidP="00505BD2">
      <w:pPr>
        <w:ind w:firstLine="0"/>
        <w:jc w:val="left"/>
        <w:rPr>
          <w:rFonts w:ascii="Times New Roman" w:hAnsi="Times New Roman" w:cs="Arial"/>
          <w:b/>
          <w:szCs w:val="26"/>
          <w:lang w:val="x-none" w:eastAsia="x-none"/>
        </w:rPr>
        <w:sectPr w:rsidR="00505BD2">
          <w:pgSz w:w="16834" w:h="11909" w:orient="landscape"/>
          <w:pgMar w:top="1701" w:right="816" w:bottom="567" w:left="1134" w:header="720" w:footer="720" w:gutter="0"/>
          <w:cols w:space="720"/>
        </w:sectPr>
      </w:pPr>
    </w:p>
    <w:p w:rsidR="00160DEA" w:rsidRDefault="00160DEA" w:rsidP="00160DEA">
      <w:pPr>
        <w:pStyle w:val="afb"/>
        <w:spacing w:after="0"/>
        <w:ind w:firstLine="0"/>
        <w:jc w:val="center"/>
        <w:rPr>
          <w:rFonts w:ascii="Arial" w:hAnsi="Arial" w:cs="Arial"/>
          <w:lang w:val="ru-RU"/>
        </w:rPr>
      </w:pPr>
      <w:r w:rsidRPr="007109D5">
        <w:rPr>
          <w:rFonts w:ascii="Arial" w:hAnsi="Arial" w:cs="Arial"/>
          <w:lang w:val="ru-RU"/>
        </w:rPr>
        <w:t xml:space="preserve">(Таблица 1 приложения к постановлению изложена в новой редакции постановлением Администрации </w:t>
      </w:r>
      <w:hyperlink r:id="rId33" w:history="1">
        <w:r w:rsidR="007509EB">
          <w:rPr>
            <w:rStyle w:val="af8"/>
            <w:rFonts w:ascii="Arial" w:hAnsi="Arial" w:cs="Arial"/>
            <w:lang w:val="ru-RU"/>
          </w:rPr>
          <w:t>от 14.08.2024 № 840</w:t>
        </w:r>
      </w:hyperlink>
      <w:r w:rsidRPr="007109D5">
        <w:rPr>
          <w:rFonts w:ascii="Arial" w:hAnsi="Arial" w:cs="Arial"/>
          <w:lang w:val="ru-RU"/>
        </w:rPr>
        <w:t>)</w:t>
      </w:r>
    </w:p>
    <w:p w:rsidR="007109D5" w:rsidRPr="007109D5" w:rsidRDefault="007109D5" w:rsidP="00160DEA">
      <w:pPr>
        <w:pStyle w:val="afb"/>
        <w:spacing w:after="0"/>
        <w:ind w:firstLine="0"/>
        <w:jc w:val="center"/>
        <w:rPr>
          <w:rFonts w:ascii="Arial" w:hAnsi="Arial" w:cs="Arial"/>
          <w:lang w:val="ru-RU"/>
        </w:rPr>
      </w:pPr>
    </w:p>
    <w:p w:rsidR="00505BD2" w:rsidRPr="007A21B5" w:rsidRDefault="00505BD2" w:rsidP="00505BD2">
      <w:pPr>
        <w:pStyle w:val="afb"/>
        <w:spacing w:after="0"/>
        <w:ind w:left="10206"/>
        <w:jc w:val="right"/>
        <w:rPr>
          <w:rFonts w:ascii="Arial" w:hAnsi="Arial" w:cs="Arial"/>
          <w:b/>
        </w:rPr>
      </w:pPr>
      <w:r w:rsidRPr="007A21B5">
        <w:rPr>
          <w:rFonts w:ascii="Arial" w:hAnsi="Arial" w:cs="Arial"/>
          <w:b/>
          <w:sz w:val="32"/>
        </w:rPr>
        <w:t>Таблица 1</w:t>
      </w:r>
    </w:p>
    <w:p w:rsidR="00505BD2" w:rsidRPr="007A21B5" w:rsidRDefault="00505BD2" w:rsidP="00505BD2">
      <w:pPr>
        <w:pStyle w:val="afb"/>
        <w:spacing w:before="11" w:after="0"/>
        <w:rPr>
          <w:rFonts w:ascii="Arial" w:hAnsi="Arial" w:cs="Arial"/>
        </w:rPr>
      </w:pPr>
    </w:p>
    <w:p w:rsidR="00505BD2" w:rsidRDefault="00505BD2" w:rsidP="00505BD2">
      <w:pPr>
        <w:pStyle w:val="afb"/>
        <w:spacing w:after="0"/>
        <w:jc w:val="center"/>
        <w:rPr>
          <w:rFonts w:ascii="Arial" w:hAnsi="Arial" w:cs="Arial"/>
          <w:b/>
          <w:lang w:val="ru-RU"/>
        </w:rPr>
      </w:pPr>
      <w:r w:rsidRPr="007A21B5">
        <w:rPr>
          <w:rFonts w:ascii="Arial" w:hAnsi="Arial" w:cs="Arial"/>
          <w:b/>
        </w:rPr>
        <w:t>Распределение финансовых ресурсов муниципальной программы (по годам)</w:t>
      </w:r>
    </w:p>
    <w:p w:rsidR="007109D5" w:rsidRPr="007109D5" w:rsidRDefault="007109D5" w:rsidP="00505BD2">
      <w:pPr>
        <w:pStyle w:val="afb"/>
        <w:spacing w:after="0"/>
        <w:jc w:val="center"/>
        <w:rPr>
          <w:rFonts w:ascii="Arial" w:hAnsi="Arial" w:cs="Arial"/>
          <w:b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2"/>
        <w:gridCol w:w="9"/>
        <w:gridCol w:w="2600"/>
        <w:gridCol w:w="12"/>
        <w:gridCol w:w="2008"/>
        <w:gridCol w:w="42"/>
        <w:gridCol w:w="1755"/>
        <w:gridCol w:w="1290"/>
        <w:gridCol w:w="12"/>
        <w:gridCol w:w="1293"/>
        <w:gridCol w:w="12"/>
        <w:gridCol w:w="1172"/>
        <w:gridCol w:w="1136"/>
        <w:gridCol w:w="9"/>
        <w:gridCol w:w="1151"/>
        <w:gridCol w:w="9"/>
        <w:gridCol w:w="24"/>
        <w:gridCol w:w="1169"/>
      </w:tblGrid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bidi="en-US"/>
              </w:rPr>
              <w:t xml:space="preserve">№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структурного элемента (основного мероприятия)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6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Ответственный исполнитель/ соисполнитель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 xml:space="preserve">Источники финансирования </w:t>
            </w:r>
          </w:p>
        </w:tc>
        <w:tc>
          <w:tcPr>
            <w:tcW w:w="2409" w:type="pct"/>
            <w:gridSpan w:val="11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Финансовые затраты на реализацию, тыс. рублей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66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427" w:type="pct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val="ru-RU"/>
              </w:rPr>
              <w:t>в</w:t>
            </w:r>
            <w:r w:rsidRPr="007109D5">
              <w:rPr>
                <w:rFonts w:cs="Arial"/>
                <w:lang w:bidi="en-US"/>
              </w:rPr>
              <w:t>сего</w:t>
            </w:r>
          </w:p>
        </w:tc>
        <w:tc>
          <w:tcPr>
            <w:tcW w:w="1982" w:type="pct"/>
            <w:gridSpan w:val="10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 том числе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6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427" w:type="pct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bidi="en-US"/>
              </w:rPr>
              <w:t>2023</w:t>
            </w:r>
            <w:r w:rsidRPr="007109D5">
              <w:rPr>
                <w:rFonts w:cs="Arial"/>
                <w:lang w:val="ru-RU"/>
              </w:rPr>
              <w:t xml:space="preserve">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год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bidi="en-US"/>
              </w:rPr>
              <w:t>2024</w:t>
            </w:r>
            <w:r w:rsidRPr="007109D5">
              <w:rPr>
                <w:rFonts w:cs="Arial"/>
                <w:lang w:val="ru-RU"/>
              </w:rPr>
              <w:t xml:space="preserve">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val="ru-RU"/>
              </w:rPr>
              <w:t>год</w:t>
            </w:r>
          </w:p>
        </w:tc>
        <w:tc>
          <w:tcPr>
            <w:tcW w:w="376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bidi="en-US"/>
              </w:rPr>
              <w:t>2025</w:t>
            </w:r>
            <w:r w:rsidRPr="007109D5">
              <w:rPr>
                <w:rFonts w:cs="Arial"/>
                <w:lang w:val="ru-RU"/>
              </w:rPr>
              <w:t xml:space="preserve">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val="ru-RU"/>
              </w:rPr>
              <w:t>год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bidi="en-US"/>
              </w:rPr>
              <w:t>2026</w:t>
            </w:r>
            <w:r w:rsidRPr="007109D5">
              <w:rPr>
                <w:rFonts w:cs="Arial"/>
                <w:lang w:val="ru-RU"/>
              </w:rPr>
              <w:t xml:space="preserve">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val="ru-RU"/>
              </w:rPr>
              <w:t>год</w:t>
            </w:r>
          </w:p>
        </w:tc>
        <w:tc>
          <w:tcPr>
            <w:tcW w:w="398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bidi="en-US"/>
              </w:rPr>
              <w:t>2027-2030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годы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</w:t>
            </w:r>
          </w:p>
        </w:tc>
        <w:tc>
          <w:tcPr>
            <w:tcW w:w="86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</w:t>
            </w:r>
          </w:p>
        </w:tc>
        <w:tc>
          <w:tcPr>
            <w:tcW w:w="66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</w:t>
            </w:r>
          </w:p>
        </w:tc>
        <w:tc>
          <w:tcPr>
            <w:tcW w:w="5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</w:t>
            </w:r>
          </w:p>
        </w:tc>
        <w:tc>
          <w:tcPr>
            <w:tcW w:w="376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bidi="en-US"/>
              </w:rPr>
              <w:t xml:space="preserve"> </w:t>
            </w:r>
            <w:r w:rsidRPr="007109D5">
              <w:rPr>
                <w:rFonts w:cs="Arial"/>
                <w:lang w:val="ru-RU"/>
              </w:rPr>
              <w:t>9</w:t>
            </w:r>
          </w:p>
        </w:tc>
        <w:tc>
          <w:tcPr>
            <w:tcW w:w="398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10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5000" w:type="pct"/>
            <w:gridSpan w:val="19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Подпрограмма </w:t>
            </w:r>
            <w:r w:rsidRPr="007109D5">
              <w:rPr>
                <w:rFonts w:cs="Arial"/>
                <w:bCs/>
                <w:lang w:bidi="en-US"/>
              </w:rPr>
              <w:t>I</w:t>
            </w:r>
            <w:r w:rsidRPr="007109D5">
              <w:rPr>
                <w:rFonts w:cs="Arial"/>
                <w:bCs/>
                <w:lang w:val="ru-RU"/>
              </w:rPr>
              <w:t>. Общее образование. Дополнительное образование детей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1.Е.2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Региональный проект «Успех каждого ребенка» (3, 4, 5) всего, в том числе: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1 541,5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1 541,5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571,1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571,1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893,3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893,3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77,1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77,1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1.Е.2.1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Создание в общеобразовательных организациях, расположенных в сельской местности, условий для занятий физкультурой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и спортом</w:t>
            </w: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1 541,5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1 541,5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571,1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571,1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893,3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893,3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77,1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77,1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1.Е.4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Региональный проект «Цифровая образовательная среда»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(7, 8, 9, 10)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1.Е.В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Региональный проект «Патриотическое воспитание граждан Российской Федерации» (12)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29 359,8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3 287,4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3 241,2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3 241,2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3 918,0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15 672,0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10 172,0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1 269,2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1 251,4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1 251,4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1 280,0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5 120,0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18 894,1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1 985,3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1 957,4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1 957,4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2 598,8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10 395,2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293,7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32,9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32,4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32,4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39,2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156,8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1.Е.В.1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в общеобразовательных организациях</w:t>
            </w: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29 359,8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3 287,4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3 241,2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3 241,2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3 918,0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15 672,0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10 172,0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1 269,2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1 251,4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1 251,4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1 280,0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5 120,0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18 894,1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1 985,3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1 957,4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1 957,4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2 598,8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10 395,2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293,7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32,9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32,4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32,4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39,2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156,8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1.1.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Основное мероприятие «Обеспечение реализации основных общеобразовательных программ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в образовательных организациях, расположенных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на территории Кондинского района»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(2, 5, 6, 7, 8, 9, 10; показатель 5, 6 таблицы 5) всего, в том числе: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16 675 360,2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2 103 986,0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2 169 362,4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2 071 254,3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2 066 151,5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8 264 606,0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352 068,5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45 000,6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46 321,0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45 117,9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43 125,8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172 503,2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13 889 483,1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1 581 925,6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1 709 907,2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1 767 475,3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1 766 035,0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7 064 140,0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2 433 808,6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477 059,8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413 134,2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258 661,1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256 990,7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1 027 962,8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1.1.1.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Обеспечение реализации основных общеобразовательных программ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в общеобразовательных организациях, расположенных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на территории Кондинского района </w:t>
            </w: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11 557 466,4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1 447 226,1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1 498 126,8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1 441 000,0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1 434 222,7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5 736 890,8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10 490 661,5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1 188 379,0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1 281 778,6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1 339 389,9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1 336 222,8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5 344 891,2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1 066 804,9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258 847,1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216 348,2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101 610,1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97 999,9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391 999,6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1.1.2.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Обеспечение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3 852 808,7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501 764,3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511 962,7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472 303,7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473 355,6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1 893 422,4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3 278 572,4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381 893,7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413 529,5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413 858,2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413 858,2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1 655 432,8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574 236,3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119 870,6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98 433,2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58 445,5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59 497,4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237 989,6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1.1.3.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665 504,5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84 016,4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84 363,3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84 102,3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84 791,5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339 166,0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10 935,0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1 422,0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1 359,0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1 359,0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1 359,0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5 436,0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665 504,5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82 594,4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83 004,3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82 743,3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83 432,5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333 730,0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1.1.4.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Передача негосударственным организациям услуги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по подвозу обучающихся к месту обучения </w:t>
            </w: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107 440,2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13 229,7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13 120,5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13 515,0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13 515,0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54 060,0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107 440,2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13 229,7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13 120,5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13 515,0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13 515,0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54 060,0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1.1.5.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184 027,9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21 119,7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24 294,9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23 102,3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23 102,2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92 408,8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54 891,0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8 370,8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8 826,8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7 886,9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5 961,3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23 845,2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109 314,2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10 230,9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13 240,1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12 868,2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14 595,0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58 380,0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19 822,7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2 518,0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2 228,0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2 347,2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2 545,9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10 183,6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1.1.6.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297 177,5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36 629,8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37 494,2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37 231,0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37 164,5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148 658,0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297 177,5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36 629,8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37 494,2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37 231,0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37 164,5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148 658,0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1.2.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«Обеспечение повышения квалификации педагогических работников образовательных учреждений» (1)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7 338,2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903,7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927,1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917,9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917,9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3 671,6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7 338,2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903,7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927,1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917,9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917,9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3 671,6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1.3.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обучения» (7, 8, 9, 10, 11)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238 079,5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54 362,6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30 218,3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25 583,1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25 583,1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102 332,4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238 079,5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54 362,6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30 218,3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25 583,1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25 583,1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102 332,4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1.4.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«Обеспечение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школьников» (1, 4, 6)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1 156,8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498,0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658,8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1 156,8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498,0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658,8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1.5.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образования» (11)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1.6.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«Организация проведения государственной (итоговой) аттестации выпускников, в том числе в форме основного государственного экзамена (9 классы) и в форме единого государственного экзамена (11 классы), и других процедур оценки качества образования» (6)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37 595,7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5 791,9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4 543,4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4 543,4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4 543,4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18 173,6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37 595,7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5 791,9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4 543,4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4 543,4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4 543,4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18 173,6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1.7.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spacing w:after="0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«Обеспечение функций управления и контроля в сфере образования» (6, 11; показатель 1, 2 таблицы 5)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165 454,8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20 102,1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20 847,9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20 750,8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20 750,8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83 003,2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165 454,8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20 102,1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20 847,9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20 750,8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20 750,8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83 003,2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1.8.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spacing w:after="0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«Обеспечение реализации программ в организациях дополнительного образования» (3, 4;</w:t>
            </w:r>
            <w:r w:rsidRPr="007109D5">
              <w:rPr>
                <w:rFonts w:cs="Arial"/>
                <w:bCs/>
                <w:lang w:val="ru-RU"/>
              </w:rPr>
              <w:br/>
              <w:t>показатель 1, 2 таблицы 5)</w:t>
            </w:r>
            <w:r w:rsidRPr="007109D5">
              <w:rPr>
                <w:rFonts w:cs="Arial"/>
                <w:bCs/>
                <w:lang w:val="ru-RU"/>
              </w:rPr>
              <w:br/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943 280,5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113 593,2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126 747,1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116 682,4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117 251,5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469 006,3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943 280,5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113 593,2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126 747,1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116 682,4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117 251,5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469 006,3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1.8.1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Обеспечение реализации программ в организациях дополнительного образования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595 231,8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71 185,8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83 084,1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73 019,4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73 588,5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294 354,0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595 231,8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71 185,8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83 084,1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73 019,4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73 588,5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294 354,0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1.8.2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Реализация модели ПФДО в дополнительном образовании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348 048,7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42 407,4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43 663,0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43 663,0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43 663,0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174 652,3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348 048,7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42 407,4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43 663,0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43 663,0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43 663,0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174 652,3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6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bidi="en-US"/>
              </w:rPr>
              <w:t>Итого по подпрограмме I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18 099 167,0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2 302 524,9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2 358 087,7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2 242 973,1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2 239 116,2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8 956 465,1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6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362 811,6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46 269,8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48 143,5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46 369,3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44 405,8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177 623,2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6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14 192 283,9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1 644 969,1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1 748 446,7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1 800 477,1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1 799 678,2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7 198 712,8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6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3 544 071,5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611 286,0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561 497,5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396 126,7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395 032,2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1 580 129,1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6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5000" w:type="pct"/>
            <w:gridSpan w:val="19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Подпрограмма II. Дети Конды 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2.1.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«Создание условий для развития гражданско-патриотических, военно-патриотических качеств молодежи» (показатель 4 таблицы 5)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2.2.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«Организация отдыха и оздоровления детей и молодежи» (показатель 3 таблицы 5) всего, в том числе: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171 562,5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23 145,0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24 375,9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20 673,6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20 673,6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82 694,4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155 498,8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18 126,6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19 624,6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19 624,6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19 624,6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78 498,4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16 063,7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5 018,4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4 751,3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1 049,0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1 049,0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4 196,0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2.2.1.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образования, Комитет физической культуры и спорта администрации Кондинского района всего, в том числе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87 626,6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12 016,4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12 670,8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10 489,9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10 489,9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41 959,6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74 534,3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8 448,0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9 440,9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9 440,9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9 440,9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37 763,6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13 092,3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3 568,4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3 229,9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1 049,0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1 049,0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4 196,0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87 550,8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11 972,1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12 639,3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10 489,9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10 489,9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41 959,6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74 534,3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8 448,0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9 440,9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9 440,9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9 440,9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37 763,6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13 016,5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3 524,1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3 198,4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1 049,0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1 049,0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4 196,0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75,8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44,3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31,5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75,8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44,3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31,5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2.2.2.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Организация загородного лагеря с круглосуточным пребыванием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83 935,9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11 128,6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11 705,1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10 183,7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10 183,7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40 734,8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80 964,5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9 678,6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10 183,7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10 183,7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10 183,7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40 734,8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2 971,4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1 450,0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1 521,4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2.3.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«Развитие системы воспитания, профилактика правонарушений среди несовершеннолетних» (показатель 4 таблицы 5)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2.4.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«Повышение финансовой грамотности»</w:t>
            </w:r>
            <w:r w:rsidRPr="007109D5">
              <w:rPr>
                <w:rFonts w:cs="Arial"/>
                <w:bCs/>
                <w:lang w:val="ru-RU"/>
              </w:rPr>
              <w:br/>
              <w:t>(показатель 7 таблицы 5)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 w:val="restart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Итого по подпрограмме II</w:t>
            </w:r>
          </w:p>
        </w:tc>
        <w:tc>
          <w:tcPr>
            <w:tcW w:w="683" w:type="pct"/>
            <w:gridSpan w:val="3"/>
            <w:vMerge w:val="restart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171 562,5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23 145,0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24 375,9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20 673,6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20 673,6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82 694,4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155 498,8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18 126,6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19 624,6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19 624,6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19 624,6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78 498,4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16 063,7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5 018,4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4 751,3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1 049,0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1 049,0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4 196,0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83" w:type="pct"/>
            <w:gridSpan w:val="3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5000" w:type="pct"/>
            <w:gridSpan w:val="19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Подпрограмма </w:t>
            </w:r>
            <w:r w:rsidRPr="007109D5">
              <w:rPr>
                <w:rFonts w:cs="Arial"/>
                <w:bCs/>
                <w:lang w:bidi="en-US"/>
              </w:rPr>
              <w:t>III</w:t>
            </w:r>
            <w:r w:rsidRPr="007109D5">
              <w:rPr>
                <w:rFonts w:cs="Arial"/>
                <w:bCs/>
                <w:lang w:val="ru-RU"/>
              </w:rPr>
              <w:t>. Ресурсное обеспечение в сфере образования</w:t>
            </w:r>
            <w:r w:rsidRPr="007109D5">
              <w:rPr>
                <w:rFonts w:cs="Arial"/>
                <w:lang w:val="ru-RU"/>
              </w:rPr>
              <w:t xml:space="preserve"> 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3.Е.1</w:t>
            </w:r>
          </w:p>
        </w:tc>
        <w:tc>
          <w:tcPr>
            <w:tcW w:w="868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bidi="en-US"/>
              </w:rPr>
              <w:t xml:space="preserve">Региональный проект </w:t>
            </w:r>
            <w:r w:rsidRPr="007109D5">
              <w:rPr>
                <w:rFonts w:cs="Arial"/>
                <w:bCs/>
                <w:lang w:val="ru-RU"/>
              </w:rPr>
              <w:t>«</w:t>
            </w:r>
            <w:r w:rsidRPr="007109D5">
              <w:rPr>
                <w:rFonts w:cs="Arial"/>
                <w:bCs/>
                <w:lang w:bidi="en-US"/>
              </w:rPr>
              <w:t>Современная школа</w:t>
            </w:r>
            <w:r w:rsidRPr="007109D5">
              <w:rPr>
                <w:rFonts w:cs="Arial"/>
                <w:bCs/>
                <w:lang w:val="ru-RU"/>
              </w:rPr>
              <w:t>»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(2,</w:t>
            </w:r>
            <w:r w:rsidRPr="007109D5">
              <w:rPr>
                <w:rFonts w:cs="Arial"/>
                <w:bCs/>
                <w:lang w:val="ru-RU"/>
              </w:rPr>
              <w:t xml:space="preserve"> </w:t>
            </w:r>
            <w:r w:rsidRPr="007109D5">
              <w:rPr>
                <w:rFonts w:cs="Arial"/>
                <w:bCs/>
                <w:lang w:bidi="en-US"/>
              </w:rPr>
              <w:t>11)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Управление образования администрации Кондинского района,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муниципальное учреждение Управление капитального строительства Кондинского района (далее - МУ УКС)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всего, в том числе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400 296,6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400 296,6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359 916,1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359 916,1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40 380,5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40 380,5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bCs/>
                <w:lang w:val="ru-RU"/>
              </w:rPr>
              <w:t>МУ УКС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400 296,6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400 296,6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359 916,1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359 916,1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40 380,5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40 380,5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3.Е.1.1</w:t>
            </w:r>
          </w:p>
        </w:tc>
        <w:tc>
          <w:tcPr>
            <w:tcW w:w="868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Реконструкция школы с пристроем для размещения групп детского сада,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п. Половинка (170 учащ./</w:t>
            </w:r>
            <w:r w:rsidRPr="007109D5">
              <w:rPr>
                <w:rFonts w:cs="Arial"/>
                <w:lang w:val="ru-RU"/>
              </w:rPr>
              <w:br/>
              <w:t>85 мест)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bCs/>
                <w:lang w:val="ru-RU"/>
              </w:rPr>
              <w:t>МУ УКС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67 689,9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67 689,9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60 843,2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60 843,2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6 846,7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6 846,7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3.Е.1.2</w:t>
            </w:r>
          </w:p>
        </w:tc>
        <w:tc>
          <w:tcPr>
            <w:tcW w:w="868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Школа-Детский сад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в д.Ушья (80 учащихся/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40 воспитанников) 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bCs/>
                <w:lang w:val="ru-RU"/>
              </w:rPr>
              <w:t>МУ УКС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332 606,7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332 606,7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299 072,9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299 072,9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33 533,8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33 533,8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3.Е.1.3</w:t>
            </w:r>
          </w:p>
        </w:tc>
        <w:tc>
          <w:tcPr>
            <w:tcW w:w="868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Создание Центров образования естественно- научной и технологической направленностей «Точка роста» 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val="ru-RU"/>
              </w:rPr>
              <w:t>0,0</w:t>
            </w:r>
            <w:r w:rsidRPr="007109D5">
              <w:rPr>
                <w:rFonts w:cs="Arial"/>
                <w:lang w:bidi="en-US"/>
              </w:rPr>
              <w:t xml:space="preserve"> 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3.1.</w:t>
            </w:r>
          </w:p>
        </w:tc>
        <w:tc>
          <w:tcPr>
            <w:tcW w:w="868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«Обеспечение комплексной безопасности образовательных организаций» (11)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7 735,9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1 669,5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1 875,6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698,5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698,5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2 793,8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7 735,9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1 669,5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1 875,6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698,5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698,5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2 793,8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3.2.</w:t>
            </w:r>
          </w:p>
        </w:tc>
        <w:tc>
          <w:tcPr>
            <w:tcW w:w="868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Основное мероприятие «Развитие материально-технической базы образовательных организаций» (7, 8, 9, 10, 11) всего, в том числе: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района, МУ УКС всего, в том числе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91 193,3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25 159,5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66 033,8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24 884,2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24 884,2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38 036,7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3 351,1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34 685,6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28 272,4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21 808,4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6 464,0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47 541,4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25 159,5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22 381,9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8 500,0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8 500,0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15 134,2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3 351,1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11 783,1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23 907,2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21 808,4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2 098,8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val="ru-RU"/>
              </w:rPr>
              <w:t>МУ УКС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43 651,9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43 651,9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16 384,2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16 384,2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22 902,5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22 902,5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4 365,2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4 365,2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3.2.1.</w:t>
            </w:r>
          </w:p>
        </w:tc>
        <w:tc>
          <w:tcPr>
            <w:tcW w:w="868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18 962,0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18 962,0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18 962,0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18 962,0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3.2.2.</w:t>
            </w:r>
          </w:p>
        </w:tc>
        <w:tc>
          <w:tcPr>
            <w:tcW w:w="868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7 591,7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6 197,5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1 394,2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4 745,3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3 351,1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1 394,2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2 846,4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2 846,4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3.2.3.</w:t>
            </w:r>
          </w:p>
        </w:tc>
        <w:tc>
          <w:tcPr>
            <w:tcW w:w="868" w:type="pct"/>
            <w:gridSpan w:val="3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Капитальный ремонт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и оснащение немонтируемыми средствами обучения </w:t>
            </w:r>
          </w:p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и воспитания муниципального казенного общеобразовательного учреждения Куминская средняя общеобразовательная школа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Управление образования администрации Кондинского района, МУ УКС всего, в том числе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64 639,6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64 639,6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24 884,2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24 884,2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33 291,4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33 291,4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6 464,0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6 464,0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20 987,7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20 987,7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8 500,0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8 500,0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10 388,9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10 388,9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2 098,8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2 098,8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val="ru-RU"/>
              </w:rPr>
              <w:t>0,0</w:t>
            </w:r>
            <w:r w:rsidRPr="007109D5">
              <w:rPr>
                <w:rFonts w:cs="Arial"/>
                <w:lang w:bidi="en-US"/>
              </w:rPr>
              <w:t xml:space="preserve"> 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bCs/>
                <w:lang w:val="ru-RU"/>
              </w:rPr>
              <w:t>МУ УКС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43 651,9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43 651,9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16 384,2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16 384,2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22 902,5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22 902,5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4 365,2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4 365,2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63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868" w:type="pct"/>
            <w:gridSpan w:val="3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72" w:type="pct"/>
            <w:gridSpan w:val="4"/>
            <w:vMerge w:val="restart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Итого по подпрограмме III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499 225,8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427 125,6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67 909,4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698,5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698,5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2 793,8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72" w:type="pct"/>
            <w:gridSpan w:val="4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24 884,2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24 884,2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72" w:type="pct"/>
            <w:gridSpan w:val="4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397 952,8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363 267,2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34 685,6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72" w:type="pct"/>
            <w:gridSpan w:val="4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76 388,8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63 858,4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8 339,6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698,5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698,5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2 793,8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459" w:type="pct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872" w:type="pct"/>
            <w:gridSpan w:val="4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bidi="en-US"/>
              </w:rPr>
              <w:t>Всего по муниципальной программе</w:t>
            </w:r>
            <w:r w:rsidRPr="007109D5">
              <w:rPr>
                <w:rFonts w:cs="Arial"/>
                <w:bCs/>
                <w:lang w:val="ru-RU"/>
              </w:rPr>
              <w:t>: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18 769 955,2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2 752 795,5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2 450 373,0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2 264 345,2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2 260 488,3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9 041 953,3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387 695,8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46 269,8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73 027,7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46 369,3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44 405,8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177 623,2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14 745 735,5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2 026 362,9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1 802 756,9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1 820 101,7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1 819 302,8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7 277 211,2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3 636 523,9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680 162,8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574 588,4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397 874,2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396 779,7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1 587 118,9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bidi="en-US"/>
              </w:rPr>
              <w:t>В том числе</w:t>
            </w:r>
            <w:r w:rsidRPr="007109D5">
              <w:rPr>
                <w:rFonts w:cs="Arial"/>
                <w:bCs/>
                <w:lang w:val="ru-RU"/>
              </w:rPr>
              <w:t>: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 xml:space="preserve"> 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Проектная часть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431 197,9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403 584,0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4 782,7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3 241,2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3 918,0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15 672,0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10 743,1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1 269,2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1 822,5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1 251,4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1 280,0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5 120,0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379 703,5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361 901,4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2 850,7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1 957,4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2 598,8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10 395,2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40 751,3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40 413,4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109,5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32,4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39,2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156,8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Процессная часть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18 338 757,4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2 349 211,5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2 445 590,3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2 261 104,0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2 256 570,3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9 026 281,3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376 952,7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45 000,6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71 205,2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45 117,9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43 125,8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172 503,2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14 366 032,0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1 664 461,5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1 799 906,2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1 818 144,3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1 816 704,0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7 266 816,0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3 595 772,7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639 749,4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574 478,9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397 841,8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396 740,5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1 586 962,1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bidi="en-US"/>
              </w:rPr>
              <w:t>В том числе</w:t>
            </w:r>
            <w:r w:rsidRPr="007109D5">
              <w:rPr>
                <w:rFonts w:cs="Arial"/>
                <w:bCs/>
                <w:lang w:val="ru-RU"/>
              </w:rPr>
              <w:t>: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 xml:space="preserve"> 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val="ru-RU"/>
              </w:rPr>
              <w:t>Инвестиции в объекты муниципальной собственности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val="ru-RU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400 296,6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400 296,6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359 916,1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359 916,1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40 380,5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40 380,5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Прочие расходы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18 369 658,6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2 352 498,9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2 450 373,0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2 264 345,2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2 260 488,3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9 041 953,3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387 695,8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46 269,8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73 027,7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46 369,3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44 405,8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177 623,2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14 385 819,4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1 666 446,8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1 802 756,9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1 820 101,7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1 819 302,8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7 277 211,2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3 596 143,4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639 782,3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574 588,4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397 874,2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396 779,7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1 587 118,9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bidi="en-US"/>
              </w:rPr>
              <w:t>В том числе</w:t>
            </w:r>
            <w:r w:rsidRPr="007109D5">
              <w:rPr>
                <w:rFonts w:cs="Arial"/>
                <w:lang w:val="ru-RU"/>
              </w:rPr>
              <w:t>: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 xml:space="preserve"> 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 xml:space="preserve">Ответственный исполнитель 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 xml:space="preserve"> Управление образования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18 325 930,9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2 352 454,6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2 406 689,6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2 264 345,2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2 260 488,3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9 041 953,3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371 311,6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46 269,8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56 643,5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46 369,3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44 405,8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177 623,2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14 362 916,9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1 666 446,8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1 779 854,4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1 820 101,7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1 819 302,8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7 277 211,2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3 591 702,4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639 738,0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570 191,7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397 874,2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396 779,7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1 587 118,9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bCs/>
                <w:lang w:bidi="en-US"/>
              </w:rPr>
            </w:pPr>
            <w:r w:rsidRPr="007109D5">
              <w:rPr>
                <w:rFonts w:cs="Arial"/>
                <w:bCs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 xml:space="preserve">Соисполнитель 1 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val="ru-RU"/>
              </w:rPr>
            </w:pPr>
            <w:r w:rsidRPr="007109D5">
              <w:rPr>
                <w:rFonts w:cs="Arial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75,8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44,3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31,5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75,8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44,3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31,5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Соисполнитель 3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bCs/>
                <w:lang w:val="ru-RU"/>
              </w:rPr>
              <w:t>МУ УКС</w:t>
            </w: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443 948,5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400 296,6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43 651,9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федеральный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16 384,2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16 384,2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382 818,6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359 916,1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22 902,5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местный бюджет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44 745,7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40 380,5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4 365,2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  <w:tr w:rsidR="007109D5" w:rsidRPr="007109D5" w:rsidTr="007109D5">
        <w:trPr>
          <w:trHeight w:val="68"/>
          <w:jc w:val="center"/>
        </w:trPr>
        <w:tc>
          <w:tcPr>
            <w:tcW w:w="1331" w:type="pct"/>
            <w:gridSpan w:val="5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581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8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92" w:type="pct"/>
            <w:gridSpan w:val="3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7109D5" w:rsidRPr="007109D5" w:rsidRDefault="007109D5" w:rsidP="007109D5">
            <w:pPr>
              <w:pStyle w:val="afb"/>
              <w:ind w:firstLine="0"/>
              <w:rPr>
                <w:rFonts w:cs="Arial"/>
                <w:lang w:bidi="en-US"/>
              </w:rPr>
            </w:pPr>
            <w:r w:rsidRPr="007109D5">
              <w:rPr>
                <w:rFonts w:cs="Arial"/>
                <w:lang w:bidi="en-US"/>
              </w:rPr>
              <w:t>0,0</w:t>
            </w:r>
          </w:p>
        </w:tc>
      </w:tr>
    </w:tbl>
    <w:p w:rsidR="00505BD2" w:rsidRDefault="00505BD2" w:rsidP="00505BD2">
      <w:pPr>
        <w:pStyle w:val="afb"/>
        <w:spacing w:after="0"/>
        <w:rPr>
          <w:rFonts w:cs="Arial"/>
        </w:rPr>
      </w:pPr>
    </w:p>
    <w:p w:rsidR="00505BD2" w:rsidRDefault="00505BD2" w:rsidP="00505BD2">
      <w:pPr>
        <w:ind w:firstLine="0"/>
        <w:jc w:val="left"/>
        <w:rPr>
          <w:rFonts w:cs="Arial"/>
        </w:rPr>
        <w:sectPr w:rsidR="00505BD2">
          <w:pgSz w:w="16834" w:h="11909" w:orient="landscape"/>
          <w:pgMar w:top="1701" w:right="816" w:bottom="567" w:left="1134" w:header="720" w:footer="720" w:gutter="0"/>
          <w:cols w:space="720"/>
        </w:sectPr>
      </w:pPr>
    </w:p>
    <w:p w:rsidR="00505BD2" w:rsidRDefault="00505BD2" w:rsidP="00505BD2">
      <w:pPr>
        <w:ind w:left="10206"/>
        <w:jc w:val="right"/>
        <w:rPr>
          <w:rFonts w:cs="Arial"/>
          <w:b/>
        </w:rPr>
      </w:pPr>
      <w:r>
        <w:rPr>
          <w:rFonts w:cs="Arial"/>
          <w:b/>
          <w:sz w:val="32"/>
        </w:rPr>
        <w:t>Таблица 2</w:t>
      </w:r>
    </w:p>
    <w:p w:rsidR="00505BD2" w:rsidRDefault="00505BD2" w:rsidP="00505BD2">
      <w:pPr>
        <w:jc w:val="right"/>
        <w:rPr>
          <w:rFonts w:cs="Arial"/>
        </w:rPr>
      </w:pPr>
    </w:p>
    <w:p w:rsidR="00505BD2" w:rsidRDefault="00505BD2" w:rsidP="00505BD2">
      <w:pPr>
        <w:jc w:val="center"/>
        <w:rPr>
          <w:rFonts w:cs="Arial"/>
          <w:b/>
        </w:rPr>
      </w:pPr>
      <w:r>
        <w:rPr>
          <w:rFonts w:cs="Arial"/>
          <w:b/>
        </w:rPr>
        <w:t>Перечень</w:t>
      </w:r>
      <w:r>
        <w:rPr>
          <w:rFonts w:cs="Arial"/>
          <w:b/>
          <w:spacing w:val="-2"/>
        </w:rPr>
        <w:t xml:space="preserve"> </w:t>
      </w:r>
      <w:r>
        <w:rPr>
          <w:rFonts w:cs="Arial"/>
          <w:b/>
        </w:rPr>
        <w:t>структурных элементов</w:t>
      </w:r>
      <w:r>
        <w:rPr>
          <w:rFonts w:cs="Arial"/>
          <w:b/>
          <w:spacing w:val="-1"/>
        </w:rPr>
        <w:t xml:space="preserve"> </w:t>
      </w:r>
      <w:r>
        <w:rPr>
          <w:rFonts w:cs="Arial"/>
          <w:b/>
        </w:rPr>
        <w:t>(основных мероприятий)</w:t>
      </w:r>
      <w:r>
        <w:rPr>
          <w:rFonts w:cs="Arial"/>
          <w:b/>
          <w:spacing w:val="-1"/>
        </w:rPr>
        <w:t xml:space="preserve"> </w:t>
      </w:r>
      <w:r>
        <w:rPr>
          <w:rFonts w:cs="Arial"/>
          <w:b/>
        </w:rPr>
        <w:t>муниципальной</w:t>
      </w:r>
      <w:r>
        <w:rPr>
          <w:rFonts w:cs="Arial"/>
          <w:b/>
          <w:spacing w:val="-1"/>
        </w:rPr>
        <w:t xml:space="preserve"> </w:t>
      </w:r>
      <w:r>
        <w:rPr>
          <w:rFonts w:cs="Arial"/>
          <w:b/>
        </w:rPr>
        <w:t xml:space="preserve">программы </w:t>
      </w:r>
    </w:p>
    <w:p w:rsidR="00505BD2" w:rsidRDefault="00505BD2" w:rsidP="00505BD2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794"/>
        <w:gridCol w:w="3744"/>
        <w:gridCol w:w="7049"/>
      </w:tblGrid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left="-142" w:right="-108"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№ </w:t>
            </w:r>
          </w:p>
          <w:p w:rsidR="00505BD2" w:rsidRDefault="00505BD2" w:rsidP="007A21B5">
            <w:pPr>
              <w:ind w:left="-142" w:right="-108"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Наименование порядка, номер приложения, реквизиты нормативного правого акта (при наличии)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4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Подпрограмма </w:t>
            </w:r>
            <w:r>
              <w:rPr>
                <w:rFonts w:eastAsia="Calibri" w:cs="Arial"/>
                <w:szCs w:val="20"/>
                <w:lang w:val="en-US"/>
              </w:rPr>
              <w:t>I</w:t>
            </w:r>
            <w:r>
              <w:rPr>
                <w:rFonts w:eastAsia="Calibri" w:cs="Arial"/>
                <w:szCs w:val="20"/>
              </w:rPr>
              <w:t>. Общее образование. Дополнительное образование детей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1.Е.2.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мероприятий по созданию новых мест дополнительного образования детей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3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5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8"/>
                  <w:rFonts w:eastAsia="Calibri"/>
                  <w:szCs w:val="20"/>
                </w:rPr>
                <w:t>от 14 августа 2017 года № 1256</w:t>
              </w:r>
            </w:hyperlink>
            <w:r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1.Е.4.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adjustRightInd w:val="0"/>
              <w:ind w:firstLine="0"/>
              <w:rPr>
                <w:rFonts w:eastAsia="TimesNewRomanPSMT" w:cs="Arial"/>
                <w:szCs w:val="20"/>
              </w:rPr>
            </w:pPr>
            <w:r>
              <w:rPr>
                <w:rFonts w:eastAsia="TimesNewRomanPSMT" w:cs="Arial"/>
                <w:szCs w:val="20"/>
              </w:rPr>
              <w:t>Создание цифровой образовательной среды:</w:t>
            </w:r>
          </w:p>
          <w:p w:rsidR="00505BD2" w:rsidRDefault="00505BD2" w:rsidP="007A21B5">
            <w:pPr>
              <w:adjustRightInd w:val="0"/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TimesNewRomanPSMT" w:cs="Arial"/>
                <w:szCs w:val="20"/>
              </w:rPr>
              <w:t>внедрение единой информационно-сервисной платформы с сегментом для размещения открытых данных в машиночитаемом формате. Мероприятие не требует финансирования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1.Е.В.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adjustRightInd w:val="0"/>
              <w:ind w:firstLine="0"/>
              <w:rPr>
                <w:rFonts w:eastAsia="TimesNewRomanPSMT" w:cs="Arial"/>
                <w:szCs w:val="20"/>
              </w:rPr>
            </w:pPr>
            <w:r>
              <w:rPr>
                <w:rFonts w:eastAsia="TimesNewRomanPSMT" w:cs="Arial"/>
                <w:szCs w:val="20"/>
              </w:rPr>
              <w:t>Финансовое обеспечение мероприятий в целях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6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>
                <w:rPr>
                  <w:rStyle w:val="af8"/>
                  <w:rFonts w:eastAsia="Calibri"/>
                  <w:szCs w:val="20"/>
                </w:rPr>
                <w:t>от 18 января 2021 года № 41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Обеспечение реализации основных общеобразовательных программ в образовательных организациях, расположенных на территории Кондинского района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Финансовое обеспечение реализации основных и дополнительных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3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8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8"/>
                  <w:rFonts w:eastAsia="Calibri"/>
                  <w:szCs w:val="20"/>
                </w:rPr>
                <w:t>от 14 августа 2017 года № 1256</w:t>
              </w:r>
            </w:hyperlink>
            <w:r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9" w:history="1">
              <w:r>
                <w:rPr>
                  <w:rStyle w:val="af8"/>
                  <w:rFonts w:eastAsia="Calibri"/>
                  <w:szCs w:val="20"/>
                </w:rPr>
                <w:t>от 18 января 2021 года № 41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Обеспечение повышения квалификации педагогических работников образовательных учреждений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курсов повышения квалификации педагогических работников образовательных учреждений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4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1.3.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оснащения материально-технической базы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4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42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8"/>
                  <w:rFonts w:eastAsia="Calibri"/>
                  <w:szCs w:val="20"/>
                </w:rPr>
                <w:t>от 14 августа 2017 года № 1256</w:t>
              </w:r>
            </w:hyperlink>
            <w:r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1.4.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Обеспечение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проведения мероприятий, конкурсов среди педагогов и обучающихся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4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1.5.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приобретения оборудования, методических пособий для организации инклюзивного образования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4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45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8"/>
                  <w:rFonts w:eastAsia="Calibri"/>
                  <w:szCs w:val="20"/>
                </w:rPr>
                <w:t>от 14 августа 2017 года № 1256</w:t>
              </w:r>
            </w:hyperlink>
            <w:r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46" w:history="1">
              <w:r>
                <w:rPr>
                  <w:rStyle w:val="af8"/>
                  <w:rFonts w:eastAsia="Calibri"/>
                  <w:szCs w:val="20"/>
                </w:rPr>
                <w:t>от 18 января 2021 года № 41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1.6.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Организация проведения государственной (итоговой) аттестации выпускников, в том числе в форме основного государственного экзамена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(9 классы) и в форме единого государственного экзамена (11 классы) и других процедур оценки качества образования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проведения единого государственного экзамена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4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48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8"/>
                  <w:rFonts w:eastAsia="Calibri"/>
                  <w:szCs w:val="20"/>
                </w:rPr>
                <w:t>от 14 августа 2017 года № 1256</w:t>
              </w:r>
            </w:hyperlink>
            <w:r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1.7.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Обеспечение функций управления и контроля в сфере образования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на содержание аппарата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4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1.8.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Обеспечение реализации программ в организациях дополнительного образования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учреждений дополнительного образования и индивидуального предпринимателя, включенных в систему персонифицированного финансирования дополнительного образования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50" w:tooltip="постановление от 04.09.2023 0:00:00 №929 Администрация Кондинского района&#10;&#10;Об утверждении Положения о персонифицированном дополнительном образовании в Кондинском районе&#10;" w:history="1">
              <w:r>
                <w:rPr>
                  <w:rStyle w:val="af8"/>
                  <w:rFonts w:eastAsia="Calibri"/>
                  <w:szCs w:val="20"/>
                </w:rPr>
                <w:t>от 04 сентября 2023 года № 929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Положения о персонифицированном дополнительном образовании детей в Кондинском районе»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Подпрограмма </w:t>
            </w:r>
            <w:r>
              <w:rPr>
                <w:rFonts w:eastAsia="Calibri" w:cs="Arial"/>
                <w:szCs w:val="20"/>
                <w:lang w:val="en-US"/>
              </w:rPr>
              <w:t>II</w:t>
            </w:r>
            <w:r>
              <w:rPr>
                <w:rFonts w:eastAsia="Calibri" w:cs="Arial"/>
                <w:szCs w:val="20"/>
              </w:rPr>
              <w:t>. Дети Конды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2.1.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Создание условий для развития гражданско-патриотических, военно-патриотических качеств молодежи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на проведение мероприятий по организации гражданско-патриотического воспитания в рамках муниципального задания и бюджетной сметы</w:t>
            </w:r>
          </w:p>
        </w:tc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5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52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8"/>
                  <w:rFonts w:eastAsia="Calibri"/>
                  <w:szCs w:val="20"/>
                </w:rPr>
                <w:t>от 14 августа 2017 года № 1256</w:t>
              </w:r>
            </w:hyperlink>
            <w:r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постановление администрации Кондинского района </w:t>
            </w:r>
            <w:hyperlink r:id="rId53" w:history="1">
              <w:r>
                <w:rPr>
                  <w:rStyle w:val="af8"/>
                  <w:szCs w:val="20"/>
                </w:rPr>
                <w:t>от 18 января 2021 года № 41</w:t>
              </w:r>
            </w:hyperlink>
            <w:r>
              <w:rPr>
                <w:rFonts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постановление администрации Кондинского района </w:t>
            </w:r>
            <w:hyperlink r:id="rId54" w:tooltip="постановление от 27.06.2022 0:00:00 №1426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" w:history="1">
              <w:r>
                <w:rPr>
                  <w:rStyle w:val="af8"/>
                  <w:szCs w:val="20"/>
                </w:rPr>
                <w:t>от 27 июня 2022 года № 1426</w:t>
              </w:r>
            </w:hyperlink>
            <w:r>
              <w:rPr>
                <w:rFonts w:cs="Arial"/>
                <w:szCs w:val="20"/>
              </w:rPr>
              <w:t xml:space="preserve">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образования»; </w:t>
            </w:r>
          </w:p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Организация отдыха и оздоровления детей и молодежи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на проведение мероприятий по организации отдыха и оздоровления детей и молодежи в рамках муниципального задания и бюджетной сметы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2.3.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Развитие системы воспитания, профилактика правонарушений среди несовершеннолетних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adjustRightInd w:val="0"/>
              <w:ind w:firstLine="0"/>
              <w:rPr>
                <w:rFonts w:eastAsia="TimesNewRomanPSMT" w:cs="Arial"/>
                <w:szCs w:val="20"/>
              </w:rPr>
            </w:pPr>
            <w:r>
              <w:rPr>
                <w:rFonts w:eastAsia="TimesNewRomanPSMT" w:cs="Arial"/>
                <w:szCs w:val="20"/>
              </w:rPr>
              <w:t>Проведение мероприятий по совершенствованию воспитательной работы (том числе конкурсной направленности с обучающимися) и профилактике правонарушений, дорожно-транспортного травматизма, потребления психоактивных веществ, алкоголя, табакокурения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55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8"/>
                  <w:rFonts w:eastAsia="Calibri"/>
                  <w:szCs w:val="20"/>
                </w:rPr>
                <w:t>от 14 августа 2017 года № 1256</w:t>
              </w:r>
            </w:hyperlink>
            <w:r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2.4.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Повышение финансовой грамотности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adjustRightInd w:val="0"/>
              <w:ind w:firstLine="0"/>
              <w:rPr>
                <w:rFonts w:eastAsia="TimesNewRomanPSMT" w:cs="Arial"/>
                <w:szCs w:val="20"/>
              </w:rPr>
            </w:pPr>
            <w:r>
              <w:rPr>
                <w:rFonts w:eastAsia="TimesNewRomanPSMT" w:cs="Arial"/>
                <w:szCs w:val="20"/>
              </w:rPr>
              <w:t>Проведение мероприятий, направленных на повышение финансовой грамотности и формирование финансовой культуры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Распоряжение Правительства Российской Федерации </w:t>
            </w:r>
            <w:hyperlink r:id="rId56" w:tooltip="РАСПОРЯЖЕНИЕ от 24.10.2023 № 2958-р ПРАВИТЕЛЬСТВО РФ&#10;&#10;[Об утверждении Стратегии повышения финансовой грамотности и формирования финансовой культуры до 2030 года] " w:history="1">
              <w:r>
                <w:rPr>
                  <w:rStyle w:val="af8"/>
                  <w:szCs w:val="20"/>
                </w:rPr>
                <w:t>от 24 октября 2023 года № 2958-р</w:t>
              </w:r>
            </w:hyperlink>
            <w:r>
              <w:rPr>
                <w:rFonts w:cs="Arial"/>
                <w:szCs w:val="20"/>
              </w:rPr>
              <w:t xml:space="preserve"> «Об утверждении Стратегии повышения финансовой грамотности и формирования финансовой культуры до 2030 года»;</w:t>
            </w:r>
          </w:p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региональная </w:t>
            </w:r>
            <w:hyperlink r:id="rId57" w:history="1">
              <w:r>
                <w:rPr>
                  <w:rStyle w:val="af8"/>
                  <w:szCs w:val="20"/>
                </w:rPr>
                <w:t>программа</w:t>
              </w:r>
            </w:hyperlink>
            <w:r>
              <w:rPr>
                <w:rFonts w:cs="Arial"/>
                <w:szCs w:val="20"/>
              </w:rPr>
              <w:t xml:space="preserve"> «Повышение финансовой грамотности населения Ханты-Мансийского автономного округа – Югры на 2022 - 2030 годы», утвержденная постановлением Правительства Ханты-Мансийского автономного округа – Югры </w:t>
            </w:r>
            <w:hyperlink r:id="rId58" w:tooltip="ПОСТАНОВЛЕНИЕ от 30.12.2021 № 634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ОБРАЗОВАНИЯ»" w:history="1">
              <w:r>
                <w:rPr>
                  <w:rStyle w:val="af8"/>
                  <w:szCs w:val="20"/>
                </w:rPr>
                <w:t>от 30 декабря 2021 года № 634-п</w:t>
              </w:r>
            </w:hyperlink>
            <w:r>
              <w:rPr>
                <w:rFonts w:cs="Arial"/>
                <w:szCs w:val="20"/>
              </w:rPr>
              <w:t xml:space="preserve"> «О мерах по реализации государственной программы Ханты-Мансийского автономного округа – Югры «Развитие образования»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Подпрограмма </w:t>
            </w:r>
            <w:r>
              <w:rPr>
                <w:rFonts w:eastAsia="Calibri" w:cs="Arial"/>
                <w:szCs w:val="20"/>
                <w:lang w:val="en-US"/>
              </w:rPr>
              <w:t>III</w:t>
            </w:r>
            <w:r>
              <w:rPr>
                <w:rFonts w:eastAsia="Calibri" w:cs="Arial"/>
                <w:szCs w:val="20"/>
              </w:rPr>
              <w:t>. Ресурсное обеспечение в сфере образования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3.Е.1.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Региональный проект «Современная школа»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Финансовое обеспечение строительства, реконструкции зданий для размещения образовательных организаций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Федеральный закон </w:t>
            </w:r>
            <w:hyperlink r:id="rId5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szCs w:val="20"/>
                </w:rPr>
                <w:t>от 05 апреля 2013 года № 44-ФЗ</w:t>
              </w:r>
            </w:hyperlink>
            <w:r>
              <w:rPr>
                <w:rFonts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Обеспечение комплексной безопасности образовательных организаций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Финансовое обеспечение на проведение мероприятий по обеспечению комплексной безопасности образовательных учреждений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6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61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8"/>
                  <w:rFonts w:eastAsia="Calibri"/>
                  <w:szCs w:val="20"/>
                </w:rPr>
                <w:t>от 14 августа 2017 года № 1256</w:t>
              </w:r>
            </w:hyperlink>
            <w:r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62" w:history="1">
              <w:r>
                <w:rPr>
                  <w:rStyle w:val="af8"/>
                  <w:rFonts w:eastAsia="Calibri"/>
                  <w:szCs w:val="20"/>
                </w:rPr>
                <w:t>от 18 января 2021 года № 41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Финансовое обеспечение приобретения объектов недвижимого имущества для размещения дошкольных и (или) общеобразовательных организаций; капитального ремонта зданий, сооружений образовательных организаций. </w:t>
            </w:r>
            <w:r>
              <w:rPr>
                <w:rFonts w:cs="Arial"/>
                <w:szCs w:val="20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6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8"/>
                  <w:rFonts w:eastAsia="Calibri"/>
                  <w:szCs w:val="20"/>
                </w:rPr>
                <w:t>от 05 апреля 2013 года № 44-ФЗ</w:t>
              </w:r>
            </w:hyperlink>
            <w:r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64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8"/>
                  <w:rFonts w:eastAsia="Calibri"/>
                  <w:szCs w:val="20"/>
                </w:rPr>
                <w:t>от 14 августа 2017 года № 1256</w:t>
              </w:r>
            </w:hyperlink>
            <w:r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65" w:history="1">
              <w:r>
                <w:rPr>
                  <w:rStyle w:val="af8"/>
                  <w:rFonts w:eastAsia="Calibri"/>
                  <w:szCs w:val="20"/>
                </w:rPr>
                <w:t>от 18 января 2021 года № 41</w:t>
              </w:r>
            </w:hyperlink>
            <w:r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505BD2" w:rsidRDefault="00505BD2" w:rsidP="007A21B5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</w:tbl>
    <w:p w:rsidR="00505BD2" w:rsidRDefault="00505BD2" w:rsidP="00505BD2">
      <w:pPr>
        <w:ind w:firstLine="0"/>
        <w:jc w:val="left"/>
        <w:rPr>
          <w:rFonts w:ascii="Times New Roman" w:hAnsi="Times New Roman" w:cs="Arial"/>
          <w:lang w:val="x-none" w:eastAsia="x-none"/>
        </w:rPr>
        <w:sectPr w:rsidR="00505BD2">
          <w:pgSz w:w="16834" w:h="11909" w:orient="landscape"/>
          <w:pgMar w:top="1701" w:right="816" w:bottom="567" w:left="1134" w:header="720" w:footer="720" w:gutter="0"/>
          <w:cols w:space="720"/>
        </w:sectPr>
      </w:pPr>
    </w:p>
    <w:p w:rsidR="00505BD2" w:rsidRPr="007348D5" w:rsidRDefault="00505BD2" w:rsidP="00505BD2">
      <w:pPr>
        <w:pStyle w:val="afb"/>
        <w:spacing w:after="0"/>
        <w:ind w:left="10206" w:right="145"/>
        <w:jc w:val="right"/>
        <w:rPr>
          <w:rFonts w:ascii="Arial" w:hAnsi="Arial" w:cs="Arial"/>
          <w:b/>
        </w:rPr>
      </w:pPr>
      <w:r w:rsidRPr="007348D5">
        <w:rPr>
          <w:rFonts w:ascii="Arial" w:hAnsi="Arial" w:cs="Arial"/>
          <w:b/>
          <w:sz w:val="32"/>
        </w:rPr>
        <w:t>Таблица 3</w:t>
      </w:r>
    </w:p>
    <w:p w:rsidR="00505BD2" w:rsidRPr="007348D5" w:rsidRDefault="00505BD2" w:rsidP="00505BD2">
      <w:pPr>
        <w:pStyle w:val="afb"/>
        <w:spacing w:after="0"/>
        <w:rPr>
          <w:rFonts w:ascii="Arial" w:hAnsi="Arial" w:cs="Arial"/>
        </w:rPr>
      </w:pPr>
    </w:p>
    <w:p w:rsidR="00505BD2" w:rsidRPr="007348D5" w:rsidRDefault="00505BD2" w:rsidP="00505BD2">
      <w:pPr>
        <w:pStyle w:val="afb"/>
        <w:tabs>
          <w:tab w:val="left" w:pos="5786"/>
          <w:tab w:val="left" w:pos="9062"/>
          <w:tab w:val="left" w:pos="9790"/>
        </w:tabs>
        <w:spacing w:after="0"/>
        <w:ind w:left="1543" w:right="1474" w:hanging="2"/>
        <w:jc w:val="center"/>
        <w:rPr>
          <w:rFonts w:ascii="Arial" w:hAnsi="Arial" w:cs="Arial"/>
          <w:b/>
        </w:rPr>
      </w:pPr>
      <w:r w:rsidRPr="007348D5">
        <w:rPr>
          <w:rFonts w:ascii="Arial" w:hAnsi="Arial" w:cs="Arial"/>
          <w:b/>
        </w:rPr>
        <w:t>Перечень</w:t>
      </w:r>
      <w:r w:rsidRPr="007348D5">
        <w:rPr>
          <w:rFonts w:ascii="Arial" w:hAnsi="Arial" w:cs="Arial"/>
          <w:b/>
          <w:spacing w:val="-3"/>
        </w:rPr>
        <w:t xml:space="preserve"> </w:t>
      </w:r>
      <w:r w:rsidRPr="007348D5">
        <w:rPr>
          <w:rFonts w:ascii="Arial" w:hAnsi="Arial" w:cs="Arial"/>
          <w:b/>
        </w:rPr>
        <w:t>реализуемых</w:t>
      </w:r>
      <w:r w:rsidRPr="007348D5">
        <w:rPr>
          <w:rFonts w:ascii="Arial" w:hAnsi="Arial" w:cs="Arial"/>
          <w:b/>
          <w:spacing w:val="-1"/>
        </w:rPr>
        <w:t xml:space="preserve"> </w:t>
      </w:r>
      <w:r w:rsidRPr="007348D5">
        <w:rPr>
          <w:rFonts w:ascii="Arial" w:hAnsi="Arial" w:cs="Arial"/>
          <w:b/>
        </w:rPr>
        <w:t>объектов</w:t>
      </w:r>
      <w:r w:rsidRPr="007348D5">
        <w:rPr>
          <w:rFonts w:ascii="Arial" w:hAnsi="Arial" w:cs="Arial"/>
          <w:b/>
          <w:spacing w:val="-2"/>
        </w:rPr>
        <w:t xml:space="preserve"> </w:t>
      </w:r>
      <w:r w:rsidRPr="007348D5">
        <w:rPr>
          <w:rFonts w:ascii="Arial" w:hAnsi="Arial" w:cs="Arial"/>
          <w:b/>
        </w:rPr>
        <w:t>на</w:t>
      </w:r>
      <w:r w:rsidRPr="007348D5">
        <w:rPr>
          <w:rFonts w:ascii="Arial" w:hAnsi="Arial" w:cs="Arial"/>
          <w:b/>
          <w:spacing w:val="-2"/>
        </w:rPr>
        <w:t xml:space="preserve"> </w:t>
      </w:r>
      <w:r w:rsidRPr="007348D5">
        <w:rPr>
          <w:rFonts w:ascii="Arial" w:hAnsi="Arial" w:cs="Arial"/>
          <w:b/>
        </w:rPr>
        <w:t>2023 год</w:t>
      </w:r>
      <w:r w:rsidRPr="007348D5">
        <w:rPr>
          <w:rFonts w:ascii="Arial" w:hAnsi="Arial" w:cs="Arial"/>
          <w:b/>
          <w:spacing w:val="-3"/>
        </w:rPr>
        <w:t xml:space="preserve"> </w:t>
      </w:r>
      <w:r w:rsidRPr="007348D5">
        <w:rPr>
          <w:rFonts w:ascii="Arial" w:hAnsi="Arial" w:cs="Arial"/>
          <w:b/>
        </w:rPr>
        <w:t>и</w:t>
      </w:r>
      <w:r w:rsidRPr="007348D5">
        <w:rPr>
          <w:rFonts w:ascii="Arial" w:hAnsi="Arial" w:cs="Arial"/>
          <w:b/>
          <w:spacing w:val="-2"/>
        </w:rPr>
        <w:t xml:space="preserve"> </w:t>
      </w:r>
      <w:r w:rsidRPr="007348D5">
        <w:rPr>
          <w:rFonts w:ascii="Arial" w:hAnsi="Arial" w:cs="Arial"/>
          <w:b/>
        </w:rPr>
        <w:t>на</w:t>
      </w:r>
      <w:r w:rsidRPr="007348D5">
        <w:rPr>
          <w:rFonts w:ascii="Arial" w:hAnsi="Arial" w:cs="Arial"/>
          <w:b/>
          <w:spacing w:val="-3"/>
        </w:rPr>
        <w:t xml:space="preserve"> </w:t>
      </w:r>
      <w:r w:rsidRPr="007348D5">
        <w:rPr>
          <w:rFonts w:ascii="Arial" w:hAnsi="Arial" w:cs="Arial"/>
          <w:b/>
        </w:rPr>
        <w:t>плановый</w:t>
      </w:r>
      <w:r w:rsidRPr="007348D5">
        <w:rPr>
          <w:rFonts w:ascii="Arial" w:hAnsi="Arial" w:cs="Arial"/>
          <w:b/>
          <w:spacing w:val="-2"/>
        </w:rPr>
        <w:t xml:space="preserve"> </w:t>
      </w:r>
      <w:r w:rsidRPr="007348D5">
        <w:rPr>
          <w:rFonts w:ascii="Arial" w:hAnsi="Arial" w:cs="Arial"/>
          <w:b/>
        </w:rPr>
        <w:t>период</w:t>
      </w:r>
      <w:r w:rsidRPr="007348D5">
        <w:rPr>
          <w:rFonts w:ascii="Arial" w:hAnsi="Arial" w:cs="Arial"/>
          <w:b/>
          <w:spacing w:val="-3"/>
        </w:rPr>
        <w:t xml:space="preserve"> </w:t>
      </w:r>
      <w:r w:rsidRPr="007348D5">
        <w:rPr>
          <w:rFonts w:ascii="Arial" w:hAnsi="Arial" w:cs="Arial"/>
          <w:b/>
        </w:rPr>
        <w:t>2024-2026 годов, включая приобретение объектов</w:t>
      </w:r>
      <w:r w:rsidRPr="007348D5">
        <w:rPr>
          <w:rFonts w:ascii="Arial" w:hAnsi="Arial" w:cs="Arial"/>
          <w:b/>
          <w:spacing w:val="1"/>
        </w:rPr>
        <w:t xml:space="preserve"> </w:t>
      </w:r>
      <w:r w:rsidRPr="007348D5">
        <w:rPr>
          <w:rFonts w:ascii="Arial" w:hAnsi="Arial" w:cs="Arial"/>
          <w:b/>
        </w:rPr>
        <w:t>недвижимого имущества, объектов, создаваемых в соответствии с соглашениями о государственно-частном партнерстве, муниципально-частном</w:t>
      </w:r>
      <w:r w:rsidRPr="007348D5">
        <w:rPr>
          <w:rFonts w:ascii="Arial" w:hAnsi="Arial" w:cs="Arial"/>
          <w:b/>
          <w:spacing w:val="-1"/>
        </w:rPr>
        <w:t xml:space="preserve"> </w:t>
      </w:r>
      <w:r w:rsidRPr="007348D5">
        <w:rPr>
          <w:rFonts w:ascii="Arial" w:hAnsi="Arial" w:cs="Arial"/>
          <w:b/>
        </w:rPr>
        <w:t>партнерстве</w:t>
      </w:r>
      <w:r w:rsidRPr="007348D5">
        <w:rPr>
          <w:rFonts w:ascii="Arial" w:hAnsi="Arial" w:cs="Arial"/>
          <w:b/>
          <w:spacing w:val="-1"/>
        </w:rPr>
        <w:t xml:space="preserve"> </w:t>
      </w:r>
      <w:r w:rsidRPr="007348D5">
        <w:rPr>
          <w:rFonts w:ascii="Arial" w:hAnsi="Arial" w:cs="Arial"/>
          <w:b/>
        </w:rPr>
        <w:t>и</w:t>
      </w:r>
      <w:r w:rsidRPr="007348D5">
        <w:rPr>
          <w:rFonts w:ascii="Arial" w:hAnsi="Arial" w:cs="Arial"/>
          <w:b/>
          <w:spacing w:val="-1"/>
        </w:rPr>
        <w:t xml:space="preserve"> </w:t>
      </w:r>
      <w:r w:rsidRPr="007348D5">
        <w:rPr>
          <w:rFonts w:ascii="Arial" w:hAnsi="Arial" w:cs="Arial"/>
          <w:b/>
        </w:rPr>
        <w:t>концессионными соглашениями</w:t>
      </w:r>
    </w:p>
    <w:p w:rsidR="00505BD2" w:rsidRDefault="00505BD2" w:rsidP="00505BD2">
      <w:pPr>
        <w:pStyle w:val="afb"/>
        <w:tabs>
          <w:tab w:val="left" w:pos="5786"/>
          <w:tab w:val="left" w:pos="9062"/>
          <w:tab w:val="left" w:pos="9790"/>
        </w:tabs>
        <w:spacing w:after="0"/>
        <w:ind w:left="1543" w:right="1474" w:hanging="2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951"/>
        <w:gridCol w:w="784"/>
        <w:gridCol w:w="790"/>
        <w:gridCol w:w="1074"/>
        <w:gridCol w:w="790"/>
        <w:gridCol w:w="599"/>
        <w:gridCol w:w="506"/>
        <w:gridCol w:w="589"/>
        <w:gridCol w:w="67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1926"/>
      </w:tblGrid>
      <w:tr w:rsidR="00505BD2" w:rsidTr="00505BD2">
        <w:trPr>
          <w:trHeight w:val="68"/>
          <w:jc w:val="center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№ п/п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Наименование</w:t>
            </w:r>
            <w:r>
              <w:rPr>
                <w:rFonts w:eastAsia="Calibri" w:cs="Arial"/>
                <w:spacing w:val="-6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объекта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Мощность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pacing w:val="-6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Срок</w:t>
            </w:r>
            <w:r>
              <w:rPr>
                <w:rFonts w:eastAsia="Calibri" w:cs="Arial"/>
                <w:spacing w:val="-7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строительства,</w:t>
            </w:r>
            <w:r>
              <w:rPr>
                <w:rFonts w:eastAsia="Calibri" w:cs="Arial"/>
                <w:spacing w:val="-6"/>
                <w:sz w:val="24"/>
                <w:szCs w:val="16"/>
              </w:rPr>
              <w:t xml:space="preserve"> </w:t>
            </w:r>
          </w:p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pacing w:val="-57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проектирования</w:t>
            </w:r>
            <w:r>
              <w:rPr>
                <w:rFonts w:eastAsia="Calibri" w:cs="Arial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(характер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работ)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pacing w:val="-3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Расчетная</w:t>
            </w:r>
            <w:r>
              <w:rPr>
                <w:rFonts w:eastAsia="Calibri" w:cs="Arial"/>
                <w:spacing w:val="-5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стоимость</w:t>
            </w:r>
            <w:r>
              <w:rPr>
                <w:rFonts w:eastAsia="Calibri" w:cs="Arial"/>
                <w:spacing w:val="-4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объекта</w:t>
            </w:r>
            <w:r>
              <w:rPr>
                <w:rFonts w:eastAsia="Calibri" w:cs="Arial"/>
                <w:spacing w:val="-3"/>
                <w:sz w:val="24"/>
                <w:szCs w:val="16"/>
              </w:rPr>
              <w:t xml:space="preserve"> </w:t>
            </w:r>
          </w:p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в</w:t>
            </w:r>
            <w:r>
              <w:rPr>
                <w:rFonts w:eastAsia="Calibri" w:cs="Arial"/>
                <w:spacing w:val="-5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 xml:space="preserve">ценах соответствующих лет </w:t>
            </w:r>
          </w:p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с учетом</w:t>
            </w:r>
            <w:r>
              <w:rPr>
                <w:rFonts w:eastAsia="Calibri" w:cs="Arial"/>
                <w:spacing w:val="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периода</w:t>
            </w:r>
            <w:r>
              <w:rPr>
                <w:rFonts w:eastAsia="Calibri" w:cs="Arial"/>
                <w:spacing w:val="-2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реализации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проекта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BD2" w:rsidRDefault="00505BD2" w:rsidP="007A21B5">
            <w:pPr>
              <w:pStyle w:val="TableParagraph"/>
              <w:tabs>
                <w:tab w:val="left" w:pos="2686"/>
              </w:tabs>
              <w:ind w:left="-66" w:right="-76" w:firstLine="0"/>
              <w:jc w:val="center"/>
              <w:rPr>
                <w:rFonts w:eastAsia="Calibri" w:cs="Arial"/>
                <w:spacing w:val="1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Остаток стоимости</w:t>
            </w:r>
            <w:r>
              <w:rPr>
                <w:rFonts w:eastAsia="Calibri" w:cs="Arial"/>
                <w:spacing w:val="1"/>
                <w:sz w:val="24"/>
                <w:szCs w:val="16"/>
              </w:rPr>
              <w:t xml:space="preserve"> </w:t>
            </w:r>
          </w:p>
          <w:p w:rsidR="00505BD2" w:rsidRDefault="00505BD2" w:rsidP="007A21B5">
            <w:pPr>
              <w:pStyle w:val="TableParagraph"/>
              <w:tabs>
                <w:tab w:val="left" w:pos="2686"/>
              </w:tabs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на</w:t>
            </w:r>
            <w:r>
              <w:rPr>
                <w:rFonts w:eastAsia="Calibri" w:cs="Arial"/>
                <w:spacing w:val="-2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 xml:space="preserve">01 января 2023 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>года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tabs>
                <w:tab w:val="left" w:pos="1734"/>
              </w:tabs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Инвестиции </w:t>
            </w:r>
            <w:r>
              <w:rPr>
                <w:rFonts w:eastAsia="Calibri" w:cs="Arial"/>
                <w:sz w:val="24"/>
                <w:szCs w:val="16"/>
              </w:rPr>
              <w:t>на</w:t>
            </w:r>
            <w:r>
              <w:rPr>
                <w:rFonts w:eastAsia="Calibri" w:cs="Arial"/>
                <w:spacing w:val="-2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2023 год</w:t>
            </w:r>
          </w:p>
        </w:tc>
        <w:tc>
          <w:tcPr>
            <w:tcW w:w="7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tabs>
                <w:tab w:val="left" w:pos="1628"/>
                <w:tab w:val="left" w:pos="1905"/>
              </w:tabs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Инвестиции </w:t>
            </w:r>
            <w:r>
              <w:rPr>
                <w:rFonts w:eastAsia="Calibri" w:cs="Arial"/>
                <w:sz w:val="24"/>
                <w:szCs w:val="16"/>
              </w:rPr>
              <w:t>на</w:t>
            </w:r>
            <w:r>
              <w:rPr>
                <w:rFonts w:eastAsia="Calibri" w:cs="Arial"/>
                <w:spacing w:val="-2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2024 год</w:t>
            </w: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Инвестиции </w:t>
            </w:r>
            <w:r>
              <w:rPr>
                <w:rFonts w:eastAsia="Calibri" w:cs="Arial"/>
                <w:sz w:val="24"/>
                <w:szCs w:val="16"/>
              </w:rPr>
              <w:t>на</w:t>
            </w:r>
            <w:r>
              <w:rPr>
                <w:rFonts w:eastAsia="Calibri" w:cs="Arial"/>
                <w:spacing w:val="-2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2025 год</w:t>
            </w: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Инвестиции на 2026 год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Механизм</w:t>
            </w:r>
            <w:r>
              <w:rPr>
                <w:rFonts w:eastAsia="Calibri" w:cs="Arial"/>
                <w:spacing w:val="-4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реализации</w:t>
            </w:r>
          </w:p>
        </w:tc>
      </w:tr>
      <w:tr w:rsidR="00505BD2" w:rsidTr="00505BD2">
        <w:trPr>
          <w:cantSplit/>
          <w:trHeight w:val="3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eastAsia="Calibri" w:cs="Arial"/>
                <w:szCs w:val="16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eastAsia="Calibri" w:cs="Arial"/>
                <w:szCs w:val="16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eastAsia="Calibri" w:cs="Arial"/>
                <w:szCs w:val="16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eastAsia="Calibri" w:cs="Arial"/>
                <w:spacing w:val="-57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eastAsia="Calibri" w:cs="Arial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eastAsia="Calibri" w:cs="Arial"/>
                <w:szCs w:val="16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всего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федеральный</w:t>
            </w:r>
            <w:r>
              <w:rPr>
                <w:rFonts w:eastAsia="Calibri" w:cs="Arial"/>
                <w:spacing w:val="-4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бюджет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бюджет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автономного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округа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местный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бюджет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иные</w:t>
            </w:r>
            <w:r>
              <w:rPr>
                <w:rFonts w:eastAsia="Calibri" w:cs="Arial"/>
                <w:spacing w:val="-3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средства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всего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федеральный</w:t>
            </w:r>
            <w:r>
              <w:rPr>
                <w:rFonts w:eastAsia="Calibri" w:cs="Arial"/>
                <w:spacing w:val="-4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бюджет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бюджет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автономного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округа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местный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бюджет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иные</w:t>
            </w:r>
            <w:r>
              <w:rPr>
                <w:rFonts w:eastAsia="Calibri" w:cs="Arial"/>
                <w:spacing w:val="-3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средства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всего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федеральный</w:t>
            </w:r>
            <w:r>
              <w:rPr>
                <w:rFonts w:eastAsia="Calibri" w:cs="Arial"/>
                <w:spacing w:val="-4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бюджет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автономного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округа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местный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бюджет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иные</w:t>
            </w:r>
            <w:r>
              <w:rPr>
                <w:rFonts w:eastAsia="Calibri" w:cs="Arial"/>
                <w:spacing w:val="-3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средства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ind w:left="113" w:right="113" w:firstLine="0"/>
              <w:jc w:val="center"/>
              <w:rPr>
                <w:rFonts w:eastAsia="Calibri" w:cs="Arial"/>
                <w:szCs w:val="16"/>
                <w:lang w:eastAsia="en-US"/>
              </w:rPr>
            </w:pPr>
            <w:r>
              <w:rPr>
                <w:rFonts w:eastAsia="Calibri" w:cs="Arial"/>
                <w:szCs w:val="16"/>
                <w:lang w:eastAsia="en-US"/>
              </w:rPr>
              <w:t>всего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ind w:left="113" w:right="113" w:firstLine="0"/>
              <w:jc w:val="center"/>
              <w:rPr>
                <w:rFonts w:eastAsia="Calibri" w:cs="Arial"/>
                <w:szCs w:val="16"/>
                <w:lang w:eastAsia="en-US"/>
              </w:rPr>
            </w:pPr>
            <w:r>
              <w:rPr>
                <w:rFonts w:eastAsia="Calibri" w:cs="Arial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ind w:left="113" w:right="113" w:firstLine="0"/>
              <w:jc w:val="center"/>
              <w:rPr>
                <w:rFonts w:eastAsia="Calibri" w:cs="Arial"/>
                <w:szCs w:val="16"/>
                <w:lang w:eastAsia="en-US"/>
              </w:rPr>
            </w:pPr>
            <w:r>
              <w:rPr>
                <w:rFonts w:eastAsia="Calibri" w:cs="Arial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ind w:left="113" w:right="113" w:firstLine="0"/>
              <w:jc w:val="center"/>
              <w:rPr>
                <w:rFonts w:eastAsia="Calibri" w:cs="Arial"/>
                <w:szCs w:val="16"/>
                <w:lang w:eastAsia="en-US"/>
              </w:rPr>
            </w:pPr>
            <w:r>
              <w:rPr>
                <w:rFonts w:eastAsia="Calibri" w:cs="Arial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D2" w:rsidRDefault="00505BD2" w:rsidP="007A21B5">
            <w:pPr>
              <w:ind w:left="113" w:right="113" w:firstLine="0"/>
              <w:jc w:val="center"/>
              <w:rPr>
                <w:rFonts w:eastAsia="Calibri" w:cs="Arial"/>
                <w:szCs w:val="16"/>
                <w:lang w:eastAsia="en-US"/>
              </w:rPr>
            </w:pPr>
            <w:r>
              <w:rPr>
                <w:rFonts w:eastAsia="Calibri" w:cs="Arial"/>
                <w:szCs w:val="16"/>
                <w:lang w:eastAsia="en-US"/>
              </w:rPr>
              <w:t>иные средства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eastAsia="Calibri" w:cs="Arial"/>
                <w:szCs w:val="16"/>
                <w:lang w:val="en-US" w:eastAsia="en-US"/>
              </w:rPr>
            </w:pPr>
          </w:p>
        </w:tc>
      </w:tr>
      <w:tr w:rsidR="00505BD2" w:rsidTr="00505BD2">
        <w:trPr>
          <w:trHeight w:val="6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27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Всего, в</w:t>
            </w:r>
            <w:r>
              <w:rPr>
                <w:rFonts w:eastAsia="Calibri" w:cs="Arial"/>
                <w:spacing w:val="-1"/>
                <w:sz w:val="24"/>
                <w:szCs w:val="16"/>
              </w:rPr>
              <w:t xml:space="preserve"> </w:t>
            </w:r>
            <w:r>
              <w:rPr>
                <w:rFonts w:eastAsia="Calibri" w:cs="Arial"/>
                <w:sz w:val="24"/>
                <w:szCs w:val="16"/>
              </w:rPr>
              <w:t>том числе: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</w:tr>
      <w:tr w:rsidR="00505BD2" w:rsidTr="00505BD2">
        <w:trPr>
          <w:trHeight w:val="245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Школа-детский</w:t>
            </w:r>
          </w:p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 xml:space="preserve">сад </w:t>
            </w:r>
          </w:p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в д. Ушья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80 учащ./</w:t>
            </w:r>
          </w:p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40 мест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2019-2020</w:t>
            </w:r>
          </w:p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(ПИР)</w:t>
            </w:r>
          </w:p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2020-2024</w:t>
            </w:r>
          </w:p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(СМР)</w:t>
            </w:r>
          </w:p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widowControl w:val="0"/>
              <w:autoSpaceDE w:val="0"/>
              <w:autoSpaceDN w:val="0"/>
              <w:ind w:left="-66" w:right="-76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548 835,8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widowControl w:val="0"/>
              <w:autoSpaceDE w:val="0"/>
              <w:autoSpaceDN w:val="0"/>
              <w:ind w:left="-109" w:right="-126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332 606,7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widowControl w:val="0"/>
              <w:autoSpaceDE w:val="0"/>
              <w:autoSpaceDN w:val="0"/>
              <w:ind w:left="-106" w:right="-11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 xml:space="preserve">332 </w:t>
            </w:r>
            <w:r>
              <w:rPr>
                <w:rFonts w:eastAsia="Calibri" w:cs="Arial"/>
                <w:szCs w:val="16"/>
                <w:lang w:val="en-US"/>
              </w:rPr>
              <w:t>606</w:t>
            </w:r>
            <w:r>
              <w:rPr>
                <w:rFonts w:eastAsia="Calibri" w:cs="Arial"/>
                <w:szCs w:val="16"/>
              </w:rPr>
              <w:t>,7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109" w:right="-119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299 072,9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widowControl w:val="0"/>
              <w:autoSpaceDE w:val="0"/>
              <w:autoSpaceDN w:val="0"/>
              <w:ind w:left="-66" w:right="-76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33 533,8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7A21B5">
            <w:pPr>
              <w:pStyle w:val="TableParagraph"/>
              <w:ind w:left="-66" w:right="-76" w:firstLine="0"/>
              <w:jc w:val="center"/>
              <w:rPr>
                <w:rFonts w:eastAsia="Calibri" w:cs="Arial"/>
                <w:sz w:val="24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131" w:right="-113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Прямые</w:t>
            </w:r>
          </w:p>
          <w:p w:rsidR="00505BD2" w:rsidRDefault="00505BD2" w:rsidP="007A21B5">
            <w:pPr>
              <w:pStyle w:val="TableParagraph"/>
              <w:ind w:left="-131" w:right="-113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инвестиции</w:t>
            </w:r>
          </w:p>
          <w:p w:rsidR="00505BD2" w:rsidRDefault="00505BD2" w:rsidP="007A21B5">
            <w:pPr>
              <w:pStyle w:val="TableParagraph"/>
              <w:ind w:left="-131" w:right="-113" w:firstLine="0"/>
              <w:jc w:val="center"/>
              <w:rPr>
                <w:rFonts w:eastAsia="Calibri" w:cs="Arial"/>
                <w:sz w:val="24"/>
                <w:szCs w:val="16"/>
              </w:rPr>
            </w:pPr>
            <w:r>
              <w:rPr>
                <w:rFonts w:eastAsia="Calibri" w:cs="Arial"/>
                <w:sz w:val="24"/>
                <w:szCs w:val="16"/>
              </w:rPr>
              <w:t>(проектирование, строительство, реконструкция)</w:t>
            </w:r>
          </w:p>
        </w:tc>
      </w:tr>
    </w:tbl>
    <w:p w:rsidR="00505BD2" w:rsidRPr="00505BD2" w:rsidRDefault="00505BD2" w:rsidP="00505BD2">
      <w:pPr>
        <w:tabs>
          <w:tab w:val="left" w:pos="1440"/>
        </w:tabs>
        <w:ind w:left="10206"/>
        <w:jc w:val="right"/>
        <w:rPr>
          <w:rFonts w:cs="Arial"/>
          <w:b/>
        </w:rPr>
      </w:pPr>
      <w:r w:rsidRPr="00505BD2">
        <w:rPr>
          <w:rFonts w:cs="Arial"/>
          <w:b/>
          <w:sz w:val="32"/>
        </w:rPr>
        <w:t>Таблица 4</w:t>
      </w:r>
    </w:p>
    <w:p w:rsidR="00505BD2" w:rsidRPr="00505BD2" w:rsidRDefault="00505BD2" w:rsidP="00505BD2">
      <w:pPr>
        <w:tabs>
          <w:tab w:val="left" w:pos="1440"/>
        </w:tabs>
        <w:jc w:val="right"/>
        <w:rPr>
          <w:rFonts w:cs="Arial"/>
        </w:rPr>
      </w:pPr>
    </w:p>
    <w:p w:rsidR="00505BD2" w:rsidRPr="00505BD2" w:rsidRDefault="00505BD2" w:rsidP="00505BD2">
      <w:pPr>
        <w:pStyle w:val="afb"/>
        <w:spacing w:after="0"/>
        <w:ind w:left="195" w:right="128"/>
        <w:jc w:val="center"/>
        <w:rPr>
          <w:rFonts w:ascii="Arial" w:hAnsi="Arial" w:cs="Arial"/>
          <w:b/>
        </w:rPr>
      </w:pPr>
      <w:r w:rsidRPr="00505BD2">
        <w:rPr>
          <w:rFonts w:ascii="Arial" w:hAnsi="Arial" w:cs="Arial"/>
          <w:b/>
        </w:rPr>
        <w:t>Перечень объектов капитального строительства</w:t>
      </w:r>
    </w:p>
    <w:p w:rsidR="00505BD2" w:rsidRDefault="00505BD2" w:rsidP="00505BD2">
      <w:pPr>
        <w:pStyle w:val="afb"/>
        <w:spacing w:after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3333"/>
        <w:gridCol w:w="1870"/>
        <w:gridCol w:w="2020"/>
        <w:gridCol w:w="3098"/>
        <w:gridCol w:w="4236"/>
      </w:tblGrid>
      <w:tr w:rsidR="00505BD2" w:rsidTr="00505BD2">
        <w:trPr>
          <w:trHeight w:val="68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№ п/п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объекта (инвестиционного проекта)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Мощность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Срок строительства, проектирования (приобретения)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Механизм реализации (источник финансирования)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целевого показателя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Школа-детский сад в д. Ушья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 учащихся/</w:t>
            </w:r>
          </w:p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 воспитанников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left="-109" w:right="-69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2019-2024 годы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Прямые инвестиции (проектирование, строительство, реконструкция) (бюджет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округа))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Доступность дошкольного образования для детей в возрасте от 1,5 до 3 лет (2).</w:t>
            </w:r>
          </w:p>
          <w:p w:rsidR="00505BD2" w:rsidRDefault="00505BD2" w:rsidP="007A21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(11)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Детский оздоровительно-образовательный (профильный) центр «Юбилейный», пгт. Луговой (2-я очередь)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120 мест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left="-109" w:right="-69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 период реализации государственной программы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Прямые инвестиции (проектирование, строительство, реконструкция) (внебюджетные источники)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BD2" w:rsidRDefault="00505BD2" w:rsidP="007A21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 (показатель 3 таблицы 5)</w:t>
            </w:r>
          </w:p>
        </w:tc>
      </w:tr>
    </w:tbl>
    <w:p w:rsidR="00505BD2" w:rsidRDefault="00505BD2" w:rsidP="00505BD2">
      <w:pPr>
        <w:ind w:firstLine="0"/>
        <w:jc w:val="left"/>
        <w:rPr>
          <w:rFonts w:ascii="Times New Roman" w:hAnsi="Times New Roman" w:cs="Arial"/>
          <w:lang w:val="x-none" w:eastAsia="x-none"/>
        </w:rPr>
        <w:sectPr w:rsidR="00505BD2">
          <w:pgSz w:w="16834" w:h="11909" w:orient="landscape"/>
          <w:pgMar w:top="1701" w:right="816" w:bottom="567" w:left="1134" w:header="720" w:footer="720" w:gutter="0"/>
          <w:cols w:space="720"/>
        </w:sectPr>
      </w:pPr>
    </w:p>
    <w:p w:rsidR="00505BD2" w:rsidRPr="00505BD2" w:rsidRDefault="00505BD2" w:rsidP="00505BD2">
      <w:pPr>
        <w:pStyle w:val="afb"/>
        <w:spacing w:after="0"/>
        <w:ind w:left="10206" w:right="145"/>
        <w:jc w:val="right"/>
        <w:rPr>
          <w:rFonts w:ascii="Arial" w:hAnsi="Arial" w:cs="Arial"/>
          <w:b/>
        </w:rPr>
      </w:pPr>
      <w:r w:rsidRPr="00505BD2">
        <w:rPr>
          <w:rFonts w:ascii="Arial" w:hAnsi="Arial" w:cs="Arial"/>
          <w:b/>
          <w:sz w:val="32"/>
        </w:rPr>
        <w:t>Таблица 5</w:t>
      </w:r>
    </w:p>
    <w:p w:rsidR="00505BD2" w:rsidRPr="00505BD2" w:rsidRDefault="00505BD2" w:rsidP="00505BD2">
      <w:pPr>
        <w:pStyle w:val="afb"/>
        <w:spacing w:after="0"/>
        <w:ind w:right="145"/>
        <w:jc w:val="right"/>
        <w:rPr>
          <w:rFonts w:ascii="Arial" w:hAnsi="Arial" w:cs="Arial"/>
        </w:rPr>
      </w:pPr>
    </w:p>
    <w:p w:rsidR="00505BD2" w:rsidRPr="00505BD2" w:rsidRDefault="00505BD2" w:rsidP="00505BD2">
      <w:pPr>
        <w:pStyle w:val="afb"/>
        <w:spacing w:after="0"/>
        <w:ind w:left="1407" w:right="129" w:firstLine="11"/>
        <w:jc w:val="center"/>
        <w:rPr>
          <w:rFonts w:ascii="Arial" w:hAnsi="Arial" w:cs="Arial"/>
          <w:b/>
        </w:rPr>
      </w:pPr>
      <w:r w:rsidRPr="00505BD2">
        <w:rPr>
          <w:rFonts w:ascii="Arial" w:hAnsi="Arial" w:cs="Arial"/>
          <w:b/>
        </w:rPr>
        <w:t>Показатели,</w:t>
      </w:r>
      <w:r w:rsidRPr="00505BD2">
        <w:rPr>
          <w:rFonts w:ascii="Arial" w:hAnsi="Arial" w:cs="Arial"/>
          <w:b/>
          <w:spacing w:val="-3"/>
        </w:rPr>
        <w:t xml:space="preserve"> </w:t>
      </w:r>
      <w:r w:rsidRPr="00505BD2">
        <w:rPr>
          <w:rFonts w:ascii="Arial" w:hAnsi="Arial" w:cs="Arial"/>
          <w:b/>
        </w:rPr>
        <w:t>характеризующие</w:t>
      </w:r>
      <w:r w:rsidRPr="00505BD2">
        <w:rPr>
          <w:rFonts w:ascii="Arial" w:hAnsi="Arial" w:cs="Arial"/>
          <w:b/>
          <w:spacing w:val="-2"/>
        </w:rPr>
        <w:t xml:space="preserve"> </w:t>
      </w:r>
      <w:r w:rsidRPr="00505BD2">
        <w:rPr>
          <w:rFonts w:ascii="Arial" w:hAnsi="Arial" w:cs="Arial"/>
          <w:b/>
        </w:rPr>
        <w:t>эффективность</w:t>
      </w:r>
      <w:r w:rsidRPr="00505BD2">
        <w:rPr>
          <w:rFonts w:ascii="Arial" w:hAnsi="Arial" w:cs="Arial"/>
          <w:b/>
          <w:spacing w:val="-2"/>
        </w:rPr>
        <w:t xml:space="preserve"> </w:t>
      </w:r>
      <w:r w:rsidRPr="00505BD2">
        <w:rPr>
          <w:rFonts w:ascii="Arial" w:hAnsi="Arial" w:cs="Arial"/>
          <w:b/>
        </w:rPr>
        <w:t>структурного</w:t>
      </w:r>
      <w:r w:rsidRPr="00505BD2">
        <w:rPr>
          <w:rFonts w:ascii="Arial" w:hAnsi="Arial" w:cs="Arial"/>
          <w:b/>
          <w:spacing w:val="-1"/>
        </w:rPr>
        <w:t xml:space="preserve"> </w:t>
      </w:r>
      <w:r w:rsidRPr="00505BD2">
        <w:rPr>
          <w:rFonts w:ascii="Arial" w:hAnsi="Arial" w:cs="Arial"/>
          <w:b/>
        </w:rPr>
        <w:t>элемента</w:t>
      </w:r>
      <w:r w:rsidRPr="00505BD2">
        <w:rPr>
          <w:rFonts w:ascii="Arial" w:hAnsi="Arial" w:cs="Arial"/>
          <w:b/>
          <w:spacing w:val="-1"/>
        </w:rPr>
        <w:t xml:space="preserve"> </w:t>
      </w:r>
      <w:r w:rsidRPr="00505BD2">
        <w:rPr>
          <w:rFonts w:ascii="Arial" w:hAnsi="Arial" w:cs="Arial"/>
          <w:b/>
        </w:rPr>
        <w:t>(основного</w:t>
      </w:r>
      <w:r w:rsidRPr="00505BD2">
        <w:rPr>
          <w:rFonts w:ascii="Arial" w:hAnsi="Arial" w:cs="Arial"/>
          <w:b/>
          <w:spacing w:val="-3"/>
        </w:rPr>
        <w:t xml:space="preserve"> </w:t>
      </w:r>
      <w:r w:rsidRPr="00505BD2">
        <w:rPr>
          <w:rFonts w:ascii="Arial" w:hAnsi="Arial" w:cs="Arial"/>
          <w:b/>
        </w:rPr>
        <w:t>мероприятия)</w:t>
      </w:r>
      <w:r w:rsidRPr="00505BD2">
        <w:rPr>
          <w:rFonts w:ascii="Arial" w:hAnsi="Arial" w:cs="Arial"/>
          <w:b/>
          <w:spacing w:val="-1"/>
        </w:rPr>
        <w:t xml:space="preserve"> </w:t>
      </w:r>
      <w:r w:rsidRPr="00505BD2">
        <w:rPr>
          <w:rFonts w:ascii="Arial" w:hAnsi="Arial" w:cs="Arial"/>
          <w:b/>
        </w:rPr>
        <w:t>муниципальной</w:t>
      </w:r>
      <w:r w:rsidRPr="00505BD2">
        <w:rPr>
          <w:rFonts w:ascii="Arial" w:hAnsi="Arial" w:cs="Arial"/>
          <w:b/>
          <w:spacing w:val="-1"/>
        </w:rPr>
        <w:t xml:space="preserve"> </w:t>
      </w:r>
      <w:r w:rsidRPr="00505BD2">
        <w:rPr>
          <w:rFonts w:ascii="Arial" w:hAnsi="Arial" w:cs="Arial"/>
          <w:b/>
        </w:rPr>
        <w:t>программы</w:t>
      </w:r>
    </w:p>
    <w:p w:rsidR="00505BD2" w:rsidRDefault="00505BD2" w:rsidP="00505BD2">
      <w:pPr>
        <w:pStyle w:val="afb"/>
        <w:spacing w:after="0"/>
        <w:ind w:left="1407" w:right="129" w:firstLine="11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7040"/>
        <w:gridCol w:w="2017"/>
        <w:gridCol w:w="867"/>
        <w:gridCol w:w="864"/>
        <w:gridCol w:w="867"/>
        <w:gridCol w:w="864"/>
        <w:gridCol w:w="2156"/>
      </w:tblGrid>
      <w:tr w:rsidR="00505BD2" w:rsidTr="00505BD2">
        <w:trPr>
          <w:trHeight w:val="68"/>
          <w:jc w:val="center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142" w:right="-102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 xml:space="preserve">№ </w:t>
            </w:r>
          </w:p>
        </w:tc>
        <w:tc>
          <w:tcPr>
            <w:tcW w:w="2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108" w:right="-10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pacing w:val="-1"/>
                <w:sz w:val="24"/>
                <w:lang w:bidi="en-US"/>
              </w:rPr>
              <w:t>Наименование показателя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107" w:right="-107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Базовый показатель</w:t>
            </w:r>
            <w:r>
              <w:rPr>
                <w:rFonts w:cs="Arial"/>
                <w:spacing w:val="-58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на начало</w:t>
            </w:r>
            <w:r>
              <w:rPr>
                <w:rFonts w:cs="Arial"/>
                <w:spacing w:val="1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реализации</w:t>
            </w:r>
            <w:r>
              <w:rPr>
                <w:rFonts w:cs="Arial"/>
                <w:spacing w:val="1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муниципальной</w:t>
            </w:r>
            <w:r>
              <w:rPr>
                <w:rFonts w:cs="Arial"/>
                <w:spacing w:val="1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программы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109" w:right="-10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Значения</w:t>
            </w:r>
            <w:r>
              <w:rPr>
                <w:rFonts w:cs="Arial"/>
                <w:spacing w:val="-4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показателя</w:t>
            </w:r>
            <w:r>
              <w:rPr>
                <w:rFonts w:cs="Arial"/>
                <w:spacing w:val="-4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по</w:t>
            </w:r>
            <w:r>
              <w:rPr>
                <w:rFonts w:cs="Arial"/>
                <w:spacing w:val="-5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годам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107" w:right="-115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 xml:space="preserve">Значение </w:t>
            </w:r>
          </w:p>
          <w:p w:rsidR="00505BD2" w:rsidRDefault="00505BD2" w:rsidP="007A21B5">
            <w:pPr>
              <w:pStyle w:val="TableParagraph"/>
              <w:ind w:left="-107" w:right="-115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показателя на момент окончания</w:t>
            </w:r>
            <w:r>
              <w:rPr>
                <w:rFonts w:cs="Arial"/>
                <w:spacing w:val="1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реализации</w:t>
            </w:r>
            <w:r>
              <w:rPr>
                <w:rFonts w:cs="Arial"/>
                <w:spacing w:val="1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муниципальной</w:t>
            </w:r>
            <w:r>
              <w:rPr>
                <w:rFonts w:cs="Arial"/>
                <w:spacing w:val="1"/>
                <w:sz w:val="24"/>
                <w:lang w:bidi="en-US"/>
              </w:rPr>
              <w:t xml:space="preserve"> </w:t>
            </w:r>
            <w:r>
              <w:rPr>
                <w:rFonts w:cs="Arial"/>
                <w:sz w:val="24"/>
                <w:lang w:bidi="en-US"/>
              </w:rPr>
              <w:t>программы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Pr="00505BD2" w:rsidRDefault="00505BD2" w:rsidP="007A21B5">
            <w:pPr>
              <w:ind w:firstLine="0"/>
              <w:jc w:val="left"/>
              <w:rPr>
                <w:rFonts w:cs="Arial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Pr="00505BD2" w:rsidRDefault="00505BD2" w:rsidP="007A21B5">
            <w:pPr>
              <w:ind w:firstLine="0"/>
              <w:jc w:val="left"/>
              <w:rPr>
                <w:rFonts w:cs="Arial"/>
                <w:szCs w:val="22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cs="Arial"/>
                <w:szCs w:val="22"/>
                <w:lang w:eastAsia="en-US" w:bidi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57" w:right="-5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157" w:right="-101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-115" w:right="-10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left="-107" w:right="-109" w:firstLine="0"/>
              <w:jc w:val="center"/>
              <w:rPr>
                <w:rFonts w:cs="Arial"/>
                <w:szCs w:val="22"/>
                <w:lang w:val="en-US" w:eastAsia="en-US" w:bidi="en-US"/>
              </w:rPr>
            </w:pPr>
            <w:r>
              <w:rPr>
                <w:rFonts w:cs="Arial"/>
                <w:szCs w:val="22"/>
                <w:lang w:val="en-US" w:eastAsia="en-US" w:bidi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D2" w:rsidRDefault="00505BD2" w:rsidP="007A21B5">
            <w:pPr>
              <w:ind w:firstLine="0"/>
              <w:jc w:val="left"/>
              <w:rPr>
                <w:rFonts w:cs="Arial"/>
                <w:szCs w:val="22"/>
                <w:lang w:eastAsia="en-US" w:bidi="en-US"/>
              </w:rPr>
            </w:pPr>
          </w:p>
        </w:tc>
      </w:tr>
      <w:tr w:rsidR="00505BD2" w:rsidTr="00505BD2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10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left="9"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8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образования, 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2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2.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образования, 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9,5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3,5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5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3.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оздоровлении, 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100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4.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Численность обучающихся, вовлеченных в деятельность общественных объединений, организаций, в том числе волонтерских и добровольческих объединений, человек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2 375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2 800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3 000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3 000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3000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3 000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5.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rPr>
                <w:rFonts w:cs="Arial"/>
                <w:sz w:val="24"/>
                <w:highlight w:val="yellow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Доля выпускников 11 классов в местах традиционного проживания и традиционной хозяйственной деятельности коренных малочисленных народов Севера, продолживших обучение в профессиональных образовательных организациях или образовательных организациях высшего образования, от общей численности выпускников из числа малочисленных народов Севера, 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90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6.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adjustRightInd w:val="0"/>
              <w:ind w:firstLine="0"/>
              <w:rPr>
                <w:rFonts w:eastAsia="Calibri" w:cs="Arial"/>
                <w:szCs w:val="22"/>
                <w:lang w:bidi="en-US"/>
              </w:rPr>
            </w:pPr>
            <w:r>
              <w:rPr>
                <w:rFonts w:cs="Arial"/>
                <w:szCs w:val="22"/>
                <w:lang w:bidi="en-US"/>
              </w:rPr>
              <w:t>Численность обучающихся в возрасте 15-21 года по основным общеобразовательным программам, человек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ConsPlusNormal"/>
              <w:ind w:firstLine="0"/>
              <w:jc w:val="center"/>
              <w:rPr>
                <w:sz w:val="24"/>
                <w:szCs w:val="22"/>
                <w:lang w:val="en-US" w:bidi="en-US"/>
              </w:rPr>
            </w:pPr>
            <w:r>
              <w:rPr>
                <w:sz w:val="24"/>
                <w:szCs w:val="22"/>
                <w:lang w:val="en-US" w:bidi="en-US"/>
              </w:rPr>
              <w:t>750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ConsPlusNormal"/>
              <w:ind w:firstLine="0"/>
              <w:jc w:val="center"/>
              <w:rPr>
                <w:sz w:val="24"/>
                <w:szCs w:val="22"/>
                <w:lang w:val="en-US" w:bidi="en-US"/>
              </w:rPr>
            </w:pPr>
            <w:r>
              <w:rPr>
                <w:sz w:val="24"/>
                <w:szCs w:val="22"/>
                <w:lang w:val="en-US" w:bidi="en-US"/>
              </w:rPr>
              <w:t>771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ConsPlusNormal"/>
              <w:ind w:firstLine="0"/>
              <w:jc w:val="center"/>
              <w:rPr>
                <w:sz w:val="24"/>
                <w:szCs w:val="22"/>
                <w:lang w:val="en-US" w:bidi="en-US"/>
              </w:rPr>
            </w:pPr>
            <w:r>
              <w:rPr>
                <w:sz w:val="24"/>
                <w:szCs w:val="22"/>
                <w:lang w:val="en-US" w:bidi="en-US"/>
              </w:rPr>
              <w:t>800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ConsPlusNormal"/>
              <w:ind w:firstLine="0"/>
              <w:jc w:val="center"/>
              <w:rPr>
                <w:sz w:val="24"/>
                <w:szCs w:val="22"/>
                <w:lang w:val="en-US" w:bidi="en-US"/>
              </w:rPr>
            </w:pPr>
            <w:r>
              <w:rPr>
                <w:sz w:val="24"/>
                <w:szCs w:val="22"/>
                <w:lang w:val="en-US" w:bidi="en-US"/>
              </w:rPr>
              <w:t>821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821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865</w:t>
            </w:r>
          </w:p>
        </w:tc>
      </w:tr>
      <w:tr w:rsidR="00505BD2" w:rsidTr="00505BD2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TableParagraph"/>
              <w:ind w:firstLine="0"/>
              <w:jc w:val="center"/>
              <w:rPr>
                <w:rFonts w:cs="Arial"/>
                <w:sz w:val="24"/>
                <w:lang w:bidi="en-US"/>
              </w:rPr>
            </w:pPr>
            <w:r>
              <w:rPr>
                <w:rFonts w:cs="Arial"/>
                <w:sz w:val="24"/>
                <w:lang w:bidi="en-US"/>
              </w:rPr>
              <w:t>7.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adjustRightInd w:val="0"/>
              <w:ind w:firstLine="0"/>
              <w:rPr>
                <w:rFonts w:cs="Arial"/>
                <w:szCs w:val="22"/>
                <w:lang w:bidi="en-US"/>
              </w:rPr>
            </w:pPr>
            <w:r>
              <w:rPr>
                <w:rFonts w:cs="Arial"/>
                <w:szCs w:val="22"/>
                <w:lang w:bidi="en-US"/>
              </w:rPr>
              <w:t>Численность педагогических работников, участвующих в реализации образовательных программ, включающих основы финансовой грамотности, человек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ConsPlusNormal"/>
              <w:ind w:firstLine="0"/>
              <w:jc w:val="center"/>
              <w:rPr>
                <w:sz w:val="24"/>
                <w:szCs w:val="22"/>
                <w:lang w:val="en-US" w:bidi="en-US"/>
              </w:rPr>
            </w:pPr>
            <w:r>
              <w:rPr>
                <w:sz w:val="24"/>
                <w:szCs w:val="22"/>
                <w:lang w:val="en-US" w:bidi="en-US"/>
              </w:rPr>
              <w:t>164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ConsPlusNormal"/>
              <w:ind w:firstLine="0"/>
              <w:jc w:val="center"/>
              <w:rPr>
                <w:sz w:val="24"/>
                <w:szCs w:val="22"/>
                <w:lang w:val="en-US" w:bidi="en-US"/>
              </w:rPr>
            </w:pPr>
            <w:r>
              <w:rPr>
                <w:sz w:val="24"/>
                <w:szCs w:val="22"/>
                <w:lang w:val="en-US" w:bidi="en-US"/>
              </w:rPr>
              <w:t>164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ConsPlusNormal"/>
              <w:ind w:firstLine="0"/>
              <w:jc w:val="center"/>
              <w:rPr>
                <w:sz w:val="24"/>
                <w:szCs w:val="22"/>
                <w:lang w:val="en-US" w:bidi="en-US"/>
              </w:rPr>
            </w:pPr>
            <w:r>
              <w:rPr>
                <w:sz w:val="24"/>
                <w:szCs w:val="22"/>
                <w:lang w:val="en-US" w:bidi="en-US"/>
              </w:rPr>
              <w:t>164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pStyle w:val="ConsPlusNormal"/>
              <w:ind w:firstLine="0"/>
              <w:jc w:val="center"/>
              <w:rPr>
                <w:sz w:val="24"/>
                <w:szCs w:val="22"/>
                <w:lang w:val="en-US" w:bidi="en-US"/>
              </w:rPr>
            </w:pPr>
            <w:r>
              <w:rPr>
                <w:sz w:val="24"/>
                <w:szCs w:val="22"/>
                <w:lang w:val="en-US" w:bidi="en-US"/>
              </w:rPr>
              <w:t>164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164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7A21B5">
            <w:pPr>
              <w:ind w:firstLine="0"/>
              <w:jc w:val="center"/>
              <w:rPr>
                <w:rFonts w:cs="Arial"/>
                <w:szCs w:val="22"/>
                <w:lang w:val="en-US" w:bidi="en-US"/>
              </w:rPr>
            </w:pPr>
            <w:r>
              <w:rPr>
                <w:rFonts w:cs="Arial"/>
                <w:szCs w:val="22"/>
                <w:lang w:val="en-US" w:bidi="en-US"/>
              </w:rPr>
              <w:t>164</w:t>
            </w:r>
          </w:p>
        </w:tc>
      </w:tr>
    </w:tbl>
    <w:p w:rsidR="00505BD2" w:rsidRDefault="00505BD2" w:rsidP="00505BD2">
      <w:pPr>
        <w:ind w:firstLine="0"/>
        <w:jc w:val="left"/>
        <w:rPr>
          <w:rFonts w:ascii="Times New Roman" w:hAnsi="Times New Roman" w:cs="Arial"/>
          <w:lang w:val="x-none" w:eastAsia="x-none"/>
        </w:rPr>
        <w:sectPr w:rsidR="00505BD2">
          <w:pgSz w:w="16834" w:h="11909" w:orient="landscape"/>
          <w:pgMar w:top="1701" w:right="816" w:bottom="567" w:left="1134" w:header="720" w:footer="720" w:gutter="0"/>
          <w:cols w:space="720"/>
        </w:sectPr>
      </w:pPr>
    </w:p>
    <w:p w:rsidR="007109D5" w:rsidRDefault="007109D5" w:rsidP="007109D5">
      <w:pPr>
        <w:pStyle w:val="afb"/>
        <w:spacing w:after="0"/>
        <w:ind w:left="9923" w:right="26" w:hanging="9923"/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(Приложение к муниципальной программе признано утратившим силу постановлением Администрации </w:t>
      </w:r>
      <w:hyperlink r:id="rId66" w:history="1">
        <w:r w:rsidR="007509EB">
          <w:rPr>
            <w:rStyle w:val="af8"/>
            <w:rFonts w:ascii="Arial" w:hAnsi="Arial" w:cs="Arial"/>
            <w:lang w:val="ru-RU"/>
          </w:rPr>
          <w:t>от 14.08.2024 № 840</w:t>
        </w:r>
      </w:hyperlink>
      <w:r>
        <w:rPr>
          <w:rFonts w:ascii="Arial" w:hAnsi="Arial" w:cs="Arial"/>
          <w:lang w:val="ru-RU"/>
        </w:rPr>
        <w:t>)</w:t>
      </w:r>
    </w:p>
    <w:p w:rsidR="007109D5" w:rsidRPr="007109D5" w:rsidRDefault="007109D5" w:rsidP="007109D5">
      <w:pPr>
        <w:pStyle w:val="afb"/>
        <w:spacing w:after="0"/>
        <w:ind w:left="9923" w:right="26" w:hanging="9923"/>
        <w:jc w:val="left"/>
        <w:rPr>
          <w:rFonts w:ascii="Arial" w:hAnsi="Arial" w:cs="Arial"/>
          <w:lang w:val="ru-RU"/>
        </w:rPr>
      </w:pPr>
    </w:p>
    <w:sectPr w:rsidR="007109D5" w:rsidRPr="007109D5" w:rsidSect="00505BD2">
      <w:pgSz w:w="16840" w:h="11910" w:orient="landscape"/>
      <w:pgMar w:top="1701" w:right="1134" w:bottom="567" w:left="992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BE" w:rsidRDefault="00016ABE">
      <w:r>
        <w:separator/>
      </w:r>
    </w:p>
  </w:endnote>
  <w:endnote w:type="continuationSeparator" w:id="0">
    <w:p w:rsidR="00016ABE" w:rsidRDefault="000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BD" w:rsidRDefault="007D79B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BD" w:rsidRDefault="007D79B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BD" w:rsidRDefault="007D79B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BE" w:rsidRDefault="00016ABE">
      <w:r>
        <w:separator/>
      </w:r>
    </w:p>
  </w:footnote>
  <w:footnote w:type="continuationSeparator" w:id="0">
    <w:p w:rsidR="00016ABE" w:rsidRDefault="000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BD" w:rsidRDefault="007D79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D5" w:rsidRDefault="007109D5" w:rsidP="004F623B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D5" w:rsidRDefault="007109D5" w:rsidP="006A231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DE54FA6"/>
    <w:multiLevelType w:val="hybridMultilevel"/>
    <w:tmpl w:val="AEC650D0"/>
    <w:lvl w:ilvl="0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3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23C"/>
    <w:rsid w:val="000014D7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07C48"/>
    <w:rsid w:val="000102CC"/>
    <w:rsid w:val="0001047B"/>
    <w:rsid w:val="000112D6"/>
    <w:rsid w:val="00013DED"/>
    <w:rsid w:val="000140EA"/>
    <w:rsid w:val="00014B97"/>
    <w:rsid w:val="00015A47"/>
    <w:rsid w:val="0001610D"/>
    <w:rsid w:val="00016ABE"/>
    <w:rsid w:val="00016E4D"/>
    <w:rsid w:val="00020E57"/>
    <w:rsid w:val="0002294B"/>
    <w:rsid w:val="00022D27"/>
    <w:rsid w:val="00023342"/>
    <w:rsid w:val="000244F9"/>
    <w:rsid w:val="000248DB"/>
    <w:rsid w:val="00024AFE"/>
    <w:rsid w:val="00024FD8"/>
    <w:rsid w:val="0002539C"/>
    <w:rsid w:val="00026C6B"/>
    <w:rsid w:val="000306FC"/>
    <w:rsid w:val="00032DF7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52FB1"/>
    <w:rsid w:val="000532F3"/>
    <w:rsid w:val="00053C78"/>
    <w:rsid w:val="00053CD7"/>
    <w:rsid w:val="0005442B"/>
    <w:rsid w:val="00055EFF"/>
    <w:rsid w:val="00055FD4"/>
    <w:rsid w:val="00056825"/>
    <w:rsid w:val="000577A7"/>
    <w:rsid w:val="0006027A"/>
    <w:rsid w:val="000623FA"/>
    <w:rsid w:val="00064950"/>
    <w:rsid w:val="00064C2A"/>
    <w:rsid w:val="00064C6C"/>
    <w:rsid w:val="00066634"/>
    <w:rsid w:val="00066FF5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34C7"/>
    <w:rsid w:val="000A38C9"/>
    <w:rsid w:val="000A3A25"/>
    <w:rsid w:val="000A42CC"/>
    <w:rsid w:val="000A6CB3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D649E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3F4A"/>
    <w:rsid w:val="000F46B0"/>
    <w:rsid w:val="000F4717"/>
    <w:rsid w:val="000F4908"/>
    <w:rsid w:val="000F5AE1"/>
    <w:rsid w:val="000F5B8E"/>
    <w:rsid w:val="000F611A"/>
    <w:rsid w:val="000F644C"/>
    <w:rsid w:val="000F6B84"/>
    <w:rsid w:val="000F78FB"/>
    <w:rsid w:val="0010053B"/>
    <w:rsid w:val="001025F9"/>
    <w:rsid w:val="00102605"/>
    <w:rsid w:val="00102A66"/>
    <w:rsid w:val="001045FD"/>
    <w:rsid w:val="00104945"/>
    <w:rsid w:val="001055C3"/>
    <w:rsid w:val="001057C8"/>
    <w:rsid w:val="0010599A"/>
    <w:rsid w:val="00105AD7"/>
    <w:rsid w:val="00106CBD"/>
    <w:rsid w:val="00106D9A"/>
    <w:rsid w:val="00107B61"/>
    <w:rsid w:val="001108DE"/>
    <w:rsid w:val="001126F8"/>
    <w:rsid w:val="001135A5"/>
    <w:rsid w:val="0011584B"/>
    <w:rsid w:val="00116323"/>
    <w:rsid w:val="0011684E"/>
    <w:rsid w:val="00116908"/>
    <w:rsid w:val="00120803"/>
    <w:rsid w:val="001210BF"/>
    <w:rsid w:val="001212B6"/>
    <w:rsid w:val="001215EB"/>
    <w:rsid w:val="00121C32"/>
    <w:rsid w:val="001221FE"/>
    <w:rsid w:val="001230E5"/>
    <w:rsid w:val="001232F2"/>
    <w:rsid w:val="0012506E"/>
    <w:rsid w:val="00125557"/>
    <w:rsid w:val="00126F15"/>
    <w:rsid w:val="001300D6"/>
    <w:rsid w:val="001309BC"/>
    <w:rsid w:val="0013231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1B9"/>
    <w:rsid w:val="00157C6F"/>
    <w:rsid w:val="00160294"/>
    <w:rsid w:val="00160DEA"/>
    <w:rsid w:val="001617A6"/>
    <w:rsid w:val="00161E60"/>
    <w:rsid w:val="00161EB3"/>
    <w:rsid w:val="00163566"/>
    <w:rsid w:val="0016572B"/>
    <w:rsid w:val="00165A51"/>
    <w:rsid w:val="00166976"/>
    <w:rsid w:val="00167865"/>
    <w:rsid w:val="00170557"/>
    <w:rsid w:val="00170657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5016"/>
    <w:rsid w:val="001854D1"/>
    <w:rsid w:val="00185697"/>
    <w:rsid w:val="00185C3C"/>
    <w:rsid w:val="001864F4"/>
    <w:rsid w:val="0018726C"/>
    <w:rsid w:val="0018753F"/>
    <w:rsid w:val="00187A77"/>
    <w:rsid w:val="001901D2"/>
    <w:rsid w:val="00190364"/>
    <w:rsid w:val="0019082D"/>
    <w:rsid w:val="00191249"/>
    <w:rsid w:val="00193A7F"/>
    <w:rsid w:val="00194403"/>
    <w:rsid w:val="00195485"/>
    <w:rsid w:val="00195752"/>
    <w:rsid w:val="00195EE4"/>
    <w:rsid w:val="00195FA4"/>
    <w:rsid w:val="001961CE"/>
    <w:rsid w:val="00196250"/>
    <w:rsid w:val="001A04BC"/>
    <w:rsid w:val="001A0DB5"/>
    <w:rsid w:val="001A0E1A"/>
    <w:rsid w:val="001A1E79"/>
    <w:rsid w:val="001A26B6"/>
    <w:rsid w:val="001A2EB1"/>
    <w:rsid w:val="001A324C"/>
    <w:rsid w:val="001A685C"/>
    <w:rsid w:val="001A7D60"/>
    <w:rsid w:val="001B05FD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0FE7"/>
    <w:rsid w:val="001D218E"/>
    <w:rsid w:val="001D3A58"/>
    <w:rsid w:val="001D4207"/>
    <w:rsid w:val="001D4735"/>
    <w:rsid w:val="001D4B29"/>
    <w:rsid w:val="001D5359"/>
    <w:rsid w:val="001D5F16"/>
    <w:rsid w:val="001D61F9"/>
    <w:rsid w:val="001D735E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C8F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0975"/>
    <w:rsid w:val="00230B69"/>
    <w:rsid w:val="00231DBA"/>
    <w:rsid w:val="0023240D"/>
    <w:rsid w:val="002327B7"/>
    <w:rsid w:val="00232DEF"/>
    <w:rsid w:val="002342B1"/>
    <w:rsid w:val="00235D3E"/>
    <w:rsid w:val="002373AE"/>
    <w:rsid w:val="00237740"/>
    <w:rsid w:val="00240AE3"/>
    <w:rsid w:val="00241305"/>
    <w:rsid w:val="00244A7E"/>
    <w:rsid w:val="00244C18"/>
    <w:rsid w:val="002474E8"/>
    <w:rsid w:val="00247845"/>
    <w:rsid w:val="00250DDC"/>
    <w:rsid w:val="00251B9A"/>
    <w:rsid w:val="00251C8C"/>
    <w:rsid w:val="00252455"/>
    <w:rsid w:val="002535E8"/>
    <w:rsid w:val="00253B0B"/>
    <w:rsid w:val="0025556A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4CAF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59E9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97620"/>
    <w:rsid w:val="002A138E"/>
    <w:rsid w:val="002A18AB"/>
    <w:rsid w:val="002A2B6E"/>
    <w:rsid w:val="002A397D"/>
    <w:rsid w:val="002A588A"/>
    <w:rsid w:val="002A5F94"/>
    <w:rsid w:val="002A7196"/>
    <w:rsid w:val="002B14E0"/>
    <w:rsid w:val="002B1817"/>
    <w:rsid w:val="002B1C9B"/>
    <w:rsid w:val="002B2D22"/>
    <w:rsid w:val="002B33C6"/>
    <w:rsid w:val="002B36B1"/>
    <w:rsid w:val="002B36EE"/>
    <w:rsid w:val="002B3D32"/>
    <w:rsid w:val="002B5293"/>
    <w:rsid w:val="002B5733"/>
    <w:rsid w:val="002B6A69"/>
    <w:rsid w:val="002B6B12"/>
    <w:rsid w:val="002C06EB"/>
    <w:rsid w:val="002C08D8"/>
    <w:rsid w:val="002C0BF5"/>
    <w:rsid w:val="002C0EDF"/>
    <w:rsid w:val="002C1882"/>
    <w:rsid w:val="002C1FD0"/>
    <w:rsid w:val="002C20E2"/>
    <w:rsid w:val="002C2F6E"/>
    <w:rsid w:val="002C30FE"/>
    <w:rsid w:val="002C385C"/>
    <w:rsid w:val="002C4DFE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D6AE4"/>
    <w:rsid w:val="002E0849"/>
    <w:rsid w:val="002E0FAA"/>
    <w:rsid w:val="002E168A"/>
    <w:rsid w:val="002E3BD7"/>
    <w:rsid w:val="002E4181"/>
    <w:rsid w:val="002E4501"/>
    <w:rsid w:val="002E4FEC"/>
    <w:rsid w:val="002E755D"/>
    <w:rsid w:val="002F04E7"/>
    <w:rsid w:val="002F0918"/>
    <w:rsid w:val="002F166A"/>
    <w:rsid w:val="002F2A02"/>
    <w:rsid w:val="002F354F"/>
    <w:rsid w:val="002F3863"/>
    <w:rsid w:val="002F52A7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010E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76A10"/>
    <w:rsid w:val="00377224"/>
    <w:rsid w:val="00380DC7"/>
    <w:rsid w:val="00381D9E"/>
    <w:rsid w:val="00381FCE"/>
    <w:rsid w:val="00383134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8AB"/>
    <w:rsid w:val="003929AD"/>
    <w:rsid w:val="00393AC0"/>
    <w:rsid w:val="00394307"/>
    <w:rsid w:val="00396276"/>
    <w:rsid w:val="00397060"/>
    <w:rsid w:val="003A0CEC"/>
    <w:rsid w:val="003A1E83"/>
    <w:rsid w:val="003A2B2A"/>
    <w:rsid w:val="003A2C4C"/>
    <w:rsid w:val="003A375E"/>
    <w:rsid w:val="003A41F5"/>
    <w:rsid w:val="003A4F72"/>
    <w:rsid w:val="003A5563"/>
    <w:rsid w:val="003A6358"/>
    <w:rsid w:val="003A664E"/>
    <w:rsid w:val="003A6FB3"/>
    <w:rsid w:val="003B06E0"/>
    <w:rsid w:val="003B0B16"/>
    <w:rsid w:val="003B0E54"/>
    <w:rsid w:val="003B4C62"/>
    <w:rsid w:val="003B5775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0408"/>
    <w:rsid w:val="003D363F"/>
    <w:rsid w:val="003D39BA"/>
    <w:rsid w:val="003D483D"/>
    <w:rsid w:val="003D48E7"/>
    <w:rsid w:val="003D4DD1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869"/>
    <w:rsid w:val="003E3FE7"/>
    <w:rsid w:val="003E4AD1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400392"/>
    <w:rsid w:val="004009D9"/>
    <w:rsid w:val="00400CF8"/>
    <w:rsid w:val="00400D35"/>
    <w:rsid w:val="00401FAD"/>
    <w:rsid w:val="00402623"/>
    <w:rsid w:val="00404353"/>
    <w:rsid w:val="00406A6D"/>
    <w:rsid w:val="0040793B"/>
    <w:rsid w:val="00407A54"/>
    <w:rsid w:val="00407B5C"/>
    <w:rsid w:val="00407B7D"/>
    <w:rsid w:val="00410463"/>
    <w:rsid w:val="00410998"/>
    <w:rsid w:val="00410BE1"/>
    <w:rsid w:val="004110B0"/>
    <w:rsid w:val="00411349"/>
    <w:rsid w:val="00411B4C"/>
    <w:rsid w:val="00412411"/>
    <w:rsid w:val="00413775"/>
    <w:rsid w:val="004147BC"/>
    <w:rsid w:val="00414E23"/>
    <w:rsid w:val="00415F78"/>
    <w:rsid w:val="00416896"/>
    <w:rsid w:val="00416D9C"/>
    <w:rsid w:val="00422A79"/>
    <w:rsid w:val="0042309B"/>
    <w:rsid w:val="004249B5"/>
    <w:rsid w:val="00425DE6"/>
    <w:rsid w:val="00425F9F"/>
    <w:rsid w:val="0042675A"/>
    <w:rsid w:val="004277B4"/>
    <w:rsid w:val="00427EA0"/>
    <w:rsid w:val="00432853"/>
    <w:rsid w:val="00433029"/>
    <w:rsid w:val="004336D3"/>
    <w:rsid w:val="0043381D"/>
    <w:rsid w:val="00433E0C"/>
    <w:rsid w:val="0043540A"/>
    <w:rsid w:val="0043606A"/>
    <w:rsid w:val="004366D3"/>
    <w:rsid w:val="00440730"/>
    <w:rsid w:val="004419E2"/>
    <w:rsid w:val="0044237A"/>
    <w:rsid w:val="0044286B"/>
    <w:rsid w:val="00443C29"/>
    <w:rsid w:val="00445939"/>
    <w:rsid w:val="00445960"/>
    <w:rsid w:val="00446A19"/>
    <w:rsid w:val="00446E1A"/>
    <w:rsid w:val="00446E26"/>
    <w:rsid w:val="0044702A"/>
    <w:rsid w:val="0045021E"/>
    <w:rsid w:val="00450912"/>
    <w:rsid w:val="00451178"/>
    <w:rsid w:val="00451914"/>
    <w:rsid w:val="0045383F"/>
    <w:rsid w:val="0045468D"/>
    <w:rsid w:val="00457476"/>
    <w:rsid w:val="00460451"/>
    <w:rsid w:val="00461246"/>
    <w:rsid w:val="004612D7"/>
    <w:rsid w:val="00461C9B"/>
    <w:rsid w:val="00462258"/>
    <w:rsid w:val="004624B4"/>
    <w:rsid w:val="00462AE5"/>
    <w:rsid w:val="00464D70"/>
    <w:rsid w:val="00465906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074"/>
    <w:rsid w:val="00487310"/>
    <w:rsid w:val="0048789A"/>
    <w:rsid w:val="00490498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793"/>
    <w:rsid w:val="004C198B"/>
    <w:rsid w:val="004C3D2D"/>
    <w:rsid w:val="004C4236"/>
    <w:rsid w:val="004C49A7"/>
    <w:rsid w:val="004C631B"/>
    <w:rsid w:val="004D0435"/>
    <w:rsid w:val="004D09A8"/>
    <w:rsid w:val="004D0A25"/>
    <w:rsid w:val="004D2300"/>
    <w:rsid w:val="004D3AB0"/>
    <w:rsid w:val="004D4F57"/>
    <w:rsid w:val="004D55E5"/>
    <w:rsid w:val="004D6985"/>
    <w:rsid w:val="004D6E0F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05BD2"/>
    <w:rsid w:val="00511DFC"/>
    <w:rsid w:val="00511FBA"/>
    <w:rsid w:val="00513FA5"/>
    <w:rsid w:val="00514B36"/>
    <w:rsid w:val="0051550D"/>
    <w:rsid w:val="00515B81"/>
    <w:rsid w:val="00517DD5"/>
    <w:rsid w:val="0052088E"/>
    <w:rsid w:val="00521B38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1BAE"/>
    <w:rsid w:val="005422CD"/>
    <w:rsid w:val="005426CF"/>
    <w:rsid w:val="00542856"/>
    <w:rsid w:val="00545338"/>
    <w:rsid w:val="00545551"/>
    <w:rsid w:val="005455F6"/>
    <w:rsid w:val="00546B10"/>
    <w:rsid w:val="00546B2E"/>
    <w:rsid w:val="00547AE1"/>
    <w:rsid w:val="00547DD4"/>
    <w:rsid w:val="005503A0"/>
    <w:rsid w:val="00550C87"/>
    <w:rsid w:val="0055179C"/>
    <w:rsid w:val="005519D0"/>
    <w:rsid w:val="005520F2"/>
    <w:rsid w:val="005522AF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F75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887"/>
    <w:rsid w:val="00573B77"/>
    <w:rsid w:val="005774CF"/>
    <w:rsid w:val="00577FEA"/>
    <w:rsid w:val="00580740"/>
    <w:rsid w:val="00580F8B"/>
    <w:rsid w:val="00581A93"/>
    <w:rsid w:val="00582CB0"/>
    <w:rsid w:val="0058337C"/>
    <w:rsid w:val="00583FEE"/>
    <w:rsid w:val="00584DBB"/>
    <w:rsid w:val="0058511F"/>
    <w:rsid w:val="00585B91"/>
    <w:rsid w:val="00586662"/>
    <w:rsid w:val="00586B48"/>
    <w:rsid w:val="00587C84"/>
    <w:rsid w:val="00590F7F"/>
    <w:rsid w:val="00591048"/>
    <w:rsid w:val="00592C26"/>
    <w:rsid w:val="0059388E"/>
    <w:rsid w:val="00593F96"/>
    <w:rsid w:val="0059469E"/>
    <w:rsid w:val="0059498C"/>
    <w:rsid w:val="00594AB7"/>
    <w:rsid w:val="00595866"/>
    <w:rsid w:val="00595B78"/>
    <w:rsid w:val="00596574"/>
    <w:rsid w:val="00596BAE"/>
    <w:rsid w:val="00597249"/>
    <w:rsid w:val="005973A5"/>
    <w:rsid w:val="00597FE4"/>
    <w:rsid w:val="005A0486"/>
    <w:rsid w:val="005A2705"/>
    <w:rsid w:val="005A365F"/>
    <w:rsid w:val="005A3F87"/>
    <w:rsid w:val="005A4A5B"/>
    <w:rsid w:val="005A5D98"/>
    <w:rsid w:val="005A616D"/>
    <w:rsid w:val="005A6FD3"/>
    <w:rsid w:val="005A739D"/>
    <w:rsid w:val="005B072E"/>
    <w:rsid w:val="005B187C"/>
    <w:rsid w:val="005B2597"/>
    <w:rsid w:val="005B3AA3"/>
    <w:rsid w:val="005B5DBD"/>
    <w:rsid w:val="005B6A24"/>
    <w:rsid w:val="005B7512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518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D763F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627"/>
    <w:rsid w:val="005E57FF"/>
    <w:rsid w:val="005E6E55"/>
    <w:rsid w:val="005F0EA4"/>
    <w:rsid w:val="005F1197"/>
    <w:rsid w:val="005F1256"/>
    <w:rsid w:val="005F1F94"/>
    <w:rsid w:val="005F20BB"/>
    <w:rsid w:val="005F3EEB"/>
    <w:rsid w:val="005F54D3"/>
    <w:rsid w:val="005F5E7A"/>
    <w:rsid w:val="005F6F4D"/>
    <w:rsid w:val="005F7A64"/>
    <w:rsid w:val="005F7C0E"/>
    <w:rsid w:val="005F7FBF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557D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AD7"/>
    <w:rsid w:val="006A7B06"/>
    <w:rsid w:val="006B172D"/>
    <w:rsid w:val="006B2151"/>
    <w:rsid w:val="006B2E07"/>
    <w:rsid w:val="006B48A7"/>
    <w:rsid w:val="006B5D6B"/>
    <w:rsid w:val="006B678C"/>
    <w:rsid w:val="006B7026"/>
    <w:rsid w:val="006B790D"/>
    <w:rsid w:val="006C08BC"/>
    <w:rsid w:val="006C0AA5"/>
    <w:rsid w:val="006C1224"/>
    <w:rsid w:val="006C2664"/>
    <w:rsid w:val="006C7228"/>
    <w:rsid w:val="006C7B7A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483"/>
    <w:rsid w:val="006D7FFC"/>
    <w:rsid w:val="006E01F3"/>
    <w:rsid w:val="006E0240"/>
    <w:rsid w:val="006E0B5A"/>
    <w:rsid w:val="006E0FB1"/>
    <w:rsid w:val="006E1BEB"/>
    <w:rsid w:val="006E3761"/>
    <w:rsid w:val="006E57DB"/>
    <w:rsid w:val="006E634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25C"/>
    <w:rsid w:val="006F64BC"/>
    <w:rsid w:val="006F73D9"/>
    <w:rsid w:val="00700E63"/>
    <w:rsid w:val="0070238D"/>
    <w:rsid w:val="007030F3"/>
    <w:rsid w:val="00703418"/>
    <w:rsid w:val="00703B89"/>
    <w:rsid w:val="007109D5"/>
    <w:rsid w:val="00710C46"/>
    <w:rsid w:val="007111FF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0C92"/>
    <w:rsid w:val="00732D7F"/>
    <w:rsid w:val="007333FC"/>
    <w:rsid w:val="00733E96"/>
    <w:rsid w:val="0073458E"/>
    <w:rsid w:val="007348D5"/>
    <w:rsid w:val="0073621F"/>
    <w:rsid w:val="0073671D"/>
    <w:rsid w:val="00741959"/>
    <w:rsid w:val="00741986"/>
    <w:rsid w:val="00741B4F"/>
    <w:rsid w:val="00745C13"/>
    <w:rsid w:val="00745D0E"/>
    <w:rsid w:val="00745D26"/>
    <w:rsid w:val="007466F9"/>
    <w:rsid w:val="00746D9C"/>
    <w:rsid w:val="0074721F"/>
    <w:rsid w:val="007508CD"/>
    <w:rsid w:val="007509EB"/>
    <w:rsid w:val="00750AA3"/>
    <w:rsid w:val="0075142D"/>
    <w:rsid w:val="00751A03"/>
    <w:rsid w:val="0075381D"/>
    <w:rsid w:val="007539CE"/>
    <w:rsid w:val="00753CA7"/>
    <w:rsid w:val="00754B1C"/>
    <w:rsid w:val="00755240"/>
    <w:rsid w:val="00757140"/>
    <w:rsid w:val="007629DB"/>
    <w:rsid w:val="007634C6"/>
    <w:rsid w:val="00763E0C"/>
    <w:rsid w:val="007648AE"/>
    <w:rsid w:val="00765A02"/>
    <w:rsid w:val="007661B8"/>
    <w:rsid w:val="00766BC5"/>
    <w:rsid w:val="00771083"/>
    <w:rsid w:val="00772F95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769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21B5"/>
    <w:rsid w:val="007A306D"/>
    <w:rsid w:val="007A57B6"/>
    <w:rsid w:val="007A671B"/>
    <w:rsid w:val="007A6725"/>
    <w:rsid w:val="007B015B"/>
    <w:rsid w:val="007B34E6"/>
    <w:rsid w:val="007B479A"/>
    <w:rsid w:val="007B47BD"/>
    <w:rsid w:val="007B624E"/>
    <w:rsid w:val="007B782A"/>
    <w:rsid w:val="007C0183"/>
    <w:rsid w:val="007C0278"/>
    <w:rsid w:val="007C13C0"/>
    <w:rsid w:val="007C1AA0"/>
    <w:rsid w:val="007C1E8A"/>
    <w:rsid w:val="007C2CE6"/>
    <w:rsid w:val="007C70B9"/>
    <w:rsid w:val="007D0148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D706F"/>
    <w:rsid w:val="007D79BD"/>
    <w:rsid w:val="007E0CA6"/>
    <w:rsid w:val="007E275A"/>
    <w:rsid w:val="007E304E"/>
    <w:rsid w:val="007E305F"/>
    <w:rsid w:val="007E3594"/>
    <w:rsid w:val="007E3806"/>
    <w:rsid w:val="007E44EB"/>
    <w:rsid w:val="007E47CA"/>
    <w:rsid w:val="007E561D"/>
    <w:rsid w:val="007E590A"/>
    <w:rsid w:val="007E5B01"/>
    <w:rsid w:val="007E61A2"/>
    <w:rsid w:val="007F03A6"/>
    <w:rsid w:val="007F1163"/>
    <w:rsid w:val="007F1300"/>
    <w:rsid w:val="007F2522"/>
    <w:rsid w:val="007F2714"/>
    <w:rsid w:val="007F4243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3478"/>
    <w:rsid w:val="00804454"/>
    <w:rsid w:val="00804761"/>
    <w:rsid w:val="008053E0"/>
    <w:rsid w:val="00805A07"/>
    <w:rsid w:val="00806282"/>
    <w:rsid w:val="0080781F"/>
    <w:rsid w:val="0081007E"/>
    <w:rsid w:val="00810660"/>
    <w:rsid w:val="00810B01"/>
    <w:rsid w:val="00810FCF"/>
    <w:rsid w:val="008117C1"/>
    <w:rsid w:val="00813CF7"/>
    <w:rsid w:val="00813D2C"/>
    <w:rsid w:val="008144E6"/>
    <w:rsid w:val="00815617"/>
    <w:rsid w:val="0081702C"/>
    <w:rsid w:val="008171CE"/>
    <w:rsid w:val="00817815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6AEC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6D8"/>
    <w:rsid w:val="00846FBA"/>
    <w:rsid w:val="00847E52"/>
    <w:rsid w:val="0085004E"/>
    <w:rsid w:val="00850744"/>
    <w:rsid w:val="00851A5C"/>
    <w:rsid w:val="00851F5E"/>
    <w:rsid w:val="00852CA0"/>
    <w:rsid w:val="00853762"/>
    <w:rsid w:val="00853F9B"/>
    <w:rsid w:val="008553E5"/>
    <w:rsid w:val="00855C4A"/>
    <w:rsid w:val="00857740"/>
    <w:rsid w:val="008577D2"/>
    <w:rsid w:val="008617D3"/>
    <w:rsid w:val="00861BE3"/>
    <w:rsid w:val="00862D15"/>
    <w:rsid w:val="00863C67"/>
    <w:rsid w:val="008651E7"/>
    <w:rsid w:val="00866163"/>
    <w:rsid w:val="00872DC7"/>
    <w:rsid w:val="008732E9"/>
    <w:rsid w:val="008733F6"/>
    <w:rsid w:val="00873C23"/>
    <w:rsid w:val="0088020E"/>
    <w:rsid w:val="00880D11"/>
    <w:rsid w:val="00881072"/>
    <w:rsid w:val="008826CE"/>
    <w:rsid w:val="0088424C"/>
    <w:rsid w:val="008843E3"/>
    <w:rsid w:val="00884490"/>
    <w:rsid w:val="00884540"/>
    <w:rsid w:val="008852C4"/>
    <w:rsid w:val="008854B2"/>
    <w:rsid w:val="00885637"/>
    <w:rsid w:val="00886B71"/>
    <w:rsid w:val="00887B17"/>
    <w:rsid w:val="008901BE"/>
    <w:rsid w:val="00895FC3"/>
    <w:rsid w:val="008976A4"/>
    <w:rsid w:val="00897FCB"/>
    <w:rsid w:val="008A00C1"/>
    <w:rsid w:val="008A0640"/>
    <w:rsid w:val="008A0935"/>
    <w:rsid w:val="008A0C2D"/>
    <w:rsid w:val="008A11EF"/>
    <w:rsid w:val="008A1FB0"/>
    <w:rsid w:val="008A299C"/>
    <w:rsid w:val="008A3B5C"/>
    <w:rsid w:val="008A42DE"/>
    <w:rsid w:val="008A6994"/>
    <w:rsid w:val="008A6AD6"/>
    <w:rsid w:val="008A7B48"/>
    <w:rsid w:val="008B0264"/>
    <w:rsid w:val="008B045E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7EE5"/>
    <w:rsid w:val="008E0A3C"/>
    <w:rsid w:val="008E0AF2"/>
    <w:rsid w:val="008E17AF"/>
    <w:rsid w:val="008E1D56"/>
    <w:rsid w:val="008E1EBC"/>
    <w:rsid w:val="008E2D53"/>
    <w:rsid w:val="008E2F37"/>
    <w:rsid w:val="008E3842"/>
    <w:rsid w:val="008E4304"/>
    <w:rsid w:val="008E4722"/>
    <w:rsid w:val="008E4F8C"/>
    <w:rsid w:val="008E50C0"/>
    <w:rsid w:val="008E54E6"/>
    <w:rsid w:val="008E600B"/>
    <w:rsid w:val="008F04BA"/>
    <w:rsid w:val="008F0EE2"/>
    <w:rsid w:val="008F173B"/>
    <w:rsid w:val="008F1A6A"/>
    <w:rsid w:val="008F1CC7"/>
    <w:rsid w:val="008F23C9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5D51"/>
    <w:rsid w:val="009170F6"/>
    <w:rsid w:val="0092067C"/>
    <w:rsid w:val="00920751"/>
    <w:rsid w:val="009211E4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2803"/>
    <w:rsid w:val="0093520B"/>
    <w:rsid w:val="00935572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4F7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5DED"/>
    <w:rsid w:val="0097761E"/>
    <w:rsid w:val="0097781D"/>
    <w:rsid w:val="00977C1E"/>
    <w:rsid w:val="009803BE"/>
    <w:rsid w:val="009804AB"/>
    <w:rsid w:val="009807A1"/>
    <w:rsid w:val="00980F9E"/>
    <w:rsid w:val="009819B1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0F93"/>
    <w:rsid w:val="0099120C"/>
    <w:rsid w:val="00993337"/>
    <w:rsid w:val="00993F87"/>
    <w:rsid w:val="0099551C"/>
    <w:rsid w:val="00995E2D"/>
    <w:rsid w:val="00996754"/>
    <w:rsid w:val="0099712E"/>
    <w:rsid w:val="009A0D43"/>
    <w:rsid w:val="009A11CC"/>
    <w:rsid w:val="009A139C"/>
    <w:rsid w:val="009A1B98"/>
    <w:rsid w:val="009A1EDD"/>
    <w:rsid w:val="009A3741"/>
    <w:rsid w:val="009A451B"/>
    <w:rsid w:val="009A544A"/>
    <w:rsid w:val="009A58F9"/>
    <w:rsid w:val="009A68E6"/>
    <w:rsid w:val="009A6D01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5B46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31A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6D5"/>
    <w:rsid w:val="009E6914"/>
    <w:rsid w:val="009E6C5B"/>
    <w:rsid w:val="009F2865"/>
    <w:rsid w:val="009F33F9"/>
    <w:rsid w:val="009F379D"/>
    <w:rsid w:val="009F3860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427B"/>
    <w:rsid w:val="00A066FF"/>
    <w:rsid w:val="00A06EAD"/>
    <w:rsid w:val="00A10EAE"/>
    <w:rsid w:val="00A12206"/>
    <w:rsid w:val="00A1307C"/>
    <w:rsid w:val="00A13C5D"/>
    <w:rsid w:val="00A14048"/>
    <w:rsid w:val="00A1436A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27DE9"/>
    <w:rsid w:val="00A317F3"/>
    <w:rsid w:val="00A32879"/>
    <w:rsid w:val="00A335D7"/>
    <w:rsid w:val="00A34781"/>
    <w:rsid w:val="00A34CC2"/>
    <w:rsid w:val="00A36D13"/>
    <w:rsid w:val="00A36F36"/>
    <w:rsid w:val="00A378D3"/>
    <w:rsid w:val="00A37AA3"/>
    <w:rsid w:val="00A40C99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26"/>
    <w:rsid w:val="00A81EB4"/>
    <w:rsid w:val="00A82001"/>
    <w:rsid w:val="00A83357"/>
    <w:rsid w:val="00A837DF"/>
    <w:rsid w:val="00A83DA9"/>
    <w:rsid w:val="00A86DE2"/>
    <w:rsid w:val="00A914F6"/>
    <w:rsid w:val="00A91A75"/>
    <w:rsid w:val="00A924F0"/>
    <w:rsid w:val="00A92AE2"/>
    <w:rsid w:val="00A93448"/>
    <w:rsid w:val="00A93947"/>
    <w:rsid w:val="00A95896"/>
    <w:rsid w:val="00A96A1C"/>
    <w:rsid w:val="00A96BB0"/>
    <w:rsid w:val="00A96F89"/>
    <w:rsid w:val="00A97E5F"/>
    <w:rsid w:val="00AA0ADF"/>
    <w:rsid w:val="00AA13E2"/>
    <w:rsid w:val="00AA1CC4"/>
    <w:rsid w:val="00AA245D"/>
    <w:rsid w:val="00AA2E85"/>
    <w:rsid w:val="00AA5DAC"/>
    <w:rsid w:val="00AA6D09"/>
    <w:rsid w:val="00AA7CAE"/>
    <w:rsid w:val="00AB0A38"/>
    <w:rsid w:val="00AB0C53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44AE"/>
    <w:rsid w:val="00AC5762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55FF"/>
    <w:rsid w:val="00AD6104"/>
    <w:rsid w:val="00AE0948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485"/>
    <w:rsid w:val="00AF3946"/>
    <w:rsid w:val="00AF3CBC"/>
    <w:rsid w:val="00AF3DBC"/>
    <w:rsid w:val="00AF411C"/>
    <w:rsid w:val="00AF65F5"/>
    <w:rsid w:val="00AF77C9"/>
    <w:rsid w:val="00AF79AA"/>
    <w:rsid w:val="00B0037E"/>
    <w:rsid w:val="00B011F0"/>
    <w:rsid w:val="00B03429"/>
    <w:rsid w:val="00B05176"/>
    <w:rsid w:val="00B05CAA"/>
    <w:rsid w:val="00B063A7"/>
    <w:rsid w:val="00B0785A"/>
    <w:rsid w:val="00B10853"/>
    <w:rsid w:val="00B114F6"/>
    <w:rsid w:val="00B1195B"/>
    <w:rsid w:val="00B12241"/>
    <w:rsid w:val="00B124ED"/>
    <w:rsid w:val="00B12E08"/>
    <w:rsid w:val="00B130A2"/>
    <w:rsid w:val="00B13390"/>
    <w:rsid w:val="00B13DFB"/>
    <w:rsid w:val="00B1454E"/>
    <w:rsid w:val="00B15E1D"/>
    <w:rsid w:val="00B1652C"/>
    <w:rsid w:val="00B2018B"/>
    <w:rsid w:val="00B201F6"/>
    <w:rsid w:val="00B21630"/>
    <w:rsid w:val="00B22493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BFE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4A24"/>
    <w:rsid w:val="00B65B9F"/>
    <w:rsid w:val="00B65EA7"/>
    <w:rsid w:val="00B66097"/>
    <w:rsid w:val="00B67005"/>
    <w:rsid w:val="00B679D3"/>
    <w:rsid w:val="00B67B90"/>
    <w:rsid w:val="00B70B13"/>
    <w:rsid w:val="00B72B27"/>
    <w:rsid w:val="00B72C10"/>
    <w:rsid w:val="00B734A1"/>
    <w:rsid w:val="00B73D91"/>
    <w:rsid w:val="00B7469E"/>
    <w:rsid w:val="00B7656C"/>
    <w:rsid w:val="00B76AE9"/>
    <w:rsid w:val="00B76DEE"/>
    <w:rsid w:val="00B81734"/>
    <w:rsid w:val="00B829DF"/>
    <w:rsid w:val="00B84370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B1337"/>
    <w:rsid w:val="00BB21A1"/>
    <w:rsid w:val="00BB3429"/>
    <w:rsid w:val="00BB5FFB"/>
    <w:rsid w:val="00BB605E"/>
    <w:rsid w:val="00BB60CD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7E1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D46"/>
    <w:rsid w:val="00BE7FCD"/>
    <w:rsid w:val="00BF041B"/>
    <w:rsid w:val="00BF0C5C"/>
    <w:rsid w:val="00BF1407"/>
    <w:rsid w:val="00BF2280"/>
    <w:rsid w:val="00BF30AE"/>
    <w:rsid w:val="00BF3D5D"/>
    <w:rsid w:val="00BF544E"/>
    <w:rsid w:val="00BF6366"/>
    <w:rsid w:val="00BF63FE"/>
    <w:rsid w:val="00BF6992"/>
    <w:rsid w:val="00BF6B77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7062"/>
    <w:rsid w:val="00C077BC"/>
    <w:rsid w:val="00C11C22"/>
    <w:rsid w:val="00C11C56"/>
    <w:rsid w:val="00C124A6"/>
    <w:rsid w:val="00C13D8A"/>
    <w:rsid w:val="00C15FBE"/>
    <w:rsid w:val="00C16502"/>
    <w:rsid w:val="00C17511"/>
    <w:rsid w:val="00C17828"/>
    <w:rsid w:val="00C17C76"/>
    <w:rsid w:val="00C2080E"/>
    <w:rsid w:val="00C20D7F"/>
    <w:rsid w:val="00C21F48"/>
    <w:rsid w:val="00C2334D"/>
    <w:rsid w:val="00C23BD8"/>
    <w:rsid w:val="00C24446"/>
    <w:rsid w:val="00C263BA"/>
    <w:rsid w:val="00C264DF"/>
    <w:rsid w:val="00C26A5D"/>
    <w:rsid w:val="00C30980"/>
    <w:rsid w:val="00C30ACF"/>
    <w:rsid w:val="00C3167F"/>
    <w:rsid w:val="00C320CB"/>
    <w:rsid w:val="00C3357D"/>
    <w:rsid w:val="00C350AB"/>
    <w:rsid w:val="00C354F1"/>
    <w:rsid w:val="00C40650"/>
    <w:rsid w:val="00C42692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2D55"/>
    <w:rsid w:val="00C53CE2"/>
    <w:rsid w:val="00C540F1"/>
    <w:rsid w:val="00C54389"/>
    <w:rsid w:val="00C557D6"/>
    <w:rsid w:val="00C569D4"/>
    <w:rsid w:val="00C604E5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25C3"/>
    <w:rsid w:val="00C930E5"/>
    <w:rsid w:val="00C93992"/>
    <w:rsid w:val="00C93C79"/>
    <w:rsid w:val="00C9528C"/>
    <w:rsid w:val="00C96A4C"/>
    <w:rsid w:val="00C97764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3C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986"/>
    <w:rsid w:val="00CF567B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5284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1082"/>
    <w:rsid w:val="00D61921"/>
    <w:rsid w:val="00D61EE7"/>
    <w:rsid w:val="00D62510"/>
    <w:rsid w:val="00D631A1"/>
    <w:rsid w:val="00D66065"/>
    <w:rsid w:val="00D66849"/>
    <w:rsid w:val="00D710D9"/>
    <w:rsid w:val="00D710EC"/>
    <w:rsid w:val="00D716DE"/>
    <w:rsid w:val="00D71FEC"/>
    <w:rsid w:val="00D72C9D"/>
    <w:rsid w:val="00D72E8F"/>
    <w:rsid w:val="00D73028"/>
    <w:rsid w:val="00D73A22"/>
    <w:rsid w:val="00D75CF8"/>
    <w:rsid w:val="00D7752E"/>
    <w:rsid w:val="00D807C6"/>
    <w:rsid w:val="00D80CCB"/>
    <w:rsid w:val="00D828AF"/>
    <w:rsid w:val="00D83E4B"/>
    <w:rsid w:val="00D83EFC"/>
    <w:rsid w:val="00D8466E"/>
    <w:rsid w:val="00D846D8"/>
    <w:rsid w:val="00D84CA8"/>
    <w:rsid w:val="00D87579"/>
    <w:rsid w:val="00D8764C"/>
    <w:rsid w:val="00D8791A"/>
    <w:rsid w:val="00D919A0"/>
    <w:rsid w:val="00D91CE2"/>
    <w:rsid w:val="00D91E7E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08B9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2990"/>
    <w:rsid w:val="00DB5960"/>
    <w:rsid w:val="00DB5D08"/>
    <w:rsid w:val="00DB5F2F"/>
    <w:rsid w:val="00DB776B"/>
    <w:rsid w:val="00DC0B06"/>
    <w:rsid w:val="00DC3576"/>
    <w:rsid w:val="00DC3DBD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673F"/>
    <w:rsid w:val="00DE6B9F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4B47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E8C"/>
    <w:rsid w:val="00E162FD"/>
    <w:rsid w:val="00E163C1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4C60"/>
    <w:rsid w:val="00E353CC"/>
    <w:rsid w:val="00E366A0"/>
    <w:rsid w:val="00E36B7B"/>
    <w:rsid w:val="00E40A35"/>
    <w:rsid w:val="00E41520"/>
    <w:rsid w:val="00E419EF"/>
    <w:rsid w:val="00E42209"/>
    <w:rsid w:val="00E4332D"/>
    <w:rsid w:val="00E438FC"/>
    <w:rsid w:val="00E44209"/>
    <w:rsid w:val="00E452A8"/>
    <w:rsid w:val="00E46AD3"/>
    <w:rsid w:val="00E470DD"/>
    <w:rsid w:val="00E47D15"/>
    <w:rsid w:val="00E508E8"/>
    <w:rsid w:val="00E509D5"/>
    <w:rsid w:val="00E51999"/>
    <w:rsid w:val="00E53B18"/>
    <w:rsid w:val="00E54180"/>
    <w:rsid w:val="00E549D1"/>
    <w:rsid w:val="00E552F5"/>
    <w:rsid w:val="00E56179"/>
    <w:rsid w:val="00E563A4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7389"/>
    <w:rsid w:val="00E77967"/>
    <w:rsid w:val="00E8007D"/>
    <w:rsid w:val="00E81255"/>
    <w:rsid w:val="00E81A43"/>
    <w:rsid w:val="00E82147"/>
    <w:rsid w:val="00E83F69"/>
    <w:rsid w:val="00E84EFB"/>
    <w:rsid w:val="00E861E6"/>
    <w:rsid w:val="00E87344"/>
    <w:rsid w:val="00E9036A"/>
    <w:rsid w:val="00E90456"/>
    <w:rsid w:val="00E92805"/>
    <w:rsid w:val="00E92CEA"/>
    <w:rsid w:val="00E93E75"/>
    <w:rsid w:val="00E94530"/>
    <w:rsid w:val="00E945C5"/>
    <w:rsid w:val="00E94813"/>
    <w:rsid w:val="00E94DE8"/>
    <w:rsid w:val="00E94F2F"/>
    <w:rsid w:val="00E95168"/>
    <w:rsid w:val="00E95D7F"/>
    <w:rsid w:val="00E95F24"/>
    <w:rsid w:val="00EA1CE0"/>
    <w:rsid w:val="00EA229A"/>
    <w:rsid w:val="00EA2964"/>
    <w:rsid w:val="00EA2E0D"/>
    <w:rsid w:val="00EA3809"/>
    <w:rsid w:val="00EA39F5"/>
    <w:rsid w:val="00EA4F35"/>
    <w:rsid w:val="00EA50D4"/>
    <w:rsid w:val="00EA52BD"/>
    <w:rsid w:val="00EA6C04"/>
    <w:rsid w:val="00EB02DF"/>
    <w:rsid w:val="00EB0AED"/>
    <w:rsid w:val="00EB122C"/>
    <w:rsid w:val="00EB20EB"/>
    <w:rsid w:val="00EB328E"/>
    <w:rsid w:val="00EB4836"/>
    <w:rsid w:val="00EB4A02"/>
    <w:rsid w:val="00EB59D9"/>
    <w:rsid w:val="00EB6065"/>
    <w:rsid w:val="00EB73E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142A"/>
    <w:rsid w:val="00EF2BCB"/>
    <w:rsid w:val="00EF3DA9"/>
    <w:rsid w:val="00EF4EBF"/>
    <w:rsid w:val="00EF619F"/>
    <w:rsid w:val="00EF6BC3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461"/>
    <w:rsid w:val="00F20DA4"/>
    <w:rsid w:val="00F21A59"/>
    <w:rsid w:val="00F22EDA"/>
    <w:rsid w:val="00F23150"/>
    <w:rsid w:val="00F24027"/>
    <w:rsid w:val="00F2507E"/>
    <w:rsid w:val="00F2582E"/>
    <w:rsid w:val="00F25A62"/>
    <w:rsid w:val="00F25DD9"/>
    <w:rsid w:val="00F272DE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64A"/>
    <w:rsid w:val="00F7465F"/>
    <w:rsid w:val="00F754A6"/>
    <w:rsid w:val="00F77A01"/>
    <w:rsid w:val="00F80B57"/>
    <w:rsid w:val="00F82D8E"/>
    <w:rsid w:val="00F82EBD"/>
    <w:rsid w:val="00F83C23"/>
    <w:rsid w:val="00F86378"/>
    <w:rsid w:val="00F86543"/>
    <w:rsid w:val="00F86E37"/>
    <w:rsid w:val="00F87899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F42"/>
    <w:rsid w:val="00FA20E9"/>
    <w:rsid w:val="00FA2D11"/>
    <w:rsid w:val="00FA41B6"/>
    <w:rsid w:val="00FA4512"/>
    <w:rsid w:val="00FA4CB5"/>
    <w:rsid w:val="00FA4D80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5168"/>
    <w:rsid w:val="00FB5880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E16DE"/>
    <w:rsid w:val="00FE1734"/>
    <w:rsid w:val="00FE27FB"/>
    <w:rsid w:val="00FE5092"/>
    <w:rsid w:val="00FE52D5"/>
    <w:rsid w:val="00FE6339"/>
    <w:rsid w:val="00FF07EE"/>
    <w:rsid w:val="00FF0812"/>
    <w:rsid w:val="00FF1B19"/>
    <w:rsid w:val="00FF244C"/>
    <w:rsid w:val="00FF3893"/>
    <w:rsid w:val="00FF40D7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uiPriority="11" w:qFormat="1"/>
    <w:lsdException w:name="Body Text 3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Normal (Web)" w:qFormat="1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!Обычный текст документа"/>
    <w:qFormat/>
    <w:rsid w:val="00CD1B3C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rsid w:val="00CD1B3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1"/>
    <w:link w:val="20"/>
    <w:qFormat/>
    <w:rsid w:val="00CD1B3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link w:val="30"/>
    <w:qFormat/>
    <w:rsid w:val="00CD1B3C"/>
    <w:pPr>
      <w:outlineLvl w:val="2"/>
    </w:pPr>
    <w:rPr>
      <w:b/>
      <w:bCs/>
      <w:sz w:val="28"/>
      <w:szCs w:val="26"/>
      <w:lang w:val="x-none" w:eastAsia="x-none"/>
    </w:rPr>
  </w:style>
  <w:style w:type="paragraph" w:styleId="40">
    <w:name w:val="heading 4"/>
    <w:aliases w:val="!Параграфы/Статьи документа,Подпункт,H4,(????.)"/>
    <w:basedOn w:val="a1"/>
    <w:link w:val="41"/>
    <w:qFormat/>
    <w:rsid w:val="00CD1B3C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unhideWhenUsed/>
    <w:qFormat/>
    <w:rsid w:val="00D24287"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aliases w:val="Heading 6 Char"/>
    <w:basedOn w:val="a1"/>
    <w:next w:val="a1"/>
    <w:link w:val="60"/>
    <w:unhideWhenUsed/>
    <w:qFormat/>
    <w:rsid w:val="00D24287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D24287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aliases w:val="Знак8, Знак8"/>
    <w:basedOn w:val="a1"/>
    <w:next w:val="a1"/>
    <w:link w:val="80"/>
    <w:unhideWhenUsed/>
    <w:qFormat/>
    <w:rsid w:val="00D24287"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aliases w:val="Заголовок 90"/>
    <w:basedOn w:val="a1"/>
    <w:next w:val="a1"/>
    <w:link w:val="90"/>
    <w:unhideWhenUsed/>
    <w:qFormat/>
    <w:rsid w:val="00D2428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semiHidden/>
    <w:rsid w:val="00CD1B3C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rsid w:val="00CD1B3C"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Arial" w:hAnsi="Arial" w:cs="Arial"/>
      <w:b/>
      <w:bCs/>
      <w:sz w:val="28"/>
      <w:szCs w:val="26"/>
    </w:rPr>
  </w:style>
  <w:style w:type="paragraph" w:styleId="a5">
    <w:name w:val="caption"/>
    <w:basedOn w:val="a1"/>
    <w:next w:val="a1"/>
    <w:qFormat/>
    <w:rPr>
      <w:sz w:val="28"/>
    </w:rPr>
  </w:style>
  <w:style w:type="paragraph" w:styleId="a6">
    <w:name w:val="Title"/>
    <w:aliases w:val="Title"/>
    <w:basedOn w:val="a1"/>
    <w:link w:val="a7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7">
    <w:name w:val="Название Знак"/>
    <w:aliases w:val="Title Знак,Заголовок Знак"/>
    <w:link w:val="a6"/>
    <w:rsid w:val="004B5F2D"/>
    <w:rPr>
      <w:rFonts w:ascii="TimesET" w:hAnsi="TimesET"/>
      <w:sz w:val="32"/>
      <w:szCs w:val="24"/>
    </w:rPr>
  </w:style>
  <w:style w:type="paragraph" w:styleId="a8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,заголовок 6,Верхний колонтитул Знак1 Знак"/>
    <w:basedOn w:val="a1"/>
    <w:link w:val="a9"/>
    <w:uiPriority w:val="99"/>
    <w:qFormat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9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link w:val="a8"/>
    <w:uiPriority w:val="99"/>
    <w:rsid w:val="00B76DEE"/>
    <w:rPr>
      <w:sz w:val="24"/>
      <w:szCs w:val="24"/>
    </w:rPr>
  </w:style>
  <w:style w:type="character" w:styleId="aa">
    <w:name w:val="page number"/>
    <w:basedOn w:val="a2"/>
  </w:style>
  <w:style w:type="paragraph" w:customStyle="1" w:styleId="--">
    <w:name w:val="- СТРАНИЦА -"/>
    <w:rPr>
      <w:sz w:val="24"/>
      <w:szCs w:val="24"/>
    </w:rPr>
  </w:style>
  <w:style w:type="paragraph" w:styleId="ab">
    <w:name w:val="Body Text Indent"/>
    <w:basedOn w:val="a1"/>
    <w:link w:val="ac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d">
    <w:name w:val="Table Grid"/>
    <w:basedOn w:val="a3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втозамена"/>
    <w:rsid w:val="00822006"/>
    <w:rPr>
      <w:sz w:val="24"/>
      <w:szCs w:val="24"/>
    </w:rPr>
  </w:style>
  <w:style w:type="paragraph" w:customStyle="1" w:styleId="af">
    <w:name w:val=" 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971D0D"/>
    <w:rPr>
      <w:b/>
      <w:bCs/>
      <w:color w:val="000080"/>
    </w:rPr>
  </w:style>
  <w:style w:type="paragraph" w:styleId="af1">
    <w:name w:val="footer"/>
    <w:aliases w:val=" Знак2,Знак2, Знак3"/>
    <w:basedOn w:val="a1"/>
    <w:link w:val="af2"/>
    <w:uiPriority w:val="99"/>
    <w:rsid w:val="00B76D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2">
    <w:name w:val="Нижний колонтитул Знак"/>
    <w:aliases w:val=" Знак2 Знак,Знак2 Знак, Знак3 Знак"/>
    <w:link w:val="af1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3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1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Document Map"/>
    <w:basedOn w:val="a1"/>
    <w:link w:val="af5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5">
    <w:name w:val="Схема документа Знак"/>
    <w:link w:val="af4"/>
    <w:rsid w:val="007B479A"/>
    <w:rPr>
      <w:rFonts w:ascii="Tahoma" w:hAnsi="Tahoma" w:cs="Tahoma"/>
      <w:shd w:val="clear" w:color="auto" w:fill="000080"/>
    </w:rPr>
  </w:style>
  <w:style w:type="paragraph" w:styleId="af6">
    <w:name w:val="Normal (Web)"/>
    <w:aliases w:val="Обычный (Web)"/>
    <w:basedOn w:val="a1"/>
    <w:link w:val="af7"/>
    <w:qFormat/>
    <w:rsid w:val="007B479A"/>
    <w:pPr>
      <w:spacing w:before="120" w:after="24"/>
    </w:pPr>
    <w:rPr>
      <w:rFonts w:ascii="Times New Roman" w:hAnsi="Times New Roman"/>
      <w:lang w:val="x-none" w:eastAsia="x-none"/>
    </w:rPr>
  </w:style>
  <w:style w:type="character" w:styleId="af8">
    <w:name w:val="Hyperlink"/>
    <w:rsid w:val="00CD1B3C"/>
    <w:rPr>
      <w:color w:val="0000FF"/>
      <w:u w:val="none"/>
    </w:rPr>
  </w:style>
  <w:style w:type="paragraph" w:customStyle="1" w:styleId="Style4">
    <w:name w:val="Style4"/>
    <w:basedOn w:val="a1"/>
    <w:rsid w:val="007B47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alloon Text"/>
    <w:basedOn w:val="a1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9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a">
    <w:name w:val="Знак"/>
    <w:basedOn w:val="a1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1"/>
    <w:rsid w:val="007B479A"/>
    <w:rPr>
      <w:lang w:val="pl-PL" w:eastAsia="pl-PL"/>
    </w:rPr>
  </w:style>
  <w:style w:type="paragraph" w:styleId="32">
    <w:name w:val="Body Text 3"/>
    <w:basedOn w:val="a1"/>
    <w:link w:val="33"/>
    <w:uiPriority w:val="99"/>
    <w:unhideWhenUsed/>
    <w:rsid w:val="007B479A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b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c"/>
    <w:uiPriority w:val="1"/>
    <w:qFormat/>
    <w:rsid w:val="007B479A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c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b"/>
    <w:uiPriority w:val="1"/>
    <w:rsid w:val="007B479A"/>
    <w:rPr>
      <w:sz w:val="24"/>
      <w:szCs w:val="24"/>
    </w:rPr>
  </w:style>
  <w:style w:type="paragraph" w:styleId="35">
    <w:name w:val="Body Text Indent 3"/>
    <w:basedOn w:val="a1"/>
    <w:link w:val="36"/>
    <w:rsid w:val="007B479A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1"/>
    <w:rsid w:val="007B479A"/>
    <w:pPr>
      <w:spacing w:before="100" w:beforeAutospacing="1" w:after="100" w:afterAutospacing="1"/>
    </w:pPr>
  </w:style>
  <w:style w:type="paragraph" w:styleId="afd">
    <w:name w:val="List Paragraph"/>
    <w:aliases w:val="List Paragraph,Абзац с отступом,Абзац списка1,Маркированный,Абзац списка11,Bullet_IRAO,Мой Список,Проекты,111111"/>
    <w:basedOn w:val="a1"/>
    <w:link w:val="afe"/>
    <w:uiPriority w:val="99"/>
    <w:qFormat/>
    <w:rsid w:val="007B479A"/>
    <w:pPr>
      <w:ind w:left="720"/>
      <w:contextualSpacing/>
    </w:pPr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f0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1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1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1"/>
    <w:rsid w:val="00DE2A05"/>
    <w:pPr>
      <w:spacing w:before="100" w:beforeAutospacing="1" w:after="100" w:afterAutospacing="1"/>
    </w:pPr>
  </w:style>
  <w:style w:type="character" w:customStyle="1" w:styleId="afe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d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,Подпункт Знак,H4 Знак,(????.) Знак"/>
    <w:link w:val="40"/>
    <w:rsid w:val="007D119A"/>
    <w:rPr>
      <w:rFonts w:ascii="Arial" w:hAnsi="Arial"/>
      <w:b/>
      <w:bCs/>
      <w:sz w:val="26"/>
      <w:szCs w:val="28"/>
    </w:rPr>
  </w:style>
  <w:style w:type="numbering" w:customStyle="1" w:styleId="14">
    <w:name w:val="Нет списка1"/>
    <w:next w:val="a4"/>
    <w:uiPriority w:val="99"/>
    <w:semiHidden/>
    <w:unhideWhenUsed/>
    <w:rsid w:val="007D119A"/>
  </w:style>
  <w:style w:type="character" w:customStyle="1" w:styleId="ac">
    <w:name w:val="Основной текст с отступом Знак"/>
    <w:link w:val="ab"/>
    <w:rsid w:val="007D119A"/>
    <w:rPr>
      <w:color w:val="000000"/>
      <w:sz w:val="28"/>
      <w:szCs w:val="28"/>
      <w:shd w:val="clear" w:color="auto" w:fill="FFFFFF"/>
    </w:rPr>
  </w:style>
  <w:style w:type="paragraph" w:styleId="aff1">
    <w:name w:val="Plain Text"/>
    <w:aliases w:val="Основной,текст,Текст таблицы"/>
    <w:basedOn w:val="a1"/>
    <w:link w:val="aff2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aliases w:val="Основной Знак,текст Знак,Текст таблицы Знак"/>
    <w:link w:val="aff1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3">
    <w:name w:val="Прижатый влево"/>
    <w:basedOn w:val="a1"/>
    <w:next w:val="a1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4">
    <w:name w:val="Нормальный (таблица)"/>
    <w:basedOn w:val="a1"/>
    <w:next w:val="a1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5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1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1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1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1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1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1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1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6">
    <w:name w:val="footnote text"/>
    <w:aliases w:val="Знак3"/>
    <w:basedOn w:val="a1"/>
    <w:link w:val="aff7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7">
    <w:name w:val="Текст сноски Знак"/>
    <w:aliases w:val="Знак3 Знак"/>
    <w:basedOn w:val="a2"/>
    <w:link w:val="aff6"/>
    <w:uiPriority w:val="99"/>
    <w:rsid w:val="007D119A"/>
  </w:style>
  <w:style w:type="character" w:styleId="aff8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9">
    <w:name w:val="Моноширинный"/>
    <w:basedOn w:val="a1"/>
    <w:next w:val="a1"/>
    <w:uiPriority w:val="99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a">
    <w:name w:val="Таблицы (моноширинный)"/>
    <w:basedOn w:val="a1"/>
    <w:next w:val="a1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1"/>
    <w:rsid w:val="00CD1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b">
    <w:name w:val="No Spacing"/>
    <w:link w:val="affc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d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1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1"/>
    <w:link w:val="afff"/>
    <w:uiPriority w:val="11"/>
    <w:qFormat/>
    <w:rsid w:val="007D119A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f">
    <w:name w:val="Подзаголовок Знак"/>
    <w:link w:val="affe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4"/>
    <w:uiPriority w:val="99"/>
    <w:semiHidden/>
    <w:unhideWhenUsed/>
    <w:rsid w:val="007D119A"/>
  </w:style>
  <w:style w:type="paragraph" w:customStyle="1" w:styleId="37">
    <w:name w:val="заголовок 3"/>
    <w:basedOn w:val="a1"/>
    <w:next w:val="a1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3"/>
    <w:next w:val="ad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1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c">
    <w:name w:val="Без интервала Знак"/>
    <w:link w:val="affb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1"/>
    <w:link w:val="23"/>
    <w:rsid w:val="007D119A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rsid w:val="007D119A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1"/>
    <w:next w:val="a1"/>
    <w:uiPriority w:val="99"/>
    <w:rsid w:val="007D119A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1"/>
    <w:link w:val="25"/>
    <w:rsid w:val="007D119A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1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1"/>
    <w:autoRedefine/>
    <w:rsid w:val="007D119A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7D119A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1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1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1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1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1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1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rsid w:val="007D119A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1"/>
    <w:rsid w:val="007D119A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2">
    <w:name w:val="Знак Знак Знак Знак Знак"/>
    <w:basedOn w:val="a1"/>
    <w:uiPriority w:val="99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1"/>
    <w:next w:val="a1"/>
    <w:rsid w:val="007D119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styleId="HTML1">
    <w:name w:val="HTML Variable"/>
    <w:aliases w:val="!Ссылки в документе"/>
    <w:rsid w:val="00CD1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1"/>
    <w:link w:val="afff5"/>
    <w:rsid w:val="00CD1B3C"/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link w:val="afff4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CD1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1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1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,Текст в штампе Знак1,??????? ?????????? Знак1,Знак7 Знак1,ВерхКолонтитул Знак1,header-first Знак1,HeaderPort Знак1,Верхний колонтитул Знак Знак Знак Знак1,Верхний колонтитул1 Знак1,Верхний колонтитул Знак Знак1 Знак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1"/>
    <w:uiPriority w:val="99"/>
    <w:rsid w:val="007D1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7D1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,- 1.1.1 Знак1,Пункт Знак1,- 1.1.11 Знак1,- 1.1.12 Знак1,- 1.1.13 Знак1,- 1.1.14 Знак1,H3 Знак1,Caaieiaie 3 Ciae Знак1,Çàãîëîâîê 3 Çíàê Знак1,Заголовок 3 Знак + 12 пт Знак1,не курсив Знак1,h3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,Подпункт Знак1,H4 Знак1,(????.) Знак1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aliases w:val="Заголовок таблицы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1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7D119A"/>
  </w:style>
  <w:style w:type="numbering" w:customStyle="1" w:styleId="26">
    <w:name w:val="Нет списка2"/>
    <w:next w:val="a4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1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1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1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1"/>
    <w:link w:val="28"/>
    <w:uiPriority w:val="99"/>
    <w:unhideWhenUsed/>
    <w:rsid w:val="004F623B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aliases w:val="Heading 6 Char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aliases w:val="Знак8 Знак, Знак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aliases w:val="Заголовок 90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8">
    <w:name w:val="Заголовок !!!!"/>
    <w:basedOn w:val="10"/>
    <w:link w:val="afff9"/>
    <w:qFormat/>
    <w:rsid w:val="00D24287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character" w:customStyle="1" w:styleId="afff9">
    <w:name w:val="Заголовок !!!! Знак"/>
    <w:link w:val="afff8"/>
    <w:rsid w:val="00D24287"/>
    <w:rPr>
      <w:b/>
      <w:bCs/>
      <w:sz w:val="24"/>
      <w:szCs w:val="28"/>
      <w:lang w:eastAsia="en-US" w:bidi="en-US"/>
    </w:rPr>
  </w:style>
  <w:style w:type="paragraph" w:customStyle="1" w:styleId="afffa">
    <w:name w:val="Обычный.Обычный док"/>
    <w:link w:val="afffb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b">
    <w:name w:val="Обычный.Обычный док Знак"/>
    <w:link w:val="afffa"/>
    <w:rsid w:val="00D24287"/>
    <w:rPr>
      <w:sz w:val="24"/>
      <w:lang w:bidi="ar-SA"/>
    </w:rPr>
  </w:style>
  <w:style w:type="paragraph" w:customStyle="1" w:styleId="afffc">
    <w:name w:val="Обычный (отступ первой строки)"/>
    <w:basedOn w:val="a1"/>
    <w:qFormat/>
    <w:rsid w:val="00D24287"/>
    <w:pPr>
      <w:ind w:firstLine="708"/>
    </w:pPr>
  </w:style>
  <w:style w:type="paragraph" w:customStyle="1" w:styleId="29">
    <w:name w:val="Заг 2"/>
    <w:basedOn w:val="a1"/>
    <w:next w:val="a1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1"/>
    <w:next w:val="a1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0">
    <w:name w:val="Заголовок раздела ППТ"/>
    <w:basedOn w:val="a1"/>
    <w:next w:val="a1"/>
    <w:link w:val="afffd"/>
    <w:qFormat/>
    <w:rsid w:val="00D24287"/>
    <w:pPr>
      <w:numPr>
        <w:numId w:val="1"/>
      </w:numPr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d">
    <w:name w:val="Заголовок раздела ППТ Знак"/>
    <w:link w:val="a0"/>
    <w:rsid w:val="00D24287"/>
    <w:rPr>
      <w:b/>
      <w:sz w:val="24"/>
      <w:szCs w:val="24"/>
      <w:lang w:val="x-none" w:eastAsia="x-none"/>
    </w:rPr>
  </w:style>
  <w:style w:type="paragraph" w:styleId="2a">
    <w:name w:val="Quote"/>
    <w:basedOn w:val="a1"/>
    <w:next w:val="a1"/>
    <w:link w:val="2b"/>
    <w:uiPriority w:val="29"/>
    <w:qFormat/>
    <w:rsid w:val="00D24287"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e">
    <w:name w:val="Intense Quote"/>
    <w:basedOn w:val="a1"/>
    <w:next w:val="a1"/>
    <w:link w:val="affff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link w:val="afffe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0">
    <w:name w:val="Subtle Emphasis"/>
    <w:uiPriority w:val="19"/>
    <w:qFormat/>
    <w:rsid w:val="00D24287"/>
    <w:rPr>
      <w:i/>
      <w:iCs/>
      <w:color w:val="808080"/>
    </w:rPr>
  </w:style>
  <w:style w:type="character" w:styleId="affff1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D24287"/>
    <w:rPr>
      <w:b/>
      <w:bCs/>
      <w:smallCaps/>
      <w:spacing w:val="5"/>
    </w:rPr>
  </w:style>
  <w:style w:type="paragraph" w:styleId="affff4">
    <w:name w:val="TOC Heading"/>
    <w:basedOn w:val="10"/>
    <w:next w:val="a1"/>
    <w:uiPriority w:val="39"/>
    <w:unhideWhenUsed/>
    <w:qFormat/>
    <w:rsid w:val="00D24287"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9">
    <w:name w:val="Заголовок_3"/>
    <w:basedOn w:val="a1"/>
    <w:next w:val="a1"/>
    <w:link w:val="3a"/>
    <w:rsid w:val="00D24287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aliases w:val="Оглавление_СК"/>
    <w:basedOn w:val="a1"/>
    <w:next w:val="a1"/>
    <w:autoRedefine/>
    <w:uiPriority w:val="39"/>
    <w:unhideWhenUsed/>
    <w:qFormat/>
    <w:rsid w:val="00D24287"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c">
    <w:name w:val="toc 2"/>
    <w:basedOn w:val="a1"/>
    <w:next w:val="a1"/>
    <w:autoRedefine/>
    <w:uiPriority w:val="39"/>
    <w:unhideWhenUsed/>
    <w:qFormat/>
    <w:rsid w:val="00D24287"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1"/>
    <w:link w:val="affff6"/>
    <w:qFormat/>
    <w:rsid w:val="00D24287"/>
    <w:rPr>
      <w:rFonts w:ascii="Times New Roman" w:hAnsi="Times New Roman"/>
      <w:szCs w:val="22"/>
      <w:lang w:val="x-none" w:eastAsia="en-US" w:bidi="en-US"/>
    </w:rPr>
  </w:style>
  <w:style w:type="character" w:customStyle="1" w:styleId="affff6">
    <w:name w:val="Обычный (без отступа) Знак"/>
    <w:link w:val="affff5"/>
    <w:rsid w:val="00D24287"/>
    <w:rPr>
      <w:sz w:val="24"/>
      <w:szCs w:val="22"/>
      <w:lang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">
    <w:name w:val="List Bullet 4"/>
    <w:basedOn w:val="a1"/>
    <w:autoRedefine/>
    <w:rsid w:val="00D24287"/>
    <w:pPr>
      <w:numPr>
        <w:numId w:val="2"/>
      </w:numPr>
    </w:pPr>
    <w:rPr>
      <w:rFonts w:cs="Arial"/>
      <w:szCs w:val="20"/>
    </w:rPr>
  </w:style>
  <w:style w:type="paragraph" w:customStyle="1" w:styleId="43">
    <w:name w:val="заголовок 4"/>
    <w:basedOn w:val="a1"/>
    <w:next w:val="a1"/>
    <w:rsid w:val="00D24287"/>
    <w:pPr>
      <w:keepNext/>
      <w:jc w:val="center"/>
    </w:pPr>
    <w:rPr>
      <w:szCs w:val="20"/>
    </w:rPr>
  </w:style>
  <w:style w:type="paragraph" w:styleId="affff7">
    <w:name w:val="Block Text"/>
    <w:basedOn w:val="a1"/>
    <w:rsid w:val="00D24287"/>
    <w:pPr>
      <w:ind w:left="284" w:right="284" w:firstLine="709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1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D242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8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9">
    <w:name w:val="ïåðå÷åíü"/>
    <w:basedOn w:val="a1"/>
    <w:uiPriority w:val="99"/>
    <w:rsid w:val="00D24287"/>
    <w:pPr>
      <w:spacing w:after="120"/>
      <w:ind w:left="907" w:hanging="170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1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1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1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D24287"/>
  </w:style>
  <w:style w:type="paragraph" w:customStyle="1" w:styleId="1f1">
    <w:name w:val="Название1"/>
    <w:basedOn w:val="a1"/>
    <w:rsid w:val="00D24287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1"/>
    <w:qFormat/>
    <w:rsid w:val="00D24287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D24287"/>
    <w:pPr>
      <w:jc w:val="left"/>
    </w:pPr>
  </w:style>
  <w:style w:type="paragraph" w:customStyle="1" w:styleId="3d">
    <w:name w:val="Название3"/>
    <w:basedOn w:val="a1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1"/>
    <w:autoRedefine/>
    <w:rsid w:val="00D24287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1"/>
    <w:link w:val="afffff"/>
    <w:qFormat/>
    <w:rsid w:val="00D24287"/>
    <w:pPr>
      <w:ind w:firstLine="709"/>
    </w:pPr>
    <w:rPr>
      <w:rFonts w:ascii="Times New Roman" w:eastAsia="Calibri" w:hAnsi="Times New Roman"/>
      <w:lang w:val="x-none" w:eastAsia="en-US"/>
    </w:rPr>
  </w:style>
  <w:style w:type="character" w:customStyle="1" w:styleId="afffff">
    <w:name w:val="Отступ Знак"/>
    <w:link w:val="affffe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3"/>
    <w:next w:val="ad"/>
    <w:locked/>
    <w:rsid w:val="00D242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locked/>
    <w:rsid w:val="00D24287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Обычный (веб) Знак"/>
    <w:aliases w:val="Обычный (Web) Знак"/>
    <w:link w:val="af6"/>
    <w:locked/>
    <w:rsid w:val="00915D51"/>
    <w:rPr>
      <w:sz w:val="24"/>
      <w:szCs w:val="24"/>
    </w:rPr>
  </w:style>
  <w:style w:type="paragraph" w:customStyle="1" w:styleId="S2">
    <w:name w:val="S_Обычный"/>
    <w:basedOn w:val="a1"/>
    <w:link w:val="S4"/>
    <w:qFormat/>
    <w:rsid w:val="00915D51"/>
    <w:pPr>
      <w:spacing w:line="360" w:lineRule="auto"/>
      <w:ind w:firstLine="709"/>
    </w:pPr>
    <w:rPr>
      <w:rFonts w:ascii="Times New Roman" w:hAnsi="Times New Roman"/>
      <w:lang w:val="x-none" w:eastAsia="en-US"/>
    </w:rPr>
  </w:style>
  <w:style w:type="character" w:customStyle="1" w:styleId="S4">
    <w:name w:val="S_Обычный Знак"/>
    <w:link w:val="S2"/>
    <w:rsid w:val="00915D51"/>
    <w:rPr>
      <w:sz w:val="24"/>
      <w:szCs w:val="24"/>
      <w:lang w:eastAsia="en-US"/>
    </w:rPr>
  </w:style>
  <w:style w:type="character" w:customStyle="1" w:styleId="3e">
    <w:name w:val="Основной текст (3)_"/>
    <w:link w:val="3f"/>
    <w:rsid w:val="00915D51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915D5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Exact">
    <w:name w:val="Основной текст (2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915D51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915D51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915D51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1">
    <w:name w:val="Колонтитул + Полужирный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2">
    <w:name w:val="Колонтитул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915D51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915D51"/>
    <w:rPr>
      <w:shd w:val="clear" w:color="auto" w:fill="FFFFFF"/>
    </w:rPr>
  </w:style>
  <w:style w:type="character" w:customStyle="1" w:styleId="1Exact">
    <w:name w:val="Заголовок №1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915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915D51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915D51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1"/>
    <w:link w:val="1f3"/>
    <w:rsid w:val="00915D51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45">
    <w:name w:val="Основной текст (4)"/>
    <w:basedOn w:val="a1"/>
    <w:link w:val="44"/>
    <w:rsid w:val="00915D51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  <w:lang w:val="x-none" w:eastAsia="x-none"/>
    </w:rPr>
  </w:style>
  <w:style w:type="paragraph" w:customStyle="1" w:styleId="52">
    <w:name w:val="Основной текст (5)"/>
    <w:basedOn w:val="a1"/>
    <w:link w:val="51"/>
    <w:rsid w:val="00915D51"/>
    <w:pPr>
      <w:widowControl w:val="0"/>
      <w:shd w:val="clear" w:color="auto" w:fill="FFFFFF"/>
      <w:spacing w:before="980" w:after="320" w:line="322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72">
    <w:name w:val="Основной текст (7)"/>
    <w:basedOn w:val="a1"/>
    <w:link w:val="71"/>
    <w:rsid w:val="00915D51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82">
    <w:name w:val="Основной текст (8)"/>
    <w:basedOn w:val="a1"/>
    <w:link w:val="81"/>
    <w:rsid w:val="00915D51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  <w:lang w:val="x-none" w:eastAsia="x-none"/>
    </w:rPr>
  </w:style>
  <w:style w:type="paragraph" w:customStyle="1" w:styleId="100">
    <w:name w:val="Основной текст (10)"/>
    <w:basedOn w:val="a1"/>
    <w:link w:val="10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paragraph" w:customStyle="1" w:styleId="113">
    <w:name w:val="Основной текст (11)"/>
    <w:basedOn w:val="a1"/>
    <w:link w:val="11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837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837D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231DB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231D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21">
    <w:name w:val="Заголовок 2 Знак2"/>
    <w:aliases w:val="!Разделы документа Знак1,H2 Знак1,h2 Знак1,Numbered text 3 Знак1,заголовок2 Знак1,1. Заголовок 2 Знак1,Заголовок 2 Знак Знак Знак Знак Знак Знак2,Заголовок 2 Знак Знак Знак1,Заголовок 2 Знак Знак Знак Знак Знак Знак Знак1,ГЛАВА Знак"/>
    <w:semiHidden/>
    <w:rsid w:val="00C335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10">
    <w:name w:val="Заголовок 7 Знак1"/>
    <w:aliases w:val="Заголовок x.x Знак1"/>
    <w:semiHidden/>
    <w:rsid w:val="00C3357D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1f6">
    <w:name w:val="Текст Знак1"/>
    <w:aliases w:val="Основной Знак1,текст Знак1,Текст таблицы Знак1"/>
    <w:uiPriority w:val="99"/>
    <w:semiHidden/>
    <w:rsid w:val="00C3357D"/>
    <w:rPr>
      <w:rFonts w:ascii="Consolas" w:hAnsi="Consolas"/>
      <w:sz w:val="21"/>
      <w:szCs w:val="21"/>
    </w:rPr>
  </w:style>
  <w:style w:type="character" w:customStyle="1" w:styleId="1f7">
    <w:name w:val="Обычный (веб) Знак1"/>
    <w:aliases w:val="Обычный (Web) Знак1"/>
    <w:uiPriority w:val="30"/>
    <w:locked/>
    <w:rsid w:val="00C3357D"/>
    <w:rPr>
      <w:b/>
      <w:bCs/>
      <w:i/>
      <w:iCs/>
      <w:color w:val="5B9BD5"/>
      <w:sz w:val="24"/>
      <w:szCs w:val="22"/>
      <w:lang w:val="en-US" w:eastAsia="en-US" w:bidi="en-US"/>
    </w:rPr>
  </w:style>
  <w:style w:type="character" w:customStyle="1" w:styleId="810">
    <w:name w:val="Заголовок 8 Знак1"/>
    <w:aliases w:val="Знак8 Знак1"/>
    <w:semiHidden/>
    <w:rsid w:val="00C3357D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C3357D"/>
    <w:rPr>
      <w:rFonts w:ascii="Cambria" w:eastAsia="Times New Roman" w:hAnsi="Cambria" w:cs="Times New Roman"/>
      <w:i/>
      <w:iCs/>
      <w:color w:val="404040"/>
    </w:rPr>
  </w:style>
  <w:style w:type="character" w:customStyle="1" w:styleId="1f8">
    <w:name w:val="Основной текст с отступом Знак1"/>
    <w:semiHidden/>
    <w:rsid w:val="00C3357D"/>
    <w:rPr>
      <w:rFonts w:ascii="Arial" w:hAnsi="Arial"/>
      <w:sz w:val="24"/>
      <w:szCs w:val="24"/>
    </w:rPr>
  </w:style>
  <w:style w:type="character" w:customStyle="1" w:styleId="1f9">
    <w:name w:val="Подзаголовок Знак1"/>
    <w:uiPriority w:val="11"/>
    <w:rsid w:val="00C3357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2">
    <w:name w:val="Цитата 2 Знак1"/>
    <w:uiPriority w:val="29"/>
    <w:rsid w:val="00C3357D"/>
    <w:rPr>
      <w:rFonts w:ascii="Arial" w:hAnsi="Arial"/>
      <w:i/>
      <w:iCs/>
      <w:color w:val="000000"/>
      <w:sz w:val="24"/>
      <w:szCs w:val="24"/>
    </w:rPr>
  </w:style>
  <w:style w:type="character" w:customStyle="1" w:styleId="1fa">
    <w:name w:val="Выделенная цитата Знак1"/>
    <w:uiPriority w:val="30"/>
    <w:rsid w:val="00C3357D"/>
    <w:rPr>
      <w:rFonts w:ascii="Arial" w:hAnsi="Arial"/>
      <w:b/>
      <w:bCs/>
      <w:i/>
      <w:iCs/>
      <w:color w:val="4F81BD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505BD2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fffff3">
    <w:name w:val="Тема примечания Знак"/>
    <w:link w:val="afffff4"/>
    <w:uiPriority w:val="99"/>
    <w:locked/>
    <w:rsid w:val="00505BD2"/>
    <w:rPr>
      <w:rFonts w:ascii="Courier" w:eastAsia="Calibri" w:hAnsi="Courier"/>
      <w:b/>
      <w:bCs/>
      <w:sz w:val="22"/>
      <w:lang w:val="x-none" w:eastAsia="en-US"/>
    </w:rPr>
  </w:style>
  <w:style w:type="paragraph" w:customStyle="1" w:styleId="afffff5">
    <w:name w:val="Статья"/>
    <w:basedOn w:val="a1"/>
    <w:rsid w:val="00505BD2"/>
    <w:pPr>
      <w:spacing w:before="400" w:line="360" w:lineRule="auto"/>
      <w:ind w:left="708"/>
    </w:pPr>
    <w:rPr>
      <w:b/>
      <w:sz w:val="28"/>
    </w:rPr>
  </w:style>
  <w:style w:type="character" w:customStyle="1" w:styleId="afffff6">
    <w:name w:val="Осн. текст Знак"/>
    <w:link w:val="afffff7"/>
    <w:locked/>
    <w:rsid w:val="00505BD2"/>
    <w:rPr>
      <w:rFonts w:ascii="Arial" w:hAnsi="Arial" w:cs="Arial"/>
    </w:rPr>
  </w:style>
  <w:style w:type="paragraph" w:customStyle="1" w:styleId="afffff7">
    <w:name w:val="Осн. текст"/>
    <w:basedOn w:val="a1"/>
    <w:link w:val="afffff6"/>
    <w:rsid w:val="00505BD2"/>
    <w:pPr>
      <w:spacing w:line="360" w:lineRule="auto"/>
      <w:ind w:firstLine="709"/>
    </w:pPr>
    <w:rPr>
      <w:rFonts w:cs="Arial"/>
      <w:sz w:val="20"/>
      <w:szCs w:val="20"/>
    </w:rPr>
  </w:style>
  <w:style w:type="paragraph" w:customStyle="1" w:styleId="511">
    <w:name w:val="Основной текст (5)1"/>
    <w:basedOn w:val="a1"/>
    <w:uiPriority w:val="99"/>
    <w:rsid w:val="00505BD2"/>
    <w:pPr>
      <w:shd w:val="clear" w:color="auto" w:fill="FFFFFF"/>
      <w:spacing w:line="274" w:lineRule="exact"/>
    </w:pPr>
    <w:rPr>
      <w:rFonts w:ascii="Times New Roman" w:hAnsi="Times New Roman"/>
    </w:rPr>
  </w:style>
  <w:style w:type="character" w:customStyle="1" w:styleId="afffff8">
    <w:name w:val="Обычный.Нормальный Знак"/>
    <w:link w:val="afffff9"/>
    <w:locked/>
    <w:rsid w:val="00505BD2"/>
    <w:rPr>
      <w:sz w:val="24"/>
      <w:lang w:val="ru-RU" w:eastAsia="ru-RU" w:bidi="ar-SA"/>
    </w:rPr>
  </w:style>
  <w:style w:type="paragraph" w:customStyle="1" w:styleId="afffff9">
    <w:name w:val="Обычный.Нормальный"/>
    <w:link w:val="afffff8"/>
    <w:rsid w:val="00505BD2"/>
    <w:pPr>
      <w:spacing w:after="120"/>
      <w:ind w:firstLine="720"/>
      <w:jc w:val="both"/>
    </w:pPr>
    <w:rPr>
      <w:sz w:val="24"/>
    </w:rPr>
  </w:style>
  <w:style w:type="character" w:customStyle="1" w:styleId="-0">
    <w:name w:val="ТНГП - Основной текст Знак"/>
    <w:link w:val="-1"/>
    <w:locked/>
    <w:rsid w:val="00505BD2"/>
    <w:rPr>
      <w:b/>
      <w:bCs/>
      <w:sz w:val="24"/>
      <w:szCs w:val="24"/>
      <w:lang w:val="x-none" w:eastAsia="x-none"/>
    </w:rPr>
  </w:style>
  <w:style w:type="paragraph" w:customStyle="1" w:styleId="-1">
    <w:name w:val="ТНГП - Основной текст"/>
    <w:basedOn w:val="a1"/>
    <w:link w:val="-0"/>
    <w:autoRedefine/>
    <w:qFormat/>
    <w:rsid w:val="00505BD2"/>
    <w:pPr>
      <w:ind w:firstLine="708"/>
    </w:pPr>
    <w:rPr>
      <w:rFonts w:ascii="Times New Roman" w:hAnsi="Times New Roman"/>
      <w:b/>
      <w:bCs/>
      <w:lang w:val="x-none" w:eastAsia="x-none"/>
    </w:rPr>
  </w:style>
  <w:style w:type="paragraph" w:customStyle="1" w:styleId="213">
    <w:name w:val="Основной текст с отступом 21"/>
    <w:basedOn w:val="a1"/>
    <w:rsid w:val="00505BD2"/>
    <w:pPr>
      <w:overflowPunct w:val="0"/>
      <w:autoSpaceDE w:val="0"/>
      <w:autoSpaceDN w:val="0"/>
      <w:adjustRightInd w:val="0"/>
      <w:ind w:firstLine="709"/>
    </w:pPr>
    <w:rPr>
      <w:szCs w:val="20"/>
    </w:rPr>
  </w:style>
  <w:style w:type="character" w:customStyle="1" w:styleId="1fb">
    <w:name w:val="1 ур Знак"/>
    <w:link w:val="1fc"/>
    <w:locked/>
    <w:rsid w:val="00505BD2"/>
    <w:rPr>
      <w:b/>
      <w:sz w:val="24"/>
      <w:szCs w:val="24"/>
      <w:lang w:val="x-none" w:eastAsia="x-none"/>
    </w:rPr>
  </w:style>
  <w:style w:type="paragraph" w:customStyle="1" w:styleId="1fc">
    <w:name w:val="1 ур"/>
    <w:basedOn w:val="a1"/>
    <w:link w:val="1fb"/>
    <w:qFormat/>
    <w:rsid w:val="00505BD2"/>
    <w:pPr>
      <w:ind w:left="-284"/>
      <w:jc w:val="center"/>
    </w:pPr>
    <w:rPr>
      <w:rFonts w:ascii="Times New Roman" w:hAnsi="Times New Roman"/>
      <w:b/>
      <w:lang w:val="x-none" w:eastAsia="x-none"/>
    </w:rPr>
  </w:style>
  <w:style w:type="paragraph" w:customStyle="1" w:styleId="afffffa">
    <w:name w:val="Форматка"/>
    <w:rsid w:val="00505BD2"/>
  </w:style>
  <w:style w:type="paragraph" w:customStyle="1" w:styleId="1fd">
    <w:name w:val="Маркированный Стиль1"/>
    <w:basedOn w:val="a1"/>
    <w:rsid w:val="00505BD2"/>
    <w:pPr>
      <w:tabs>
        <w:tab w:val="left" w:pos="900"/>
        <w:tab w:val="num" w:pos="1440"/>
      </w:tabs>
      <w:ind w:left="1440" w:hanging="360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rsid w:val="00505BD2"/>
    <w:pPr>
      <w:spacing w:line="360" w:lineRule="auto"/>
      <w:ind w:left="270" w:right="284" w:firstLine="450"/>
    </w:pPr>
    <w:rPr>
      <w:sz w:val="22"/>
      <w:szCs w:val="20"/>
    </w:rPr>
  </w:style>
  <w:style w:type="paragraph" w:customStyle="1" w:styleId="120">
    <w:name w:val="абзац 12"/>
    <w:basedOn w:val="a1"/>
    <w:rsid w:val="00505BD2"/>
    <w:pPr>
      <w:spacing w:before="120"/>
      <w:ind w:firstLine="709"/>
    </w:pPr>
    <w:rPr>
      <w:szCs w:val="20"/>
    </w:rPr>
  </w:style>
  <w:style w:type="character" w:customStyle="1" w:styleId="114">
    <w:name w:val="Юля 1 заголовок 1 Знак"/>
    <w:link w:val="115"/>
    <w:locked/>
    <w:rsid w:val="00505BD2"/>
    <w:rPr>
      <w:rFonts w:ascii="Calibri" w:eastAsia="Calibri" w:hAnsi="Calibri"/>
      <w:b/>
      <w:sz w:val="28"/>
      <w:szCs w:val="28"/>
      <w:lang w:val="x-none" w:eastAsia="en-US"/>
    </w:rPr>
  </w:style>
  <w:style w:type="paragraph" w:customStyle="1" w:styleId="115">
    <w:name w:val="Юля 1 заголовок 1"/>
    <w:basedOn w:val="afd"/>
    <w:link w:val="114"/>
    <w:qFormat/>
    <w:rsid w:val="00505BD2"/>
    <w:pPr>
      <w:ind w:left="108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2110">
    <w:name w:val="Юля 2 заголовок 1.1 Знак"/>
    <w:link w:val="2111"/>
    <w:locked/>
    <w:rsid w:val="00505BD2"/>
    <w:rPr>
      <w:rFonts w:ascii="Calibri" w:eastAsia="Calibri" w:hAnsi="Calibri"/>
      <w:i/>
      <w:sz w:val="22"/>
      <w:szCs w:val="22"/>
      <w:lang w:val="x-none" w:eastAsia="en-US"/>
    </w:rPr>
  </w:style>
  <w:style w:type="paragraph" w:customStyle="1" w:styleId="2111">
    <w:name w:val="Юля 2 заголовок 1.1"/>
    <w:basedOn w:val="afd"/>
    <w:link w:val="2110"/>
    <w:qFormat/>
    <w:rsid w:val="00505BD2"/>
    <w:pPr>
      <w:ind w:left="360" w:hanging="360"/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afffffb">
    <w:name w:val="Список общий Знак"/>
    <w:link w:val="a"/>
    <w:locked/>
    <w:rsid w:val="00505BD2"/>
    <w:rPr>
      <w:bCs/>
      <w:kern w:val="28"/>
      <w:sz w:val="24"/>
      <w:szCs w:val="28"/>
      <w:lang w:val="x-none" w:eastAsia="en-US"/>
    </w:rPr>
  </w:style>
  <w:style w:type="paragraph" w:customStyle="1" w:styleId="a">
    <w:name w:val="Список общий"/>
    <w:basedOn w:val="a1"/>
    <w:link w:val="afffffb"/>
    <w:qFormat/>
    <w:rsid w:val="00505BD2"/>
    <w:pPr>
      <w:numPr>
        <w:numId w:val="4"/>
      </w:numPr>
      <w:spacing w:line="360" w:lineRule="auto"/>
    </w:pPr>
    <w:rPr>
      <w:rFonts w:ascii="Times New Roman" w:hAnsi="Times New Roman"/>
      <w:bCs/>
      <w:kern w:val="28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1"/>
    <w:rsid w:val="00505BD2"/>
    <w:pPr>
      <w:spacing w:before="100" w:beforeAutospacing="1" w:after="100" w:afterAutospacing="1"/>
    </w:pPr>
  </w:style>
  <w:style w:type="character" w:customStyle="1" w:styleId="afffffc">
    <w:name w:val="Текст программы Знак"/>
    <w:link w:val="afffffd"/>
    <w:locked/>
    <w:rsid w:val="00505BD2"/>
    <w:rPr>
      <w:color w:val="000000"/>
      <w:sz w:val="24"/>
      <w:lang w:val="x-none" w:eastAsia="x-none"/>
    </w:rPr>
  </w:style>
  <w:style w:type="paragraph" w:customStyle="1" w:styleId="afffffd">
    <w:name w:val="Текст программы"/>
    <w:basedOn w:val="a1"/>
    <w:link w:val="afffffc"/>
    <w:qFormat/>
    <w:rsid w:val="00505BD2"/>
    <w:pPr>
      <w:widowControl w:val="0"/>
      <w:spacing w:line="280" w:lineRule="exact"/>
      <w:ind w:firstLine="397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afffffe">
    <w:name w:val="Основной тескт Знак"/>
    <w:link w:val="affffff"/>
    <w:locked/>
    <w:rsid w:val="00505BD2"/>
    <w:rPr>
      <w:sz w:val="24"/>
      <w:lang w:val="x-none" w:eastAsia="x-none"/>
    </w:rPr>
  </w:style>
  <w:style w:type="paragraph" w:customStyle="1" w:styleId="affffff">
    <w:name w:val="Основной тескт"/>
    <w:basedOn w:val="a1"/>
    <w:link w:val="afffffe"/>
    <w:qFormat/>
    <w:rsid w:val="00505BD2"/>
    <w:pPr>
      <w:spacing w:line="360" w:lineRule="auto"/>
    </w:pPr>
    <w:rPr>
      <w:rFonts w:ascii="Times New Roman" w:hAnsi="Times New Roman"/>
      <w:szCs w:val="20"/>
      <w:lang w:val="x-none" w:eastAsia="x-none"/>
    </w:rPr>
  </w:style>
  <w:style w:type="paragraph" w:customStyle="1" w:styleId="affffff0">
    <w:name w:val="Информация об изменениях документа"/>
    <w:basedOn w:val="afff3"/>
    <w:next w:val="a1"/>
    <w:uiPriority w:val="99"/>
    <w:rsid w:val="00505BD2"/>
    <w:pPr>
      <w:widowControl/>
      <w:shd w:val="clear" w:color="auto" w:fill="F0F0F0"/>
      <w:spacing w:before="75"/>
    </w:pPr>
    <w:rPr>
      <w:color w:val="353842"/>
    </w:rPr>
  </w:style>
  <w:style w:type="paragraph" w:customStyle="1" w:styleId="121">
    <w:name w:val="Обычный + 12 пт"/>
    <w:basedOn w:val="a1"/>
    <w:rsid w:val="00505BD2"/>
  </w:style>
  <w:style w:type="paragraph" w:customStyle="1" w:styleId="2f2">
    <w:name w:val="Абзац списка2"/>
    <w:basedOn w:val="a1"/>
    <w:uiPriority w:val="99"/>
    <w:rsid w:val="00505BD2"/>
    <w:pPr>
      <w:ind w:left="708"/>
    </w:pPr>
  </w:style>
  <w:style w:type="paragraph" w:customStyle="1" w:styleId="ConsNonformat">
    <w:name w:val="ConsNonformat"/>
    <w:rsid w:val="00505B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fff1">
    <w:name w:val="annotation reference"/>
    <w:uiPriority w:val="99"/>
    <w:unhideWhenUsed/>
    <w:rsid w:val="00505BD2"/>
    <w:rPr>
      <w:sz w:val="16"/>
      <w:szCs w:val="16"/>
    </w:rPr>
  </w:style>
  <w:style w:type="character" w:customStyle="1" w:styleId="spanoffilialname">
    <w:name w:val="span_of_filial_name"/>
    <w:rsid w:val="00505BD2"/>
  </w:style>
  <w:style w:type="paragraph" w:styleId="afffff4">
    <w:name w:val="annotation subject"/>
    <w:basedOn w:val="afff4"/>
    <w:next w:val="afff4"/>
    <w:link w:val="afffff3"/>
    <w:uiPriority w:val="99"/>
    <w:unhideWhenUsed/>
    <w:rsid w:val="00505BD2"/>
    <w:rPr>
      <w:rFonts w:eastAsia="Calibri"/>
      <w:b/>
      <w:bCs/>
      <w:lang w:eastAsia="en-US"/>
    </w:rPr>
  </w:style>
  <w:style w:type="character" w:customStyle="1" w:styleId="1fe">
    <w:name w:val="Тема примечания Знак1"/>
    <w:link w:val="afffff4"/>
    <w:uiPriority w:val="99"/>
    <w:rsid w:val="00505BD2"/>
    <w:rPr>
      <w:rFonts w:ascii="Arial" w:hAnsi="Arial"/>
      <w:b/>
      <w:bCs/>
      <w:sz w:val="22"/>
    </w:rPr>
  </w:style>
  <w:style w:type="character" w:customStyle="1" w:styleId="affffff2">
    <w:name w:val="Сравнение редакций. Добавленный фрагмент"/>
    <w:uiPriority w:val="99"/>
    <w:rsid w:val="00505BD2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8f21b21c-a408-42c4-b9fe-a939b863c84a.html" TargetMode="External"/><Relationship Id="rId18" Type="http://schemas.openxmlformats.org/officeDocument/2006/relationships/footer" Target="footer1.xml"/><Relationship Id="rId26" Type="http://schemas.openxmlformats.org/officeDocument/2006/relationships/hyperlink" Target="file:///C:\content\act\a4e00754-c220-497d-b06f-4f13f29ded03.html" TargetMode="External"/><Relationship Id="rId39" Type="http://schemas.openxmlformats.org/officeDocument/2006/relationships/hyperlink" Target="file:///C:\content\act\65696153-9605-4ee0-8897-21668393bf77.doc" TargetMode="External"/><Relationship Id="rId21" Type="http://schemas.openxmlformats.org/officeDocument/2006/relationships/footer" Target="footer3.xml"/><Relationship Id="rId34" Type="http://schemas.openxmlformats.org/officeDocument/2006/relationships/hyperlink" Target="file:///C:\content\act\e3582471-b8b8-4d69-b4c4-3df3f904eea0.html" TargetMode="External"/><Relationship Id="rId42" Type="http://schemas.openxmlformats.org/officeDocument/2006/relationships/hyperlink" Target="file:///C:\content\act\4517fe4a-008e-442b-8a81-3fd624564c3d.doc" TargetMode="External"/><Relationship Id="rId47" Type="http://schemas.openxmlformats.org/officeDocument/2006/relationships/hyperlink" Target="file:///C:\content\act\e3582471-b8b8-4d69-b4c4-3df3f904eea0.html" TargetMode="External"/><Relationship Id="rId50" Type="http://schemas.openxmlformats.org/officeDocument/2006/relationships/hyperlink" Target="file:///C:\content\act\5ce7a3ff-375d-4bf5-8a1d-3f719f640335.doc" TargetMode="External"/><Relationship Id="rId55" Type="http://schemas.openxmlformats.org/officeDocument/2006/relationships/hyperlink" Target="file:///C:\content\act\4517fe4a-008e-442b-8a81-3fd624564c3d.doc" TargetMode="External"/><Relationship Id="rId63" Type="http://schemas.openxmlformats.org/officeDocument/2006/relationships/hyperlink" Target="file:///C:\content\act\e3582471-b8b8-4d69-b4c4-3df3f904eea0.html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openxmlformats.org/officeDocument/2006/relationships/hyperlink" Target="file:///C:\content\act\a4e00754-c220-497d-b06f-4f13f29ded0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4f5f612d-f36f-433e-9f06-c153ddc7d454.doc" TargetMode="External"/><Relationship Id="rId24" Type="http://schemas.openxmlformats.org/officeDocument/2006/relationships/hyperlink" Target="file:///C:\content\act\4f5f612d-f36f-433e-9f06-c153ddc7d454.doc" TargetMode="External"/><Relationship Id="rId32" Type="http://schemas.openxmlformats.org/officeDocument/2006/relationships/hyperlink" Target="file:///C:\content\act\67f8f006-5498-4370-93bb-0385b45f684a.doc" TargetMode="External"/><Relationship Id="rId37" Type="http://schemas.openxmlformats.org/officeDocument/2006/relationships/hyperlink" Target="file:///C:\content\act\e3582471-b8b8-4d69-b4c4-3df3f904eea0.html" TargetMode="External"/><Relationship Id="rId40" Type="http://schemas.openxmlformats.org/officeDocument/2006/relationships/hyperlink" Target="file:///C:\content\act\e3582471-b8b8-4d69-b4c4-3df3f904eea0.html" TargetMode="External"/><Relationship Id="rId45" Type="http://schemas.openxmlformats.org/officeDocument/2006/relationships/hyperlink" Target="file:///C:\content\act\4517fe4a-008e-442b-8a81-3fd624564c3d.doc" TargetMode="External"/><Relationship Id="rId53" Type="http://schemas.openxmlformats.org/officeDocument/2006/relationships/hyperlink" Target="file:///C:\content\act\65696153-9605-4ee0-8897-21668393bf77.doc" TargetMode="External"/><Relationship Id="rId58" Type="http://schemas.openxmlformats.org/officeDocument/2006/relationships/hyperlink" Target="file:///C:\content\act\c3758584-f1fa-45f1-9318-2589191eb050.html" TargetMode="External"/><Relationship Id="rId66" Type="http://schemas.openxmlformats.org/officeDocument/2006/relationships/hyperlink" Target="file:///C:\content\act\67f8f006-5498-4370-93bb-0385b45f684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content/act/07e81e68-d575-4b2d-a2bb-e802ae8c8446.html" TargetMode="External"/><Relationship Id="rId23" Type="http://schemas.openxmlformats.org/officeDocument/2006/relationships/hyperlink" Target="file:///C:\content\act\adf49f39-b05f-4e12-bb45-8802b1c51af2.doc" TargetMode="External"/><Relationship Id="rId28" Type="http://schemas.openxmlformats.org/officeDocument/2006/relationships/hyperlink" Target="file:///C:\content\act\a45bf337-f896-443b-b38b-d7cee0c79b2a.html" TargetMode="External"/><Relationship Id="rId36" Type="http://schemas.openxmlformats.org/officeDocument/2006/relationships/hyperlink" Target="file:///C:\content\act\65696153-9605-4ee0-8897-21668393bf77.doc" TargetMode="External"/><Relationship Id="rId49" Type="http://schemas.openxmlformats.org/officeDocument/2006/relationships/hyperlink" Target="file:///C:\content\act\e3582471-b8b8-4d69-b4c4-3df3f904eea0.html" TargetMode="External"/><Relationship Id="rId57" Type="http://schemas.openxmlformats.org/officeDocument/2006/relationships/hyperlink" Target="https://login.consultant.ru/link/?req=doc&amp;base=RLAW926&amp;n=288111&amp;date=19.10.2023&amp;dst=107389&amp;field=134" TargetMode="External"/><Relationship Id="rId61" Type="http://schemas.openxmlformats.org/officeDocument/2006/relationships/hyperlink" Target="file:///C:\content\act\4517fe4a-008e-442b-8a81-3fd624564c3d.doc" TargetMode="External"/><Relationship Id="rId10" Type="http://schemas.openxmlformats.org/officeDocument/2006/relationships/hyperlink" Target="file:///C:\content\act\adf49f39-b05f-4e12-bb45-8802b1c51af2.doc" TargetMode="External"/><Relationship Id="rId19" Type="http://schemas.openxmlformats.org/officeDocument/2006/relationships/footer" Target="footer2.xml"/><Relationship Id="rId31" Type="http://schemas.openxmlformats.org/officeDocument/2006/relationships/hyperlink" Target="file:///C:\content\act\a45bf337-f896-443b-b38b-d7cee0c79b2a.html" TargetMode="External"/><Relationship Id="rId44" Type="http://schemas.openxmlformats.org/officeDocument/2006/relationships/hyperlink" Target="file:///C:\content\act\e3582471-b8b8-4d69-b4c4-3df3f904eea0.html" TargetMode="External"/><Relationship Id="rId52" Type="http://schemas.openxmlformats.org/officeDocument/2006/relationships/hyperlink" Target="file:///C:\content\act\4517fe4a-008e-442b-8a81-3fd624564c3d.doc" TargetMode="External"/><Relationship Id="rId60" Type="http://schemas.openxmlformats.org/officeDocument/2006/relationships/hyperlink" Target="file:///C:\content\act\e3582471-b8b8-4d69-b4c4-3df3f904eea0.html" TargetMode="External"/><Relationship Id="rId65" Type="http://schemas.openxmlformats.org/officeDocument/2006/relationships/hyperlink" Target="file:///C:\content\act\65696153-9605-4ee0-8897-21668393bf7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6a0e6b29-a2c0-4b6d-825a-b40baaea85a0.doc" TargetMode="External"/><Relationship Id="rId14" Type="http://schemas.openxmlformats.org/officeDocument/2006/relationships/hyperlink" Target="/content/act/29e98414-d514-47cf-8603-36224b267a59.doc" TargetMode="External"/><Relationship Id="rId22" Type="http://schemas.openxmlformats.org/officeDocument/2006/relationships/hyperlink" Target="/content/act/63f2f055-4f4f-449e-8b7a-5b2ca7cccfc2.doc" TargetMode="External"/><Relationship Id="rId27" Type="http://schemas.openxmlformats.org/officeDocument/2006/relationships/hyperlink" Target="file:///C:\content\act\aa27933c-bef8-4e28-a904-9c07b97f071d.html" TargetMode="External"/><Relationship Id="rId30" Type="http://schemas.openxmlformats.org/officeDocument/2006/relationships/hyperlink" Target="file:///C:\content\act\aa27933c-bef8-4e28-a904-9c07b97f071d.html" TargetMode="External"/><Relationship Id="rId35" Type="http://schemas.openxmlformats.org/officeDocument/2006/relationships/hyperlink" Target="file:///C:\content\act\4517fe4a-008e-442b-8a81-3fd624564c3d.doc" TargetMode="External"/><Relationship Id="rId43" Type="http://schemas.openxmlformats.org/officeDocument/2006/relationships/hyperlink" Target="file:///C:\content\act\e3582471-b8b8-4d69-b4c4-3df3f904eea0.html" TargetMode="External"/><Relationship Id="rId48" Type="http://schemas.openxmlformats.org/officeDocument/2006/relationships/hyperlink" Target="file:///C:\content\act\4517fe4a-008e-442b-8a81-3fd624564c3d.doc" TargetMode="External"/><Relationship Id="rId56" Type="http://schemas.openxmlformats.org/officeDocument/2006/relationships/hyperlink" Target="file:///C:\content\act\89c31b86-aa84-4671-8514-9d8273a84c3b.html" TargetMode="External"/><Relationship Id="rId64" Type="http://schemas.openxmlformats.org/officeDocument/2006/relationships/hyperlink" Target="file:///C:\content\act\4517fe4a-008e-442b-8a81-3fd624564c3d.doc" TargetMode="External"/><Relationship Id="rId8" Type="http://schemas.openxmlformats.org/officeDocument/2006/relationships/hyperlink" Target="/content/act/63f2f055-4f4f-449e-8b7a-5b2ca7cccfc2.doc" TargetMode="External"/><Relationship Id="rId51" Type="http://schemas.openxmlformats.org/officeDocument/2006/relationships/hyperlink" Target="file:///C:\content\act\e3582471-b8b8-4d69-b4c4-3df3f904eea0.html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67f8f006-5498-4370-93bb-0385b45f684a.doc" TargetMode="External"/><Relationship Id="rId17" Type="http://schemas.openxmlformats.org/officeDocument/2006/relationships/header" Target="header2.xml"/><Relationship Id="rId25" Type="http://schemas.openxmlformats.org/officeDocument/2006/relationships/hyperlink" Target="file:///C:\content\act\67f8f006-5498-4370-93bb-0385b45f684a.doc" TargetMode="External"/><Relationship Id="rId33" Type="http://schemas.openxmlformats.org/officeDocument/2006/relationships/hyperlink" Target="file:///C:\content\act\67f8f006-5498-4370-93bb-0385b45f684a.doc" TargetMode="External"/><Relationship Id="rId38" Type="http://schemas.openxmlformats.org/officeDocument/2006/relationships/hyperlink" Target="file:///C:\content\act\4517fe4a-008e-442b-8a81-3fd624564c3d.doc" TargetMode="External"/><Relationship Id="rId46" Type="http://schemas.openxmlformats.org/officeDocument/2006/relationships/hyperlink" Target="file:///C:\content\act\65696153-9605-4ee0-8897-21668393bf77.doc" TargetMode="External"/><Relationship Id="rId59" Type="http://schemas.openxmlformats.org/officeDocument/2006/relationships/hyperlink" Target="file:///C:\content\act\e3582471-b8b8-4d69-b4c4-3df3f904eea0.html" TargetMode="External"/><Relationship Id="rId67" Type="http://schemas.openxmlformats.org/officeDocument/2006/relationships/fontTable" Target="fontTable.xml"/><Relationship Id="rId20" Type="http://schemas.openxmlformats.org/officeDocument/2006/relationships/header" Target="header3.xml"/><Relationship Id="rId41" Type="http://schemas.openxmlformats.org/officeDocument/2006/relationships/hyperlink" Target="file:///C:\content\act\e3582471-b8b8-4d69-b4c4-3df3f904eea0.html" TargetMode="External"/><Relationship Id="rId54" Type="http://schemas.openxmlformats.org/officeDocument/2006/relationships/hyperlink" Target="file:///C:\content\act\24ebc34a-6b29-4df0-9006-923429e2dfbd.doc" TargetMode="External"/><Relationship Id="rId62" Type="http://schemas.openxmlformats.org/officeDocument/2006/relationships/hyperlink" Target="file:///C:\content\act\65696153-9605-4ee0-8897-21668393bf7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6D80-F029-448E-A9A0-FDDED401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16</Pages>
  <Words>10114</Words>
  <Characters>57654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67633</CharactersWithSpaces>
  <SharedDoc>false</SharedDoc>
  <HLinks>
    <vt:vector size="318" baseType="variant">
      <vt:variant>
        <vt:i4>5046285</vt:i4>
      </vt:variant>
      <vt:variant>
        <vt:i4>156</vt:i4>
      </vt:variant>
      <vt:variant>
        <vt:i4>0</vt:i4>
      </vt:variant>
      <vt:variant>
        <vt:i4>5</vt:i4>
      </vt:variant>
      <vt:variant>
        <vt:lpwstr>/content/act/67f8f006-5498-4370-93bb-0385b45f684a.doc</vt:lpwstr>
      </vt:variant>
      <vt:variant>
        <vt:lpwstr/>
      </vt:variant>
      <vt:variant>
        <vt:i4>1310790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../../../../../../../../content/act/65696153-9605-4ee0-8897-21668393bf77.doc</vt:lpwstr>
      </vt:variant>
      <vt:variant>
        <vt:lpwstr/>
      </vt:variant>
      <vt:variant>
        <vt:i4>1835083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../../../../../../../../content/act/4517fe4a-008e-442b-8a81-3fd624564c3d.doc</vt:lpwstr>
      </vt:variant>
      <vt:variant>
        <vt:lpwstr/>
      </vt:variant>
      <vt:variant>
        <vt:i4>5111811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1310790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../../../../../../../../content/act/65696153-9605-4ee0-8897-21668393bf77.doc</vt:lpwstr>
      </vt:variant>
      <vt:variant>
        <vt:lpwstr/>
      </vt:variant>
      <vt:variant>
        <vt:i4>1835083</vt:i4>
      </vt:variant>
      <vt:variant>
        <vt:i4>141</vt:i4>
      </vt:variant>
      <vt:variant>
        <vt:i4>0</vt:i4>
      </vt:variant>
      <vt:variant>
        <vt:i4>5</vt:i4>
      </vt:variant>
      <vt:variant>
        <vt:lpwstr>../../../../../../../../content/act/4517fe4a-008e-442b-8a81-3fd624564c3d.doc</vt:lpwstr>
      </vt:variant>
      <vt:variant>
        <vt:lpwstr/>
      </vt:variant>
      <vt:variant>
        <vt:i4>5111811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5111811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4718675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../../../../../../../../content/act/c3758584-f1fa-45f1-9318-2589191eb050.html</vt:lpwstr>
      </vt:variant>
      <vt:variant>
        <vt:lpwstr/>
      </vt:variant>
      <vt:variant>
        <vt:i4>6094872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https://login.consultant.ru/link/?req=doc&amp;base=RLAW926&amp;n=288111&amp;date=19.10.2023&amp;dst=107389&amp;field=134</vt:lpwstr>
      </vt:variant>
      <vt:variant>
        <vt:lpwstr/>
      </vt:variant>
      <vt:variant>
        <vt:i4>4587526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../../../../../../../../content/act/89c31b86-aa84-4671-8514-9d8273a84c3b.html</vt:lpwstr>
      </vt:variant>
      <vt:variant>
        <vt:lpwstr/>
      </vt:variant>
      <vt:variant>
        <vt:i4>1835083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../../../../../../../../content/act/4517fe4a-008e-442b-8a81-3fd624564c3d.doc</vt:lpwstr>
      </vt:variant>
      <vt:variant>
        <vt:lpwstr/>
      </vt:variant>
      <vt:variant>
        <vt:i4>4390940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../../../../../../../../content/act/24ebc34a-6b29-4df0-9006-923429e2dfbd.doc</vt:lpwstr>
      </vt:variant>
      <vt:variant>
        <vt:lpwstr/>
      </vt:variant>
      <vt:variant>
        <vt:i4>1310790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../../../../../../../../content/act/65696153-9605-4ee0-8897-21668393bf77.doc</vt:lpwstr>
      </vt:variant>
      <vt:variant>
        <vt:lpwstr/>
      </vt:variant>
      <vt:variant>
        <vt:i4>1835083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../../../../../../../../content/act/4517fe4a-008e-442b-8a81-3fd624564c3d.doc</vt:lpwstr>
      </vt:variant>
      <vt:variant>
        <vt:lpwstr/>
      </vt:variant>
      <vt:variant>
        <vt:i4>5111811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4915219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../../../../../../../../content/act/5ce7a3ff-375d-4bf5-8a1d-3f719f640335.doc</vt:lpwstr>
      </vt:variant>
      <vt:variant>
        <vt:lpwstr/>
      </vt:variant>
      <vt:variant>
        <vt:i4>5111811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1835083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../../../../../../../../content/act/4517fe4a-008e-442b-8a81-3fd624564c3d.doc</vt:lpwstr>
      </vt:variant>
      <vt:variant>
        <vt:lpwstr/>
      </vt:variant>
      <vt:variant>
        <vt:i4>5111811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1310790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../../../../../../../../content/act/65696153-9605-4ee0-8897-21668393bf77.doc</vt:lpwstr>
      </vt:variant>
      <vt:variant>
        <vt:lpwstr/>
      </vt:variant>
      <vt:variant>
        <vt:i4>1835083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../../../../../../../../content/act/4517fe4a-008e-442b-8a81-3fd624564c3d.doc</vt:lpwstr>
      </vt:variant>
      <vt:variant>
        <vt:lpwstr/>
      </vt:variant>
      <vt:variant>
        <vt:i4>5111811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5111811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1835083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../../../../../../../../content/act/4517fe4a-008e-442b-8a81-3fd624564c3d.doc</vt:lpwstr>
      </vt:variant>
      <vt:variant>
        <vt:lpwstr/>
      </vt:variant>
      <vt:variant>
        <vt:i4>5111811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5111811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1310790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../../../../../../../../content/act/65696153-9605-4ee0-8897-21668393bf77.doc</vt:lpwstr>
      </vt:variant>
      <vt:variant>
        <vt:lpwstr/>
      </vt:variant>
      <vt:variant>
        <vt:i4>1835083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../../../../../../../../content/act/4517fe4a-008e-442b-8a81-3fd624564c3d.doc</vt:lpwstr>
      </vt:variant>
      <vt:variant>
        <vt:lpwstr/>
      </vt:variant>
      <vt:variant>
        <vt:i4>5111811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1310790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../../../../../../../../content/act/65696153-9605-4ee0-8897-21668393bf77.doc</vt:lpwstr>
      </vt:variant>
      <vt:variant>
        <vt:lpwstr/>
      </vt:variant>
      <vt:variant>
        <vt:i4>1835083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../../../../../../../../content/act/4517fe4a-008e-442b-8a81-3fd624564c3d.doc</vt:lpwstr>
      </vt:variant>
      <vt:variant>
        <vt:lpwstr/>
      </vt:variant>
      <vt:variant>
        <vt:i4>5111811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5046285</vt:i4>
      </vt:variant>
      <vt:variant>
        <vt:i4>57</vt:i4>
      </vt:variant>
      <vt:variant>
        <vt:i4>0</vt:i4>
      </vt:variant>
      <vt:variant>
        <vt:i4>5</vt:i4>
      </vt:variant>
      <vt:variant>
        <vt:lpwstr>/content/act/67f8f006-5498-4370-93bb-0385b45f684a.doc</vt:lpwstr>
      </vt:variant>
      <vt:variant>
        <vt:lpwstr/>
      </vt:variant>
      <vt:variant>
        <vt:i4>5046285</vt:i4>
      </vt:variant>
      <vt:variant>
        <vt:i4>54</vt:i4>
      </vt:variant>
      <vt:variant>
        <vt:i4>0</vt:i4>
      </vt:variant>
      <vt:variant>
        <vt:i4>5</vt:i4>
      </vt:variant>
      <vt:variant>
        <vt:lpwstr>/content/act/67f8f006-5498-4370-93bb-0385b45f684a.doc</vt:lpwstr>
      </vt:variant>
      <vt:variant>
        <vt:lpwstr/>
      </vt:variant>
      <vt:variant>
        <vt:i4>4456448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../../../../../../../../content/act/a45bf337-f896-443b-b38b-d7cee0c79b2a.html</vt:lpwstr>
      </vt:variant>
      <vt:variant>
        <vt:lpwstr/>
      </vt:variant>
      <vt:variant>
        <vt:i4>4521985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../../../../../../../../content/act/aa27933c-bef8-4e28-a904-9c07b97f071d.html</vt:lpwstr>
      </vt:variant>
      <vt:variant>
        <vt:lpwstr/>
      </vt:variant>
      <vt:variant>
        <vt:i4>1572874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../../../../../../../../content/act/a4e00754-c220-497d-b06f-4f13f29ded03.html</vt:lpwstr>
      </vt:variant>
      <vt:variant>
        <vt:lpwstr/>
      </vt:variant>
      <vt:variant>
        <vt:i4>4456448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../../../../../../../../content/act/a45bf337-f896-443b-b38b-d7cee0c79b2a.html</vt:lpwstr>
      </vt:variant>
      <vt:variant>
        <vt:lpwstr/>
      </vt:variant>
      <vt:variant>
        <vt:i4>4521985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../../../../../../../../content/act/aa27933c-bef8-4e28-a904-9c07b97f071d.html</vt:lpwstr>
      </vt:variant>
      <vt:variant>
        <vt:lpwstr/>
      </vt:variant>
      <vt:variant>
        <vt:i4>1572874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../../../../../../../../content/act/a4e00754-c220-497d-b06f-4f13f29ded03.html</vt:lpwstr>
      </vt:variant>
      <vt:variant>
        <vt:lpwstr/>
      </vt:variant>
      <vt:variant>
        <vt:i4>5046285</vt:i4>
      </vt:variant>
      <vt:variant>
        <vt:i4>33</vt:i4>
      </vt:variant>
      <vt:variant>
        <vt:i4>0</vt:i4>
      </vt:variant>
      <vt:variant>
        <vt:i4>5</vt:i4>
      </vt:variant>
      <vt:variant>
        <vt:lpwstr>/content/act/67f8f006-5498-4370-93bb-0385b45f684a.doc</vt:lpwstr>
      </vt:variant>
      <vt:variant>
        <vt:lpwstr/>
      </vt:variant>
      <vt:variant>
        <vt:i4>1704015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../../../../../../../../content/act/4f5f612d-f36f-433e-9f06-c153ddc7d454.doc</vt:lpwstr>
      </vt:variant>
      <vt:variant>
        <vt:lpwstr/>
      </vt:variant>
      <vt:variant>
        <vt:i4>1376287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../../../../../../../../content/act/adf49f39-b05f-4e12-bb45-8802b1c51af2.doc</vt:lpwstr>
      </vt:variant>
      <vt:variant>
        <vt:lpwstr/>
      </vt:variant>
      <vt:variant>
        <vt:i4>2228314</vt:i4>
      </vt:variant>
      <vt:variant>
        <vt:i4>24</vt:i4>
      </vt:variant>
      <vt:variant>
        <vt:i4>0</vt:i4>
      </vt:variant>
      <vt:variant>
        <vt:i4>5</vt:i4>
      </vt:variant>
      <vt:variant>
        <vt:lpwstr>\\file-server\content\act\63f2f055-4f4f-449e-8b7a-5b2ca7cccfc2.doc</vt:lpwstr>
      </vt:variant>
      <vt:variant>
        <vt:lpwstr/>
      </vt:variant>
      <vt:variant>
        <vt:i4>7405645</vt:i4>
      </vt:variant>
      <vt:variant>
        <vt:i4>21</vt:i4>
      </vt:variant>
      <vt:variant>
        <vt:i4>0</vt:i4>
      </vt:variant>
      <vt:variant>
        <vt:i4>5</vt:i4>
      </vt:variant>
      <vt:variant>
        <vt:lpwstr>\\file-server\content\act\07e81e68-d575-4b2d-a2bb-e802ae8c8446.html</vt:lpwstr>
      </vt:variant>
      <vt:variant>
        <vt:lpwstr/>
      </vt:variant>
      <vt:variant>
        <vt:i4>8192090</vt:i4>
      </vt:variant>
      <vt:variant>
        <vt:i4>18</vt:i4>
      </vt:variant>
      <vt:variant>
        <vt:i4>0</vt:i4>
      </vt:variant>
      <vt:variant>
        <vt:i4>5</vt:i4>
      </vt:variant>
      <vt:variant>
        <vt:lpwstr>\\file-server\content\act\29e98414-d514-47cf-8603-36224b267a59.doc</vt:lpwstr>
      </vt:variant>
      <vt:variant>
        <vt:lpwstr/>
      </vt:variant>
      <vt:variant>
        <vt:i4>8126534</vt:i4>
      </vt:variant>
      <vt:variant>
        <vt:i4>15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5046285</vt:i4>
      </vt:variant>
      <vt:variant>
        <vt:i4>12</vt:i4>
      </vt:variant>
      <vt:variant>
        <vt:i4>0</vt:i4>
      </vt:variant>
      <vt:variant>
        <vt:i4>5</vt:i4>
      </vt:variant>
      <vt:variant>
        <vt:lpwstr>/content/act/67f8f006-5498-4370-93bb-0385b45f684a.doc</vt:lpwstr>
      </vt:variant>
      <vt:variant>
        <vt:lpwstr/>
      </vt:variant>
      <vt:variant>
        <vt:i4>1704015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../../../../../../../../content/act/4f5f612d-f36f-433e-9f06-c153ddc7d454.doc</vt:lpwstr>
      </vt:variant>
      <vt:variant>
        <vt:lpwstr/>
      </vt:variant>
      <vt:variant>
        <vt:i4>1376287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../../../../../../../../content/act/adf49f39-b05f-4e12-bb45-8802b1c51af2.doc</vt:lpwstr>
      </vt:variant>
      <vt:variant>
        <vt:lpwstr/>
      </vt:variant>
      <vt:variant>
        <vt:i4>1310742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../../../../../../../../content/act/6a0e6b29-a2c0-4b6d-825a-b40baaea85a0.doc</vt:lpwstr>
      </vt:variant>
      <vt:variant>
        <vt:lpwstr/>
      </vt:variant>
      <vt:variant>
        <vt:i4>2228314</vt:i4>
      </vt:variant>
      <vt:variant>
        <vt:i4>0</vt:i4>
      </vt:variant>
      <vt:variant>
        <vt:i4>0</vt:i4>
      </vt:variant>
      <vt:variant>
        <vt:i4>5</vt:i4>
      </vt:variant>
      <vt:variant>
        <vt:lpwstr>\\file-server\content\act\63f2f055-4f4f-449e-8b7a-5b2ca7cccfc2.doc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2022-12-06T03:30:00Z</cp:lastPrinted>
  <dcterms:created xsi:type="dcterms:W3CDTF">2024-08-19T11:19:00Z</dcterms:created>
  <dcterms:modified xsi:type="dcterms:W3CDTF">2024-08-19T11:19:00Z</dcterms:modified>
</cp:coreProperties>
</file>