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E8" w:rsidRPr="00DF6EAD" w:rsidRDefault="008713E8" w:rsidP="008713E8">
      <w:pPr>
        <w:suppressAutoHyphens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bookmarkStart w:id="0" w:name="_GoBack"/>
      <w:r w:rsidRPr="00DF6EAD">
        <w:rPr>
          <w:rFonts w:ascii="Times New Roman" w:hAnsi="Times New Roman"/>
          <w:b/>
          <w:bCs/>
          <w:color w:val="000000"/>
          <w:sz w:val="32"/>
          <w:szCs w:val="32"/>
        </w:rPr>
        <w:t>Муниципальное образование Кондинский район</w:t>
      </w:r>
    </w:p>
    <w:p w:rsidR="008713E8" w:rsidRPr="00DF6EAD" w:rsidRDefault="008713E8" w:rsidP="008713E8">
      <w:pPr>
        <w:jc w:val="center"/>
        <w:rPr>
          <w:rFonts w:ascii="Times New Roman" w:hAnsi="Times New Roman"/>
          <w:b/>
          <w:sz w:val="32"/>
          <w:szCs w:val="32"/>
        </w:rPr>
      </w:pPr>
      <w:r w:rsidRPr="00DF6EAD">
        <w:rPr>
          <w:rFonts w:ascii="Times New Roman" w:hAnsi="Times New Roman"/>
          <w:b/>
          <w:sz w:val="32"/>
          <w:szCs w:val="32"/>
        </w:rPr>
        <w:t>Ханты-Мансийского автономного округа – Югры</w:t>
      </w:r>
    </w:p>
    <w:p w:rsidR="008713E8" w:rsidRPr="008713E8" w:rsidRDefault="008713E8" w:rsidP="008713E8">
      <w:pPr>
        <w:jc w:val="center"/>
        <w:rPr>
          <w:rFonts w:cs="Arial"/>
          <w:b/>
          <w:sz w:val="32"/>
          <w:szCs w:val="32"/>
        </w:rPr>
      </w:pPr>
    </w:p>
    <w:p w:rsidR="008713E8" w:rsidRPr="00DF6EAD" w:rsidRDefault="008713E8" w:rsidP="008713E8">
      <w:pPr>
        <w:jc w:val="center"/>
        <w:outlineLvl w:val="0"/>
        <w:rPr>
          <w:rFonts w:ascii="Times New Roman" w:hAnsi="Times New Roman"/>
          <w:b/>
          <w:color w:val="000000"/>
          <w:kern w:val="32"/>
          <w:sz w:val="32"/>
          <w:szCs w:val="32"/>
          <w:lang w:val="x-none" w:eastAsia="x-none"/>
        </w:rPr>
      </w:pPr>
      <w:r w:rsidRPr="00DF6EAD">
        <w:rPr>
          <w:rFonts w:ascii="Times New Roman" w:hAnsi="Times New Roman"/>
          <w:b/>
          <w:color w:val="000000"/>
          <w:kern w:val="32"/>
          <w:sz w:val="32"/>
          <w:szCs w:val="32"/>
          <w:lang w:val="x-none" w:eastAsia="x-none"/>
        </w:rPr>
        <w:t>АДМИНИСТРАЦИЯ КОНДИНСКОГО РАЙОНА</w:t>
      </w:r>
    </w:p>
    <w:p w:rsidR="008713E8" w:rsidRPr="00DF6EAD" w:rsidRDefault="008713E8" w:rsidP="008713E8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8713E8" w:rsidRPr="00DF6EAD" w:rsidRDefault="008713E8" w:rsidP="008713E8">
      <w:pPr>
        <w:jc w:val="center"/>
        <w:outlineLvl w:val="2"/>
        <w:rPr>
          <w:rFonts w:ascii="Times New Roman" w:hAnsi="Times New Roman"/>
          <w:b/>
          <w:bCs/>
          <w:color w:val="000000"/>
          <w:sz w:val="32"/>
          <w:szCs w:val="32"/>
          <w:lang w:val="x-none" w:eastAsia="x-none"/>
        </w:rPr>
      </w:pPr>
      <w:r w:rsidRPr="00DF6EAD">
        <w:rPr>
          <w:rFonts w:ascii="Times New Roman" w:hAnsi="Times New Roman"/>
          <w:b/>
          <w:bCs/>
          <w:color w:val="000000"/>
          <w:sz w:val="32"/>
          <w:szCs w:val="32"/>
          <w:lang w:val="x-none" w:eastAsia="x-none"/>
        </w:rPr>
        <w:t>ПОСТАНОВЛЕНИЕ</w:t>
      </w:r>
    </w:p>
    <w:p w:rsidR="008713E8" w:rsidRPr="00DF6EAD" w:rsidRDefault="008713E8" w:rsidP="008713E8">
      <w:pPr>
        <w:suppressAutoHyphens/>
        <w:jc w:val="center"/>
        <w:rPr>
          <w:rFonts w:ascii="Times New Roman" w:hAnsi="Times New Roman"/>
          <w:szCs w:val="26"/>
        </w:rPr>
      </w:pPr>
    </w:p>
    <w:p w:rsidR="008713E8" w:rsidRPr="00DF6EAD" w:rsidRDefault="008713E8" w:rsidP="008713E8">
      <w:pPr>
        <w:tabs>
          <w:tab w:val="center" w:pos="8505"/>
        </w:tabs>
        <w:rPr>
          <w:rFonts w:ascii="Times New Roman" w:hAnsi="Times New Roman"/>
          <w:color w:val="000000"/>
          <w:szCs w:val="28"/>
        </w:rPr>
      </w:pPr>
      <w:r w:rsidRPr="00DF6EAD">
        <w:rPr>
          <w:rFonts w:ascii="Times New Roman" w:hAnsi="Times New Roman"/>
          <w:color w:val="000000"/>
          <w:szCs w:val="28"/>
        </w:rPr>
        <w:t xml:space="preserve">от 07 ноября 2022 года </w:t>
      </w:r>
      <w:r w:rsidRPr="00DF6EAD">
        <w:rPr>
          <w:rFonts w:ascii="Times New Roman" w:hAnsi="Times New Roman"/>
          <w:color w:val="000000"/>
          <w:szCs w:val="28"/>
        </w:rPr>
        <w:tab/>
        <w:t>№ 2403</w:t>
      </w:r>
    </w:p>
    <w:p w:rsidR="008713E8" w:rsidRPr="00DF6EAD" w:rsidRDefault="008713E8" w:rsidP="008713E8">
      <w:pPr>
        <w:tabs>
          <w:tab w:val="left" w:pos="3340"/>
          <w:tab w:val="left" w:pos="6411"/>
        </w:tabs>
        <w:jc w:val="center"/>
        <w:rPr>
          <w:rFonts w:ascii="Times New Roman" w:hAnsi="Times New Roman"/>
          <w:color w:val="000000"/>
          <w:szCs w:val="28"/>
        </w:rPr>
      </w:pPr>
      <w:r w:rsidRPr="00DF6EAD">
        <w:rPr>
          <w:rFonts w:ascii="Times New Roman" w:hAnsi="Times New Roman"/>
          <w:color w:val="000000"/>
          <w:szCs w:val="28"/>
        </w:rPr>
        <w:t>пгт. Междуреченский</w:t>
      </w:r>
    </w:p>
    <w:p w:rsidR="008713E8" w:rsidRPr="008713E8" w:rsidRDefault="008713E8" w:rsidP="008713E8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8"/>
        </w:rPr>
      </w:pPr>
    </w:p>
    <w:p w:rsidR="008713E8" w:rsidRPr="00DF6EAD" w:rsidRDefault="008713E8" w:rsidP="008713E8">
      <w:pPr>
        <w:spacing w:before="240" w:after="60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DF6EAD">
        <w:rPr>
          <w:rFonts w:ascii="Times New Roman" w:hAnsi="Times New Roman"/>
          <w:b/>
          <w:bCs/>
          <w:kern w:val="28"/>
          <w:sz w:val="28"/>
          <w:szCs w:val="28"/>
        </w:rPr>
        <w:t>О муниципальной программе Кондинского района «Развитие культуры и искусства»</w:t>
      </w:r>
    </w:p>
    <w:p w:rsidR="008713E8" w:rsidRPr="00DF6EAD" w:rsidRDefault="008713E8" w:rsidP="008713E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color w:val="000000"/>
          <w:szCs w:val="28"/>
        </w:rPr>
      </w:pPr>
    </w:p>
    <w:p w:rsidR="008713E8" w:rsidRPr="00DF6EAD" w:rsidRDefault="008713E8" w:rsidP="008713E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color w:val="000000"/>
          <w:sz w:val="22"/>
          <w:szCs w:val="22"/>
        </w:rPr>
      </w:pPr>
      <w:r w:rsidRPr="00DF6EAD">
        <w:rPr>
          <w:rFonts w:ascii="Times New Roman" w:hAnsi="Times New Roman"/>
          <w:bCs/>
          <w:color w:val="000000"/>
          <w:sz w:val="22"/>
          <w:szCs w:val="22"/>
        </w:rPr>
        <w:t xml:space="preserve">(С изменениями, внесенными постановлением Администрации </w:t>
      </w:r>
      <w:hyperlink r:id="rId7" w:tooltip="постановление от 10.07.2023 0:00:00 №734 Администрация Кондинского района&#10;&#10;О внесении изменений в постановление администрации Кондинского района от 07 ноября 2022 года № 2403 " w:history="1">
        <w:r w:rsidRPr="00DF6EAD">
          <w:rPr>
            <w:rFonts w:ascii="Times New Roman" w:hAnsi="Times New Roman"/>
            <w:bCs/>
            <w:color w:val="0000FF"/>
            <w:sz w:val="22"/>
            <w:szCs w:val="22"/>
          </w:rPr>
          <w:t>от 10.07.2023 № 734</w:t>
        </w:r>
      </w:hyperlink>
      <w:r w:rsidRPr="00DF6EAD">
        <w:rPr>
          <w:rFonts w:ascii="Times New Roman" w:hAnsi="Times New Roman"/>
          <w:bCs/>
          <w:color w:val="000000"/>
          <w:sz w:val="22"/>
          <w:szCs w:val="22"/>
        </w:rPr>
        <w:t>)</w:t>
      </w:r>
    </w:p>
    <w:p w:rsidR="008713E8" w:rsidRPr="00DF6EAD" w:rsidRDefault="008713E8" w:rsidP="008713E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color w:val="000000"/>
          <w:sz w:val="22"/>
          <w:szCs w:val="22"/>
        </w:rPr>
      </w:pPr>
      <w:r w:rsidRPr="00DF6EAD">
        <w:rPr>
          <w:rFonts w:ascii="Times New Roman" w:hAnsi="Times New Roman"/>
          <w:bCs/>
          <w:color w:val="000000"/>
          <w:sz w:val="22"/>
          <w:szCs w:val="22"/>
        </w:rPr>
        <w:t xml:space="preserve">(С изменениями, внесенными постановлением Администрации </w:t>
      </w:r>
      <w:hyperlink r:id="rId8" w:tooltip="постановление от 30.10.2023 0:00:00 №1157 Администрация Кондинского района&#10;&#10;О внесении изменений в постановление администрации Кондинского района от 07 ноября 2022 года № 2403 " w:history="1">
        <w:r w:rsidRPr="00DF6EAD">
          <w:rPr>
            <w:rFonts w:ascii="Times New Roman" w:hAnsi="Times New Roman"/>
            <w:bCs/>
            <w:color w:val="0000FF"/>
            <w:sz w:val="22"/>
            <w:szCs w:val="22"/>
          </w:rPr>
          <w:t>от 30.10.2023 № 1157</w:t>
        </w:r>
      </w:hyperlink>
      <w:r w:rsidRPr="00DF6EAD">
        <w:rPr>
          <w:rFonts w:ascii="Times New Roman" w:hAnsi="Times New Roman"/>
          <w:bCs/>
          <w:color w:val="000000"/>
          <w:sz w:val="22"/>
          <w:szCs w:val="22"/>
        </w:rPr>
        <w:t>)</w:t>
      </w:r>
    </w:p>
    <w:p w:rsidR="008713E8" w:rsidRPr="00DF6EAD" w:rsidRDefault="00BA122A" w:rsidP="008713E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color w:val="000000"/>
          <w:sz w:val="22"/>
          <w:szCs w:val="22"/>
        </w:rPr>
      </w:pPr>
      <w:r w:rsidRPr="00DF6EAD">
        <w:rPr>
          <w:rFonts w:ascii="Times New Roman" w:hAnsi="Times New Roman"/>
          <w:bCs/>
          <w:color w:val="000000"/>
          <w:sz w:val="22"/>
          <w:szCs w:val="22"/>
        </w:rPr>
        <w:t xml:space="preserve">(С изменениями, внесенными постановлением Администрации </w:t>
      </w:r>
      <w:hyperlink r:id="rId9" w:tooltip="постановление от 08.02.2024 0:00:00 №141 Администрация Кондинского района&#10;&#10;О внесении изменений в постановление администрации Кондинского района от 07 ноября 2022 года № 2403 «О муниципальной программе Кондинского района «Развитие культуры и искусства»" w:history="1">
        <w:r w:rsidRPr="00DF6EAD">
          <w:rPr>
            <w:rStyle w:val="af2"/>
            <w:rFonts w:ascii="Times New Roman" w:hAnsi="Times New Roman"/>
            <w:bCs/>
            <w:sz w:val="22"/>
            <w:szCs w:val="22"/>
          </w:rPr>
          <w:t>от 08.02.2024 № 141</w:t>
        </w:r>
      </w:hyperlink>
      <w:r w:rsidRPr="00DF6EAD">
        <w:rPr>
          <w:rFonts w:ascii="Times New Roman" w:hAnsi="Times New Roman"/>
          <w:bCs/>
          <w:color w:val="000000"/>
          <w:sz w:val="22"/>
          <w:szCs w:val="22"/>
        </w:rPr>
        <w:t>)</w:t>
      </w:r>
    </w:p>
    <w:p w:rsidR="00805780" w:rsidRPr="00DF6EAD" w:rsidRDefault="00805780" w:rsidP="008713E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color w:val="000000"/>
          <w:szCs w:val="28"/>
        </w:rPr>
      </w:pPr>
      <w:r w:rsidRPr="00DF6EAD">
        <w:rPr>
          <w:rFonts w:ascii="Times New Roman" w:hAnsi="Times New Roman"/>
          <w:bCs/>
          <w:color w:val="000000"/>
          <w:sz w:val="22"/>
          <w:szCs w:val="22"/>
        </w:rPr>
        <w:t xml:space="preserve">(С изменениями, внесенными постановлением Администрации </w:t>
      </w:r>
      <w:hyperlink r:id="rId10" w:tooltip="постановление от 09.07.2024 0:00:00 №716 Администрация Кондинского района&#10;&#10;О внесении изменений в постановление администрации Кондинского района от 07 ноября 2022 года № 2403 «О муниципальной программе Кондинского района «Развитие культуры и искусства»" w:history="1">
        <w:r w:rsidRPr="00DF6EAD">
          <w:rPr>
            <w:rStyle w:val="af2"/>
            <w:rFonts w:ascii="Times New Roman" w:hAnsi="Times New Roman"/>
            <w:bCs/>
            <w:sz w:val="22"/>
            <w:szCs w:val="22"/>
          </w:rPr>
          <w:t>от 09.07.2024 № 716</w:t>
        </w:r>
      </w:hyperlink>
      <w:r w:rsidRPr="00DF6EAD">
        <w:rPr>
          <w:rFonts w:ascii="Times New Roman" w:hAnsi="Times New Roman"/>
          <w:bCs/>
          <w:color w:val="000000"/>
          <w:sz w:val="22"/>
          <w:szCs w:val="22"/>
        </w:rPr>
        <w:t>)</w:t>
      </w:r>
    </w:p>
    <w:p w:rsidR="008713E8" w:rsidRPr="00DF6EAD" w:rsidRDefault="008713E8" w:rsidP="008713E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color w:val="000000"/>
          <w:szCs w:val="28"/>
        </w:rPr>
      </w:pPr>
    </w:p>
    <w:p w:rsidR="008713E8" w:rsidRPr="00DF6EAD" w:rsidRDefault="008713E8" w:rsidP="008713E8">
      <w:pPr>
        <w:ind w:firstLine="709"/>
        <w:rPr>
          <w:rFonts w:ascii="Times New Roman" w:hAnsi="Times New Roman"/>
          <w:szCs w:val="28"/>
        </w:rPr>
      </w:pPr>
      <w:proofErr w:type="gramStart"/>
      <w:r w:rsidRPr="00DF6EAD">
        <w:rPr>
          <w:rFonts w:ascii="Times New Roman" w:hAnsi="Times New Roman"/>
          <w:szCs w:val="28"/>
        </w:rPr>
        <w:t xml:space="preserve">В соответствии со статьей 179 </w:t>
      </w:r>
      <w:hyperlink r:id="rId11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DF6EAD">
          <w:rPr>
            <w:rFonts w:ascii="Times New Roman" w:hAnsi="Times New Roman"/>
            <w:color w:val="0000FF"/>
            <w:szCs w:val="28"/>
          </w:rPr>
          <w:t>Бюджетного кодекса Российской Федерации</w:t>
        </w:r>
      </w:hyperlink>
      <w:r w:rsidRPr="00DF6EAD">
        <w:rPr>
          <w:rFonts w:ascii="Times New Roman" w:hAnsi="Times New Roman"/>
          <w:szCs w:val="28"/>
        </w:rPr>
        <w:t xml:space="preserve">, </w:t>
      </w:r>
      <w:r w:rsidRPr="00DF6EAD">
        <w:rPr>
          <w:rFonts w:ascii="Times New Roman" w:hAnsi="Times New Roman"/>
          <w:bCs/>
          <w:szCs w:val="28"/>
        </w:rPr>
        <w:t xml:space="preserve">постановлением администрации Кондинского района </w:t>
      </w:r>
      <w:hyperlink r:id="rId12" w:tooltip="постановление от 29.08.2022 0:00:00 №2010 Администрация Кондинского района&#10;&#10;О порядке разработки и реализации муниципальных программ Кондинского района" w:history="1">
        <w:r w:rsidRPr="00DF6EAD">
          <w:rPr>
            <w:rFonts w:ascii="Times New Roman" w:hAnsi="Times New Roman"/>
            <w:bCs/>
            <w:color w:val="0000FF"/>
            <w:szCs w:val="28"/>
          </w:rPr>
          <w:t>от 29 августа 2022 года № 2010</w:t>
        </w:r>
      </w:hyperlink>
      <w:r w:rsidRPr="00DF6EAD">
        <w:rPr>
          <w:rFonts w:ascii="Times New Roman" w:hAnsi="Times New Roman"/>
          <w:bCs/>
          <w:szCs w:val="28"/>
        </w:rPr>
        <w:t xml:space="preserve"> «О порядке разработки и реализации муниципальных программ Кондинского района», учитывая распоряжение администрации Кондинского района от 30 августа 2022 года № 529-р «Об утверждении Методических рекомендаций по разработке проектов муниципальных программ Кондинского района», </w:t>
      </w:r>
      <w:r w:rsidRPr="00DF6EAD">
        <w:rPr>
          <w:rFonts w:ascii="Times New Roman" w:hAnsi="Times New Roman"/>
          <w:b/>
          <w:szCs w:val="28"/>
        </w:rPr>
        <w:t>администрация Кондинского района постановляет:</w:t>
      </w:r>
      <w:r w:rsidRPr="00DF6EAD">
        <w:rPr>
          <w:rFonts w:ascii="Times New Roman" w:hAnsi="Times New Roman"/>
          <w:szCs w:val="28"/>
        </w:rPr>
        <w:t xml:space="preserve"> </w:t>
      </w:r>
      <w:proofErr w:type="gramEnd"/>
    </w:p>
    <w:p w:rsidR="008713E8" w:rsidRPr="00DF6EAD" w:rsidRDefault="008713E8" w:rsidP="008713E8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DF6EAD">
        <w:rPr>
          <w:rFonts w:ascii="Times New Roman" w:hAnsi="Times New Roman"/>
          <w:szCs w:val="28"/>
        </w:rPr>
        <w:t xml:space="preserve">1. Утвердить: </w:t>
      </w:r>
    </w:p>
    <w:p w:rsidR="008713E8" w:rsidRPr="00DF6EAD" w:rsidRDefault="008713E8" w:rsidP="008713E8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DF6EAD">
        <w:rPr>
          <w:rFonts w:ascii="Times New Roman" w:hAnsi="Times New Roman"/>
          <w:szCs w:val="28"/>
        </w:rPr>
        <w:t>1.1. Муниципальную программу Кондинского района «Развитие культуры и искусства» (приложение 1).</w:t>
      </w:r>
    </w:p>
    <w:p w:rsidR="008713E8" w:rsidRPr="00DF6EAD" w:rsidRDefault="008713E8" w:rsidP="008713E8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DF6EAD">
        <w:rPr>
          <w:rFonts w:ascii="Times New Roman" w:hAnsi="Times New Roman"/>
          <w:szCs w:val="28"/>
        </w:rPr>
        <w:t xml:space="preserve">1.2. Перечень предложений и инициатив граждан, направленных на достижение показателей национальных целей, оценку </w:t>
      </w:r>
      <w:proofErr w:type="gramStart"/>
      <w:r w:rsidRPr="00DF6EAD">
        <w:rPr>
          <w:rFonts w:ascii="Times New Roman" w:hAnsi="Times New Roman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DF6EAD">
        <w:rPr>
          <w:rFonts w:ascii="Times New Roman" w:hAnsi="Times New Roman"/>
          <w:szCs w:val="28"/>
        </w:rPr>
        <w:t xml:space="preserve"> и муниципальных районов Ханты-Мансийского автономного округа – Югры (приложение 2).</w:t>
      </w:r>
    </w:p>
    <w:p w:rsidR="008713E8" w:rsidRPr="00DF6EAD" w:rsidRDefault="008713E8" w:rsidP="008713E8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DF6EAD">
        <w:rPr>
          <w:rFonts w:ascii="Times New Roman" w:hAnsi="Times New Roman"/>
          <w:szCs w:val="28"/>
        </w:rPr>
        <w:t>2. Определить управление культуры администрации Кондинского района ответственным исполнителем муниципальной программы Кондинского района «Развитие культуры и искусства».</w:t>
      </w:r>
    </w:p>
    <w:p w:rsidR="008713E8" w:rsidRPr="00DF6EAD" w:rsidRDefault="008713E8" w:rsidP="008713E8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DF6EAD">
        <w:rPr>
          <w:rFonts w:ascii="Times New Roman" w:hAnsi="Times New Roman"/>
          <w:szCs w:val="28"/>
        </w:rPr>
        <w:t>3. Рекомендовать администрациям городских и сельских поселений Кондинского района:</w:t>
      </w:r>
    </w:p>
    <w:p w:rsidR="008713E8" w:rsidRPr="00DF6EAD" w:rsidRDefault="008713E8" w:rsidP="008713E8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DF6EAD">
        <w:rPr>
          <w:rFonts w:ascii="Times New Roman" w:hAnsi="Times New Roman"/>
          <w:szCs w:val="28"/>
        </w:rPr>
        <w:t>3.1. Принять участие в реализации данной муниципальной программы.</w:t>
      </w:r>
    </w:p>
    <w:p w:rsidR="008713E8" w:rsidRPr="00DF6EAD" w:rsidRDefault="008713E8" w:rsidP="008713E8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DF6EAD">
        <w:rPr>
          <w:rFonts w:ascii="Times New Roman" w:hAnsi="Times New Roman"/>
          <w:szCs w:val="28"/>
        </w:rPr>
        <w:t>3.2. Разработать и принять муниципальные программы, направленные на развитие культуры и искусства и предусмотреть в местных бюджетах средства на их реализацию.</w:t>
      </w:r>
    </w:p>
    <w:p w:rsidR="008713E8" w:rsidRPr="00DF6EAD" w:rsidRDefault="008713E8" w:rsidP="008713E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Cs w:val="28"/>
        </w:rPr>
      </w:pPr>
      <w:r w:rsidRPr="00DF6EAD">
        <w:rPr>
          <w:rFonts w:ascii="Times New Roman" w:hAnsi="Times New Roman"/>
          <w:color w:val="000000"/>
          <w:szCs w:val="28"/>
        </w:rPr>
        <w:t xml:space="preserve">4. </w:t>
      </w:r>
      <w:r w:rsidRPr="00DF6EAD">
        <w:rPr>
          <w:rFonts w:ascii="Times New Roman" w:hAnsi="Times New Roman"/>
          <w:szCs w:val="28"/>
        </w:rPr>
        <w:t xml:space="preserve">Обнародовать постановление в соответствии с решением Думы Кондинского района </w:t>
      </w:r>
      <w:hyperlink r:id="rId13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Pr="00DF6EAD">
          <w:rPr>
            <w:rFonts w:ascii="Times New Roman" w:hAnsi="Times New Roman"/>
            <w:color w:val="0000FF"/>
            <w:szCs w:val="28"/>
          </w:rPr>
          <w:t>от 27 февраля 2017 года № 215</w:t>
        </w:r>
      </w:hyperlink>
      <w:r w:rsidRPr="00DF6EAD">
        <w:rPr>
          <w:rFonts w:ascii="Times New Roman" w:hAnsi="Times New Roman"/>
          <w:szCs w:val="28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8713E8" w:rsidRPr="00DF6EAD" w:rsidRDefault="008713E8" w:rsidP="008713E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Cs w:val="28"/>
        </w:rPr>
      </w:pPr>
      <w:r w:rsidRPr="00DF6EAD">
        <w:rPr>
          <w:rFonts w:ascii="Times New Roman" w:hAnsi="Times New Roman"/>
          <w:szCs w:val="28"/>
        </w:rPr>
        <w:t>5. Постановление вступает в силу с 01 января 2023 года.</w:t>
      </w:r>
    </w:p>
    <w:p w:rsidR="008713E8" w:rsidRPr="00DF6EAD" w:rsidRDefault="008713E8" w:rsidP="008713E8">
      <w:pPr>
        <w:ind w:firstLine="709"/>
        <w:rPr>
          <w:rFonts w:ascii="Times New Roman" w:hAnsi="Times New Roman"/>
          <w:szCs w:val="28"/>
        </w:rPr>
      </w:pPr>
      <w:r w:rsidRPr="00DF6EAD">
        <w:rPr>
          <w:rFonts w:ascii="Times New Roman" w:hAnsi="Times New Roman"/>
          <w:szCs w:val="28"/>
        </w:rPr>
        <w:t xml:space="preserve">6. </w:t>
      </w:r>
      <w:proofErr w:type="gramStart"/>
      <w:r w:rsidRPr="00DF6EAD">
        <w:rPr>
          <w:rFonts w:ascii="Times New Roman" w:hAnsi="Times New Roman"/>
          <w:szCs w:val="28"/>
        </w:rPr>
        <w:t>Контроль за</w:t>
      </w:r>
      <w:proofErr w:type="gramEnd"/>
      <w:r w:rsidRPr="00DF6EAD">
        <w:rPr>
          <w:rFonts w:ascii="Times New Roman" w:hAnsi="Times New Roman"/>
          <w:szCs w:val="28"/>
        </w:rPr>
        <w:t xml:space="preserve"> выполнением постановления возложить на заместителя главы района М.А. Минину. </w:t>
      </w:r>
    </w:p>
    <w:p w:rsidR="008713E8" w:rsidRPr="00DF6EAD" w:rsidRDefault="008713E8" w:rsidP="00867635">
      <w:pPr>
        <w:ind w:firstLine="0"/>
        <w:rPr>
          <w:rFonts w:ascii="Times New Roman" w:hAnsi="Times New Roman"/>
          <w:szCs w:val="28"/>
        </w:rPr>
      </w:pPr>
    </w:p>
    <w:p w:rsidR="008713E8" w:rsidRPr="00DF6EAD" w:rsidRDefault="008713E8" w:rsidP="008713E8">
      <w:pPr>
        <w:tabs>
          <w:tab w:val="center" w:pos="8505"/>
        </w:tabs>
        <w:rPr>
          <w:rFonts w:ascii="Times New Roman" w:hAnsi="Times New Roman"/>
          <w:szCs w:val="28"/>
        </w:rPr>
        <w:sectPr w:rsidR="008713E8" w:rsidRPr="00DF6EAD" w:rsidSect="0012289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834"/>
          <w:pgMar w:top="851" w:right="567" w:bottom="851" w:left="1701" w:header="720" w:footer="720" w:gutter="0"/>
          <w:cols w:space="720"/>
          <w:noEndnote/>
          <w:docGrid w:linePitch="326"/>
        </w:sectPr>
      </w:pPr>
      <w:r w:rsidRPr="00DF6EAD">
        <w:rPr>
          <w:rFonts w:ascii="Times New Roman" w:hAnsi="Times New Roman"/>
          <w:szCs w:val="28"/>
        </w:rPr>
        <w:t>Глава района</w:t>
      </w:r>
      <w:r w:rsidRPr="00DF6EAD">
        <w:rPr>
          <w:rFonts w:ascii="Times New Roman" w:hAnsi="Times New Roman"/>
          <w:color w:val="000000"/>
          <w:szCs w:val="28"/>
        </w:rPr>
        <w:t xml:space="preserve"> </w:t>
      </w:r>
      <w:r w:rsidRPr="00DF6EAD">
        <w:rPr>
          <w:rFonts w:ascii="Times New Roman" w:hAnsi="Times New Roman"/>
          <w:color w:val="000000"/>
          <w:szCs w:val="28"/>
        </w:rPr>
        <w:tab/>
      </w:r>
      <w:r w:rsidRPr="00DF6EAD">
        <w:rPr>
          <w:rFonts w:ascii="Times New Roman" w:hAnsi="Times New Roman"/>
          <w:szCs w:val="28"/>
        </w:rPr>
        <w:t>А.А.Мухин</w:t>
      </w:r>
    </w:p>
    <w:p w:rsidR="00BA122A" w:rsidRPr="00BA122A" w:rsidRDefault="00BA122A" w:rsidP="00BA122A">
      <w:pPr>
        <w:tabs>
          <w:tab w:val="center" w:pos="8505"/>
        </w:tabs>
        <w:rPr>
          <w:rFonts w:cs="Arial"/>
          <w:szCs w:val="32"/>
        </w:rPr>
      </w:pPr>
      <w:r>
        <w:rPr>
          <w:rFonts w:cs="Arial"/>
          <w:szCs w:val="26"/>
        </w:rPr>
        <w:lastRenderedPageBreak/>
        <w:t xml:space="preserve">(Приложение 1 к постановлению изложено в новой редакции </w:t>
      </w:r>
      <w:r w:rsidRPr="008713E8">
        <w:rPr>
          <w:rFonts w:cs="Arial"/>
          <w:bCs/>
          <w:color w:val="000000"/>
          <w:sz w:val="22"/>
          <w:szCs w:val="22"/>
        </w:rPr>
        <w:t>постановлением Администрации</w:t>
      </w:r>
      <w:r>
        <w:rPr>
          <w:rFonts w:cs="Arial"/>
          <w:bCs/>
          <w:color w:val="000000"/>
          <w:sz w:val="22"/>
          <w:szCs w:val="22"/>
        </w:rPr>
        <w:t xml:space="preserve"> </w:t>
      </w:r>
      <w:hyperlink r:id="rId20" w:history="1">
        <w:r>
          <w:rPr>
            <w:rStyle w:val="af2"/>
            <w:rFonts w:cs="Arial"/>
            <w:bCs/>
            <w:sz w:val="22"/>
            <w:szCs w:val="22"/>
          </w:rPr>
          <w:t>от 08.02.2024 № 141</w:t>
        </w:r>
      </w:hyperlink>
      <w:r>
        <w:rPr>
          <w:rFonts w:cs="Arial"/>
          <w:bCs/>
          <w:color w:val="000000"/>
          <w:sz w:val="22"/>
          <w:szCs w:val="22"/>
        </w:rPr>
        <w:t>)</w:t>
      </w:r>
    </w:p>
    <w:p w:rsidR="008713E8" w:rsidRPr="00B06E49" w:rsidRDefault="008713E8" w:rsidP="008713E8">
      <w:pPr>
        <w:tabs>
          <w:tab w:val="center" w:pos="8505"/>
        </w:tabs>
        <w:jc w:val="right"/>
        <w:rPr>
          <w:rFonts w:ascii="Times New Roman" w:hAnsi="Times New Roman"/>
        </w:rPr>
      </w:pPr>
      <w:r w:rsidRPr="00B06E49">
        <w:rPr>
          <w:rFonts w:ascii="Times New Roman" w:hAnsi="Times New Roman"/>
        </w:rPr>
        <w:t>Приложение 1</w:t>
      </w:r>
    </w:p>
    <w:p w:rsidR="008713E8" w:rsidRPr="00B06E49" w:rsidRDefault="008713E8" w:rsidP="008713E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jc w:val="right"/>
        <w:rPr>
          <w:rFonts w:ascii="Times New Roman" w:hAnsi="Times New Roman"/>
        </w:rPr>
      </w:pPr>
      <w:r w:rsidRPr="00B06E49">
        <w:rPr>
          <w:rFonts w:ascii="Times New Roman" w:hAnsi="Times New Roman"/>
        </w:rPr>
        <w:t>к постановлению администрации района</w:t>
      </w:r>
    </w:p>
    <w:p w:rsidR="008713E8" w:rsidRPr="00B06E49" w:rsidRDefault="008713E8" w:rsidP="008713E8">
      <w:pPr>
        <w:tabs>
          <w:tab w:val="left" w:pos="10206"/>
        </w:tabs>
        <w:ind w:left="10206"/>
        <w:jc w:val="right"/>
        <w:rPr>
          <w:rFonts w:ascii="Times New Roman" w:hAnsi="Times New Roman"/>
        </w:rPr>
      </w:pPr>
      <w:r w:rsidRPr="00B06E49">
        <w:rPr>
          <w:rFonts w:ascii="Times New Roman" w:hAnsi="Times New Roman"/>
        </w:rPr>
        <w:t>от 07.11.2022 № 2403</w:t>
      </w:r>
    </w:p>
    <w:p w:rsidR="00BA122A" w:rsidRDefault="00BA122A" w:rsidP="00BA122A">
      <w:pPr>
        <w:tabs>
          <w:tab w:val="center" w:pos="1418"/>
        </w:tabs>
        <w:jc w:val="center"/>
        <w:rPr>
          <w:rFonts w:cs="Arial"/>
          <w:b/>
          <w:color w:val="000000"/>
        </w:rPr>
      </w:pPr>
    </w:p>
    <w:p w:rsidR="00BA122A" w:rsidRPr="00B06E49" w:rsidRDefault="00BA122A" w:rsidP="00BA122A">
      <w:pPr>
        <w:tabs>
          <w:tab w:val="center" w:pos="1418"/>
        </w:tabs>
        <w:jc w:val="center"/>
        <w:rPr>
          <w:rFonts w:ascii="Times New Roman" w:hAnsi="Times New Roman"/>
          <w:b/>
          <w:color w:val="000000"/>
        </w:rPr>
      </w:pPr>
      <w:r w:rsidRPr="00B06E49">
        <w:rPr>
          <w:rFonts w:ascii="Times New Roman" w:hAnsi="Times New Roman"/>
          <w:b/>
          <w:color w:val="000000"/>
        </w:rPr>
        <w:t xml:space="preserve">Паспорт муниципальной программы </w:t>
      </w:r>
    </w:p>
    <w:p w:rsidR="00BA122A" w:rsidRPr="00B06E49" w:rsidRDefault="00BA122A" w:rsidP="00BA122A">
      <w:pPr>
        <w:tabs>
          <w:tab w:val="center" w:pos="1418"/>
        </w:tabs>
        <w:jc w:val="center"/>
        <w:rPr>
          <w:rFonts w:ascii="Times New Roman" w:hAnsi="Times New Roman"/>
          <w:b/>
          <w:color w:val="000000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406"/>
        <w:gridCol w:w="2180"/>
        <w:gridCol w:w="1927"/>
        <w:gridCol w:w="1088"/>
        <w:gridCol w:w="696"/>
        <w:gridCol w:w="947"/>
        <w:gridCol w:w="359"/>
        <w:gridCol w:w="370"/>
        <w:gridCol w:w="769"/>
        <w:gridCol w:w="55"/>
        <w:gridCol w:w="14"/>
        <w:gridCol w:w="1694"/>
        <w:gridCol w:w="19"/>
        <w:gridCol w:w="1561"/>
      </w:tblGrid>
      <w:tr w:rsidR="00BA122A" w:rsidRPr="00B06E49" w:rsidTr="00DC6ED4">
        <w:trPr>
          <w:trHeight w:val="68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Наименование муниципальной программы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Развитие культуры и искусства</w:t>
            </w:r>
          </w:p>
        </w:tc>
        <w:tc>
          <w:tcPr>
            <w:tcW w:w="14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Сроки реализации муниципальной программы</w:t>
            </w:r>
          </w:p>
        </w:tc>
        <w:tc>
          <w:tcPr>
            <w:tcW w:w="11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2023-2030 годы</w:t>
            </w:r>
          </w:p>
        </w:tc>
      </w:tr>
      <w:tr w:rsidR="00BA122A" w:rsidRPr="00B06E49" w:rsidTr="00805780">
        <w:trPr>
          <w:trHeight w:val="68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Куратор муниципальной программы</w:t>
            </w:r>
          </w:p>
        </w:tc>
        <w:tc>
          <w:tcPr>
            <w:tcW w:w="408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Заместитель главы Кондинского района, в ведении которого находится управление культуры администрации Кондинского района</w:t>
            </w:r>
          </w:p>
        </w:tc>
      </w:tr>
      <w:tr w:rsidR="00BA122A" w:rsidRPr="00B06E49" w:rsidTr="00805780">
        <w:trPr>
          <w:trHeight w:val="68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408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Управление культуры администрации Кондинского района (далее - Управление культуры)</w:t>
            </w:r>
          </w:p>
        </w:tc>
      </w:tr>
      <w:tr w:rsidR="00BA122A" w:rsidRPr="00B06E49" w:rsidTr="00805780">
        <w:trPr>
          <w:trHeight w:val="68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Соисполнители муниципальной программы</w:t>
            </w:r>
          </w:p>
        </w:tc>
        <w:tc>
          <w:tcPr>
            <w:tcW w:w="408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 w:rsidP="008057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Архивный отдел администрации Кондинского района;</w:t>
            </w:r>
          </w:p>
          <w:p w:rsidR="00805780" w:rsidRPr="00B06E49" w:rsidRDefault="00805780" w:rsidP="00805780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муниципальное учреждение Управление капитального строительства Кондинского района;</w:t>
            </w:r>
          </w:p>
          <w:p w:rsidR="00BA122A" w:rsidRPr="00B06E49" w:rsidRDefault="00805780" w:rsidP="00805780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комитет физической культуры и спорта администрации Кондинского района</w:t>
            </w:r>
          </w:p>
        </w:tc>
      </w:tr>
      <w:tr w:rsidR="00805780" w:rsidRPr="00B06E49" w:rsidTr="00805780">
        <w:trPr>
          <w:trHeight w:val="6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 w:rsidP="008057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(</w:t>
            </w:r>
            <w:r w:rsidRPr="00B06E49">
              <w:rPr>
                <w:rFonts w:ascii="Times New Roman" w:hAnsi="Times New Roman"/>
                <w:szCs w:val="28"/>
              </w:rPr>
              <w:t xml:space="preserve">Строка «Соисполнители муниципальной программы» Паспорта муниципальной программы приложения к постановлению изложена в новой редакции </w:t>
            </w:r>
            <w:r w:rsidRPr="00B06E49">
              <w:rPr>
                <w:rFonts w:ascii="Times New Roman" w:hAnsi="Times New Roman"/>
                <w:bCs/>
                <w:color w:val="000000"/>
              </w:rPr>
              <w:t xml:space="preserve">постановлением Администрации </w:t>
            </w:r>
            <w:hyperlink r:id="rId21" w:history="1">
              <w:r w:rsidR="0057221E" w:rsidRPr="00B06E49">
                <w:rPr>
                  <w:rStyle w:val="af2"/>
                  <w:rFonts w:ascii="Times New Roman" w:hAnsi="Times New Roman"/>
                  <w:bCs/>
                </w:rPr>
                <w:t>от 09.07.2024 № 716</w:t>
              </w:r>
            </w:hyperlink>
            <w:r w:rsidRPr="00B06E4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A122A" w:rsidRPr="00B06E49" w:rsidTr="00805780">
        <w:trPr>
          <w:trHeight w:val="68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Национальная цель</w:t>
            </w:r>
          </w:p>
        </w:tc>
        <w:tc>
          <w:tcPr>
            <w:tcW w:w="408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Возможности для самореализации и развития талантов</w:t>
            </w:r>
          </w:p>
        </w:tc>
      </w:tr>
      <w:tr w:rsidR="00BA122A" w:rsidRPr="00B06E49" w:rsidTr="00805780">
        <w:trPr>
          <w:trHeight w:val="68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Цель муниципальной программы</w:t>
            </w:r>
          </w:p>
        </w:tc>
        <w:tc>
          <w:tcPr>
            <w:tcW w:w="408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bCs/>
                <w:szCs w:val="22"/>
              </w:rPr>
              <w:t xml:space="preserve">Укрепление единого культурного пространства Кондинского района, </w:t>
            </w:r>
            <w:r w:rsidRPr="00B06E49">
              <w:rPr>
                <w:rFonts w:ascii="Times New Roman" w:hAnsi="Times New Roman"/>
                <w:szCs w:val="22"/>
              </w:rPr>
              <w:t>создание комфортных условий и равных возможностей для самореализации и раскрытия таланта, креатива каждого жителя Кондинского района, доступа населения к культурным ценностям, цифровым ресурсам</w:t>
            </w:r>
          </w:p>
        </w:tc>
      </w:tr>
      <w:tr w:rsidR="00BA122A" w:rsidRPr="00B06E49" w:rsidTr="00805780">
        <w:trPr>
          <w:trHeight w:val="68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Задачи муниципальной программы</w:t>
            </w:r>
          </w:p>
        </w:tc>
        <w:tc>
          <w:tcPr>
            <w:tcW w:w="408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1. Повышение качества услуг в сфере культуры за счет модернизации имущественного комплекса учреждений культуры.</w:t>
            </w:r>
          </w:p>
          <w:p w:rsidR="00BA122A" w:rsidRPr="00B06E49" w:rsidRDefault="00BA12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2. Создание равной доступности для населения к знаниям, информации и культурным ценностям, реализации каждым человеком его творческого потенциала.</w:t>
            </w:r>
          </w:p>
          <w:p w:rsidR="00BA122A" w:rsidRPr="00B06E49" w:rsidRDefault="00BA12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3. Совершенствование системы управления сферы культуры, архивного дела и историко-культурного наследия.</w:t>
            </w:r>
          </w:p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 xml:space="preserve">4. Сохранение культурно-исторических и духовно-нравственных традиций, развитие межмуниципального </w:t>
            </w:r>
            <w:r w:rsidRPr="00B06E49">
              <w:rPr>
                <w:rFonts w:ascii="Times New Roman" w:hAnsi="Times New Roman"/>
                <w:szCs w:val="22"/>
              </w:rPr>
              <w:lastRenderedPageBreak/>
              <w:t>сотрудничества и укрепление межпоселенческих связей</w:t>
            </w:r>
          </w:p>
        </w:tc>
      </w:tr>
      <w:tr w:rsidR="00BA122A" w:rsidRPr="00B06E49" w:rsidTr="00805780">
        <w:trPr>
          <w:trHeight w:val="68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lastRenderedPageBreak/>
              <w:t>Подпрограммы</w:t>
            </w:r>
          </w:p>
        </w:tc>
        <w:tc>
          <w:tcPr>
            <w:tcW w:w="408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2"/>
              </w:rPr>
            </w:pPr>
            <w:hyperlink r:id="rId22" w:anchor="P426" w:history="1">
              <w:r w:rsidRPr="00B06E49">
                <w:rPr>
                  <w:rStyle w:val="af2"/>
                  <w:rFonts w:ascii="Times New Roman" w:hAnsi="Times New Roman"/>
                  <w:szCs w:val="22"/>
                </w:rPr>
                <w:t>1</w:t>
              </w:r>
            </w:hyperlink>
            <w:r w:rsidRPr="00B06E49">
              <w:rPr>
                <w:rFonts w:ascii="Times New Roman" w:hAnsi="Times New Roman"/>
                <w:szCs w:val="22"/>
              </w:rPr>
              <w:t>. Модернизация и развитие учреждений культуры.</w:t>
            </w:r>
          </w:p>
          <w:p w:rsidR="00BA122A" w:rsidRPr="00B06E49" w:rsidRDefault="00BA12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2"/>
              </w:rPr>
            </w:pPr>
            <w:hyperlink r:id="rId23" w:anchor="P979" w:history="1">
              <w:r w:rsidRPr="00B06E49">
                <w:rPr>
                  <w:rStyle w:val="af2"/>
                  <w:rFonts w:ascii="Times New Roman" w:hAnsi="Times New Roman"/>
                  <w:szCs w:val="22"/>
                </w:rPr>
                <w:t>2</w:t>
              </w:r>
            </w:hyperlink>
            <w:r w:rsidRPr="00B06E49">
              <w:rPr>
                <w:rFonts w:ascii="Times New Roman" w:hAnsi="Times New Roman"/>
                <w:szCs w:val="22"/>
              </w:rPr>
              <w:t>. Поддержка творческих инициатив, способствующих самореализации населения.</w:t>
            </w:r>
          </w:p>
          <w:p w:rsidR="00BA122A" w:rsidRPr="00B06E49" w:rsidRDefault="00BA12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2"/>
              </w:rPr>
            </w:pPr>
            <w:hyperlink r:id="rId24" w:anchor="P1356" w:history="1">
              <w:r w:rsidRPr="00B06E49">
                <w:rPr>
                  <w:rStyle w:val="af2"/>
                  <w:rFonts w:ascii="Times New Roman" w:hAnsi="Times New Roman"/>
                  <w:szCs w:val="22"/>
                </w:rPr>
                <w:t>3</w:t>
              </w:r>
            </w:hyperlink>
            <w:r w:rsidRPr="00B06E49">
              <w:rPr>
                <w:rFonts w:ascii="Times New Roman" w:hAnsi="Times New Roman"/>
                <w:szCs w:val="22"/>
              </w:rPr>
              <w:t xml:space="preserve">. Организационные, </w:t>
            </w:r>
            <w:proofErr w:type="gramStart"/>
            <w:r w:rsidRPr="00B06E49">
              <w:rPr>
                <w:rFonts w:ascii="Times New Roman" w:hAnsi="Times New Roman"/>
                <w:szCs w:val="22"/>
              </w:rPr>
              <w:t>экономические механизмы</w:t>
            </w:r>
            <w:proofErr w:type="gramEnd"/>
            <w:r w:rsidRPr="00B06E49">
              <w:rPr>
                <w:rFonts w:ascii="Times New Roman" w:hAnsi="Times New Roman"/>
                <w:szCs w:val="22"/>
              </w:rPr>
              <w:t xml:space="preserve"> развития культуры и искусства, архивного дела и историко-культурного наследия.</w:t>
            </w:r>
          </w:p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4. Подготовка и проведение юбилейных мероприятий</w:t>
            </w:r>
          </w:p>
        </w:tc>
      </w:tr>
      <w:tr w:rsidR="00BA122A" w:rsidRPr="00B06E49" w:rsidTr="00DC6ED4">
        <w:trPr>
          <w:trHeight w:val="68"/>
          <w:jc w:val="center"/>
        </w:trPr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Целевые показатели муниципальной программы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left="-108" w:right="-107"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 xml:space="preserve">№ </w:t>
            </w:r>
          </w:p>
          <w:p w:rsidR="00BA122A" w:rsidRPr="00B06E49" w:rsidRDefault="00BA122A">
            <w:pPr>
              <w:ind w:left="-108" w:right="-107" w:firstLine="0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B06E49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B06E49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Наименование целевого показателя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Документ -</w:t>
            </w:r>
          </w:p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основание</w:t>
            </w:r>
          </w:p>
        </w:tc>
        <w:tc>
          <w:tcPr>
            <w:tcW w:w="25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Значение показателя по годам</w:t>
            </w:r>
          </w:p>
        </w:tc>
      </w:tr>
      <w:tr w:rsidR="00BA122A" w:rsidRPr="00B06E49" w:rsidTr="00DC6ED4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A" w:rsidRPr="00B06E49" w:rsidRDefault="00BA122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A" w:rsidRPr="00B06E49" w:rsidRDefault="00BA122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A" w:rsidRPr="00B06E49" w:rsidRDefault="00BA122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A" w:rsidRPr="00B06E49" w:rsidRDefault="00BA122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left="-114" w:right="-177"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базовое</w:t>
            </w:r>
          </w:p>
          <w:p w:rsidR="00BA122A" w:rsidRPr="00B06E49" w:rsidRDefault="00BA122A">
            <w:pPr>
              <w:ind w:left="-114" w:right="-177"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left="-107" w:right="-67"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49" w:right="-153"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ответственный исполнитель/</w:t>
            </w:r>
          </w:p>
          <w:p w:rsidR="00BA122A" w:rsidRPr="00B06E49" w:rsidRDefault="00BA122A">
            <w:pPr>
              <w:ind w:left="-149" w:right="-153"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соисполнитель</w:t>
            </w:r>
          </w:p>
          <w:p w:rsidR="00BA122A" w:rsidRPr="00B06E49" w:rsidRDefault="00BA122A">
            <w:pPr>
              <w:ind w:left="-149" w:right="-153"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за достижение показателя</w:t>
            </w:r>
          </w:p>
        </w:tc>
      </w:tr>
      <w:tr w:rsidR="00BA122A" w:rsidRPr="00B06E49" w:rsidTr="00DC6ED4">
        <w:trPr>
          <w:trHeight w:val="68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A" w:rsidRPr="00B06E49" w:rsidRDefault="00BA12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 xml:space="preserve">Число посещений культурных мероприятий, </w:t>
            </w:r>
          </w:p>
          <w:p w:rsidR="00BA122A" w:rsidRPr="00B06E49" w:rsidRDefault="00BA12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тыс. единиц</w:t>
            </w:r>
          </w:p>
          <w:p w:rsidR="00BA122A" w:rsidRPr="00B06E49" w:rsidRDefault="00BA12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(нарастающим итогом)</w:t>
            </w:r>
          </w:p>
          <w:p w:rsidR="00BA122A" w:rsidRPr="00B06E49" w:rsidRDefault="00BA12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 xml:space="preserve">Указ Президента Российской Федерации </w:t>
            </w:r>
          </w:p>
          <w:p w:rsidR="00BA122A" w:rsidRPr="00B06E49" w:rsidRDefault="00BA12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2"/>
              </w:rPr>
            </w:pPr>
            <w:hyperlink r:id="rId25" w:tooltip="УКАЗ от 04.02.2021 № 68 ПРЕЗИДЕНТ РОССИЙСКОЙ ФЕДЕРАЦИИ&#10;&#10;ОБ ОЦЕНКЕ ЭФФЕКТИВНОСТИ ДЕЯТЕЛЬНОСТИ ВЫСШИХ ДОЛЖНОСТНЫХ ЛИЦ  СУБЪЕКТОВ РОССИЙСКОЙ ФЕДЕРАЦИИ И ДЕЯТЕЛЬНОСТИ  ИСПОЛНИТЕЛЬНЫХ ОРГАНОВ СУБЪЕКТОВ РОССИЙСКОЙ ФЕДЕРАЦИИ " w:history="1">
              <w:r w:rsidRPr="00B06E49">
                <w:rPr>
                  <w:rStyle w:val="af2"/>
                  <w:rFonts w:ascii="Times New Roman" w:hAnsi="Times New Roman"/>
                  <w:szCs w:val="22"/>
                </w:rPr>
                <w:t>от 04 февраля 2021 года № 68</w:t>
              </w:r>
            </w:hyperlink>
            <w:r w:rsidRPr="00B06E49">
              <w:rPr>
                <w:rFonts w:ascii="Times New Roman" w:hAnsi="Times New Roman"/>
                <w:szCs w:val="22"/>
              </w:rPr>
              <w:t xml:space="preserve"> «Об оценке </w:t>
            </w:r>
            <w:proofErr w:type="gramStart"/>
            <w:r w:rsidRPr="00B06E49">
              <w:rPr>
                <w:rFonts w:ascii="Times New Roman" w:hAnsi="Times New Roman"/>
                <w:szCs w:val="22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B06E49">
              <w:rPr>
                <w:rFonts w:ascii="Times New Roman" w:hAnsi="Times New Roman"/>
                <w:szCs w:val="22"/>
              </w:rPr>
              <w:t xml:space="preserve"> и деятельности исполнительных органов субъектов Российской Федерации»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579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647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753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965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1 074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1 500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Управление культуры</w:t>
            </w:r>
          </w:p>
        </w:tc>
      </w:tr>
      <w:tr w:rsidR="00BA122A" w:rsidRPr="00B06E49" w:rsidTr="00DC6ED4">
        <w:trPr>
          <w:trHeight w:val="68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Условия для воспитания гармонично развитой и социально ответственной личности, %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 xml:space="preserve">Указ Президента Российской Федерации </w:t>
            </w:r>
          </w:p>
          <w:p w:rsidR="00BA122A" w:rsidRPr="00B06E49" w:rsidRDefault="00BA12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2"/>
              </w:rPr>
            </w:pPr>
            <w:hyperlink r:id="rId26" w:history="1">
              <w:r w:rsidRPr="00B06E49">
                <w:rPr>
                  <w:rStyle w:val="af2"/>
                  <w:rFonts w:ascii="Times New Roman" w:hAnsi="Times New Roman"/>
                  <w:szCs w:val="22"/>
                </w:rPr>
                <w:t>от 04 февраля 2021 года № 68</w:t>
              </w:r>
            </w:hyperlink>
            <w:r w:rsidRPr="00B06E49">
              <w:rPr>
                <w:rFonts w:ascii="Times New Roman" w:hAnsi="Times New Roman"/>
                <w:szCs w:val="22"/>
              </w:rPr>
              <w:t xml:space="preserve"> «Об оценке </w:t>
            </w:r>
            <w:proofErr w:type="gramStart"/>
            <w:r w:rsidRPr="00B06E49">
              <w:rPr>
                <w:rFonts w:ascii="Times New Roman" w:hAnsi="Times New Roman"/>
                <w:szCs w:val="22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B06E49">
              <w:rPr>
                <w:rFonts w:ascii="Times New Roman" w:hAnsi="Times New Roman"/>
                <w:szCs w:val="22"/>
              </w:rPr>
              <w:t xml:space="preserve"> и деятельности исполнительных органов субъектов Российской Федерации»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104,9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105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107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110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113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130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Управление культуры</w:t>
            </w:r>
          </w:p>
        </w:tc>
      </w:tr>
      <w:tr w:rsidR="00BA122A" w:rsidRPr="00B06E49" w:rsidTr="00DC6ED4">
        <w:trPr>
          <w:trHeight w:val="68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Переоснащение муниципальных библиотек по модельному стандарту,</w:t>
            </w:r>
          </w:p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единиц</w:t>
            </w:r>
          </w:p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(нарастающим итогом)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Региональный проект «Культурная среда» национального проекта «Культура»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Управление культуры</w:t>
            </w:r>
          </w:p>
        </w:tc>
      </w:tr>
      <w:tr w:rsidR="00BA122A" w:rsidRPr="00B06E49" w:rsidTr="00DC6ED4">
        <w:trPr>
          <w:trHeight w:val="68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Оснащение образовательных учреждений в сфере культуры (детские школы искусств по видам искусств) музыкальными инструментами, оборудованием и учебными материалами, единиц</w:t>
            </w:r>
          </w:p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(нарастающим итогом)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Региональный проект «Культурная среда» национального проекта «Культура»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Управление культуры</w:t>
            </w:r>
          </w:p>
        </w:tc>
      </w:tr>
      <w:tr w:rsidR="00BA122A" w:rsidRPr="00B06E49" w:rsidTr="00DC6ED4">
        <w:trPr>
          <w:trHeight w:val="68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Техническое оснащение региональных и муниципальных музеев,</w:t>
            </w:r>
          </w:p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единиц</w:t>
            </w:r>
          </w:p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(нарастающим итогом)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Региональный проект «Культурная среда» национального проекта «Культура»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Управление культуры</w:t>
            </w:r>
          </w:p>
        </w:tc>
      </w:tr>
      <w:tr w:rsidR="00BA122A" w:rsidRPr="00B06E49" w:rsidTr="00DC6ED4">
        <w:trPr>
          <w:trHeight w:val="68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widowControl w:val="0"/>
              <w:autoSpaceDE w:val="0"/>
              <w:autoSpaceDN w:val="0"/>
              <w:adjustRightInd w:val="0"/>
              <w:ind w:right="-128"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 xml:space="preserve">Приобретение передвижных </w:t>
            </w:r>
            <w:proofErr w:type="gramStart"/>
            <w:r w:rsidRPr="00B06E49">
              <w:rPr>
                <w:rFonts w:ascii="Times New Roman" w:hAnsi="Times New Roman"/>
                <w:szCs w:val="22"/>
              </w:rPr>
              <w:t>многофункци-ональных</w:t>
            </w:r>
            <w:proofErr w:type="gramEnd"/>
            <w:r w:rsidRPr="00B06E49">
              <w:rPr>
                <w:rFonts w:ascii="Times New Roman" w:hAnsi="Times New Roman"/>
                <w:szCs w:val="22"/>
              </w:rPr>
              <w:t xml:space="preserve"> культурных центров (автоклубов) для обслуживания сельского населения субъектов Российской Федерации,</w:t>
            </w:r>
          </w:p>
          <w:p w:rsidR="00BA122A" w:rsidRPr="00B06E49" w:rsidRDefault="00BA122A">
            <w:pPr>
              <w:ind w:right="-128"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единиц</w:t>
            </w:r>
          </w:p>
          <w:p w:rsidR="00BA122A" w:rsidRPr="00B06E49" w:rsidRDefault="00BA122A">
            <w:pPr>
              <w:ind w:right="-128"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(нарастающим итогом)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Региональный проект «Культурная среда»</w:t>
            </w:r>
          </w:p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национального проекта «Культура»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Управление культуры</w:t>
            </w:r>
          </w:p>
        </w:tc>
      </w:tr>
      <w:tr w:rsidR="00BA122A" w:rsidRPr="00B06E49" w:rsidTr="00DC6ED4">
        <w:trPr>
          <w:trHeight w:val="68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Количество специалистов сферы культуры, повысивших квалификацию на базе Центров непрерывного образования и повышения квалификации творческих и управленческих кадров в сфере культуры, человек (нарастающим итогом)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Региональный проект «Творческие люди» национального проекта «Культура»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31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69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88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180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Управление культуры</w:t>
            </w:r>
          </w:p>
        </w:tc>
      </w:tr>
      <w:tr w:rsidR="00BA122A" w:rsidRPr="00B06E49" w:rsidTr="00DC6ED4">
        <w:trPr>
          <w:trHeight w:val="68"/>
          <w:jc w:val="center"/>
        </w:trPr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Параметры финансового обеспечения муниципальной программы</w:t>
            </w:r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Источники финансирования</w:t>
            </w:r>
          </w:p>
        </w:tc>
        <w:tc>
          <w:tcPr>
            <w:tcW w:w="32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Расходы по годам (тыс. рублей)</w:t>
            </w:r>
          </w:p>
        </w:tc>
      </w:tr>
      <w:tr w:rsidR="00BA122A" w:rsidRPr="00B06E49" w:rsidTr="00DC6ED4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A" w:rsidRPr="00B06E49" w:rsidRDefault="00BA122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A" w:rsidRPr="00B06E49" w:rsidRDefault="00BA122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2027-2030</w:t>
            </w:r>
          </w:p>
        </w:tc>
      </w:tr>
      <w:tr w:rsidR="00805780" w:rsidRPr="00B06E49" w:rsidTr="00DC6ED4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0" w:rsidRPr="00B06E49" w:rsidRDefault="00805780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2 200 088,5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314 040,6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317 621,9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261 399,5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261 405,3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1 045 621,2</w:t>
            </w:r>
          </w:p>
        </w:tc>
      </w:tr>
      <w:tr w:rsidR="00805780" w:rsidRPr="00B06E49" w:rsidTr="00DC6ED4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0" w:rsidRPr="00B06E49" w:rsidRDefault="00805780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19 639,7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15 478,3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3 943,9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34,7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138,8</w:t>
            </w:r>
          </w:p>
        </w:tc>
      </w:tr>
      <w:tr w:rsidR="00805780" w:rsidRPr="00B06E49" w:rsidTr="00DC6ED4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0" w:rsidRPr="00B06E49" w:rsidRDefault="00805780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бюджет автономного округа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24 736,1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9 985,6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7 579,6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1 182,4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1 197,7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4 790,8</w:t>
            </w:r>
          </w:p>
        </w:tc>
      </w:tr>
      <w:tr w:rsidR="00805780" w:rsidRPr="00B06E49" w:rsidTr="00DC6ED4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0" w:rsidRPr="00B06E49" w:rsidRDefault="00805780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местный бюджет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2 155 712,7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288 576,7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306 098,4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260 173,1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260 172,9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1 040 691,6</w:t>
            </w:r>
          </w:p>
        </w:tc>
      </w:tr>
      <w:tr w:rsidR="00805780" w:rsidRPr="00B06E49" w:rsidTr="00DC6ED4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0" w:rsidRPr="00B06E49" w:rsidRDefault="00805780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иные источники финансирования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05780" w:rsidRPr="00B06E49" w:rsidTr="00DC6ED4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0" w:rsidRPr="00B06E49" w:rsidRDefault="00805780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Справочно:</w:t>
            </w:r>
          </w:p>
          <w:p w:rsidR="00805780" w:rsidRPr="00B06E49" w:rsidRDefault="00805780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Межбюджетные трансферты городским и сельским поселениям района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12 105,0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6 128,8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5 976,2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 xml:space="preserve"> 0,0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 xml:space="preserve"> 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05780" w:rsidRPr="00B06E49" w:rsidTr="00805780">
        <w:trPr>
          <w:trHeight w:val="6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0" w:rsidRPr="00B06E49" w:rsidRDefault="00805780" w:rsidP="00805780">
            <w:pPr>
              <w:ind w:firstLine="0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bCs/>
                <w:color w:val="000000"/>
              </w:rPr>
              <w:t>(</w:t>
            </w:r>
            <w:r w:rsidRPr="00B06E49">
              <w:rPr>
                <w:rFonts w:ascii="Times New Roman" w:hAnsi="Times New Roman"/>
              </w:rPr>
              <w:t xml:space="preserve">Строка «Параметры финансового обеспечения муниципальной программы» Паспорта муниципальной программы приложения к постановлению изложена в новой редакции </w:t>
            </w:r>
            <w:r w:rsidRPr="00B06E49">
              <w:rPr>
                <w:rFonts w:ascii="Times New Roman" w:hAnsi="Times New Roman"/>
                <w:bCs/>
                <w:color w:val="000000"/>
              </w:rPr>
              <w:t xml:space="preserve">постановлением Администрации </w:t>
            </w:r>
            <w:hyperlink r:id="rId27" w:history="1">
              <w:r w:rsidR="0057221E" w:rsidRPr="00B06E49">
                <w:rPr>
                  <w:rStyle w:val="af2"/>
                  <w:rFonts w:ascii="Times New Roman" w:hAnsi="Times New Roman"/>
                  <w:bCs/>
                </w:rPr>
                <w:t>от 09.07.2024 № 716</w:t>
              </w:r>
            </w:hyperlink>
            <w:r w:rsidRPr="00B06E49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</w:tr>
      <w:tr w:rsidR="00BA122A" w:rsidRPr="00B06E49" w:rsidTr="00DC6ED4">
        <w:trPr>
          <w:trHeight w:val="68"/>
          <w:jc w:val="center"/>
        </w:trPr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Параметры финансового обеспечения региональных проектов, проектов автономного округа и проектов Кондинского района, реализуемых в Кондинском районе</w:t>
            </w:r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Источники финансирования</w:t>
            </w:r>
          </w:p>
        </w:tc>
        <w:tc>
          <w:tcPr>
            <w:tcW w:w="32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Расходы по годам (тыс. рублей)</w:t>
            </w:r>
          </w:p>
        </w:tc>
      </w:tr>
      <w:tr w:rsidR="00BA122A" w:rsidRPr="00B06E49" w:rsidTr="00DC6ED4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A" w:rsidRPr="00B06E49" w:rsidRDefault="00BA122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A" w:rsidRPr="00B06E49" w:rsidRDefault="00BA122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2027-2030</w:t>
            </w:r>
          </w:p>
        </w:tc>
      </w:tr>
      <w:tr w:rsidR="00BA122A" w:rsidRPr="00B06E49" w:rsidTr="0080578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A" w:rsidRPr="00B06E49" w:rsidRDefault="00BA122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08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Портфель проектов «Культура»</w:t>
            </w:r>
            <w:r w:rsidR="006E76EF" w:rsidRPr="00B06E49">
              <w:rPr>
                <w:rFonts w:ascii="Times New Roman" w:hAnsi="Times New Roman"/>
                <w:szCs w:val="22"/>
              </w:rPr>
              <w:t xml:space="preserve"> (срок реализации 01 января 2023 года - 31 декабря 2026</w:t>
            </w:r>
            <w:r w:rsidRPr="00B06E49">
              <w:rPr>
                <w:rFonts w:ascii="Times New Roman" w:hAnsi="Times New Roman"/>
                <w:szCs w:val="22"/>
              </w:rPr>
              <w:t xml:space="preserve"> года)</w:t>
            </w:r>
          </w:p>
        </w:tc>
      </w:tr>
      <w:tr w:rsidR="00805780" w:rsidRPr="00B06E49" w:rsidTr="00DC6ED4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0" w:rsidRPr="00B06E49" w:rsidRDefault="00805780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34 766,7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24 246,1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10 520,6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05780" w:rsidRPr="00B06E49" w:rsidTr="00DC6ED4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0" w:rsidRPr="00B06E49" w:rsidRDefault="00805780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19 326,0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15 428,1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3 897,9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</w:rPr>
              <w:t>0,0</w:t>
            </w:r>
          </w:p>
        </w:tc>
      </w:tr>
      <w:tr w:rsidR="00805780" w:rsidRPr="00B06E49" w:rsidTr="00DC6ED4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0" w:rsidRPr="00B06E49" w:rsidRDefault="00805780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бюджет автономного округа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14 586,8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8 490,1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6 096,7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</w:rPr>
              <w:t>0,0</w:t>
            </w:r>
          </w:p>
        </w:tc>
      </w:tr>
      <w:tr w:rsidR="00805780" w:rsidRPr="00B06E49" w:rsidTr="00DC6ED4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0" w:rsidRPr="00B06E49" w:rsidRDefault="00805780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местный бюджет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853,9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327,9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526,0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</w:rPr>
              <w:t>0,0</w:t>
            </w:r>
          </w:p>
        </w:tc>
      </w:tr>
      <w:tr w:rsidR="00805780" w:rsidRPr="00B06E49" w:rsidTr="00DC6ED4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0" w:rsidRPr="00B06E49" w:rsidRDefault="00805780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иные источники финансирования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34 766,7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24 246,1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10 520,6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A122A" w:rsidRPr="00B06E49" w:rsidTr="0080578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A" w:rsidRPr="00B06E49" w:rsidRDefault="00BA122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08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Региональный проект «Культурная среда»</w:t>
            </w:r>
            <w:r w:rsidR="006E76EF" w:rsidRPr="00B06E49">
              <w:rPr>
                <w:rFonts w:ascii="Times New Roman" w:hAnsi="Times New Roman"/>
                <w:szCs w:val="22"/>
              </w:rPr>
              <w:t xml:space="preserve"> (срок реализации 01 января 2023 года - 31 декабря 2026</w:t>
            </w:r>
            <w:r w:rsidRPr="00B06E49">
              <w:rPr>
                <w:rFonts w:ascii="Times New Roman" w:hAnsi="Times New Roman"/>
                <w:szCs w:val="22"/>
              </w:rPr>
              <w:t xml:space="preserve"> года)</w:t>
            </w:r>
          </w:p>
        </w:tc>
      </w:tr>
      <w:tr w:rsidR="00805780" w:rsidRPr="00B06E49" w:rsidTr="00DC6ED4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0" w:rsidRPr="00B06E49" w:rsidRDefault="00805780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34 766,7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24 246,1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10 520,6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05780" w:rsidRPr="00B06E49" w:rsidTr="00DC6ED4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0" w:rsidRPr="00B06E49" w:rsidRDefault="00805780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19 326,0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15 428,1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3 897,9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05780" w:rsidRPr="00B06E49" w:rsidTr="00DC6ED4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0" w:rsidRPr="00B06E49" w:rsidRDefault="00805780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бюджет автономного округа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14 586,8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8 490,1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6 096,7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05780" w:rsidRPr="00B06E49" w:rsidTr="00DC6ED4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0" w:rsidRPr="00B06E49" w:rsidRDefault="00805780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местный бюджет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853,9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327,9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526,0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05780" w:rsidRPr="00B06E49" w:rsidTr="00DC6ED4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0" w:rsidRPr="00B06E49" w:rsidRDefault="00805780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иные источники финансирования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34 766,7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24 246,1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10 520,6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0" w:rsidRPr="00B06E49" w:rsidRDefault="00805780">
            <w:pPr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A122A" w:rsidRPr="00B06E49" w:rsidTr="0080578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A" w:rsidRPr="00B06E49" w:rsidRDefault="00BA122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08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Региональный проект «Творческие люди»</w:t>
            </w:r>
            <w:r w:rsidR="006E76EF" w:rsidRPr="00B06E49">
              <w:rPr>
                <w:rFonts w:ascii="Times New Roman" w:hAnsi="Times New Roman"/>
                <w:szCs w:val="22"/>
              </w:rPr>
              <w:t xml:space="preserve"> (срок реализации 01 января 2023 года - 31 декабря 2026</w:t>
            </w:r>
            <w:r w:rsidRPr="00B06E49">
              <w:rPr>
                <w:rFonts w:ascii="Times New Roman" w:hAnsi="Times New Roman"/>
                <w:szCs w:val="22"/>
              </w:rPr>
              <w:t xml:space="preserve"> года)</w:t>
            </w:r>
          </w:p>
        </w:tc>
      </w:tr>
      <w:tr w:rsidR="0057221E" w:rsidRPr="00B06E49" w:rsidTr="00DC6ED4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1E" w:rsidRPr="00B06E49" w:rsidRDefault="0057221E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57221E" w:rsidRPr="00B06E49" w:rsidTr="00DC6ED4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1E" w:rsidRPr="00B06E49" w:rsidRDefault="0057221E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57221E" w:rsidRPr="00B06E49" w:rsidTr="00DC6ED4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1E" w:rsidRPr="00B06E49" w:rsidRDefault="0057221E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бюджет автономного округа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57221E" w:rsidRPr="00B06E49" w:rsidTr="00DC6ED4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1E" w:rsidRPr="00B06E49" w:rsidRDefault="0057221E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местный бюджет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57221E" w:rsidRPr="00B06E49" w:rsidTr="00DC6ED4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1E" w:rsidRPr="00B06E49" w:rsidRDefault="0057221E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иные источники финансирования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1E" w:rsidRPr="00B06E49" w:rsidRDefault="0057221E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805780" w:rsidRPr="00B06E49" w:rsidTr="00805780">
        <w:trPr>
          <w:trHeight w:val="6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0" w:rsidRPr="00B06E49" w:rsidRDefault="00805780" w:rsidP="00805780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(</w:t>
            </w:r>
            <w:r w:rsidRPr="00B06E49">
              <w:rPr>
                <w:rFonts w:ascii="Times New Roman" w:hAnsi="Times New Roman"/>
                <w:szCs w:val="28"/>
              </w:rPr>
              <w:t xml:space="preserve">Строка «Параметры финансового обеспечения региональных проектов, проектов автономного округа и проектов Кондинского района, реализуемых в Кондинском районе» Паспорта муниципальной программы приложения к постановлению изложена в новой редакции </w:t>
            </w:r>
            <w:r w:rsidRPr="00B06E49">
              <w:rPr>
                <w:rFonts w:ascii="Times New Roman" w:hAnsi="Times New Roman"/>
                <w:bCs/>
                <w:color w:val="000000"/>
              </w:rPr>
              <w:t xml:space="preserve">постановлением Администрации </w:t>
            </w:r>
            <w:hyperlink r:id="rId28" w:history="1">
              <w:r w:rsidR="0057221E" w:rsidRPr="00B06E49">
                <w:rPr>
                  <w:rStyle w:val="af2"/>
                  <w:rFonts w:ascii="Times New Roman" w:hAnsi="Times New Roman"/>
                  <w:bCs/>
                </w:rPr>
                <w:t>от 09.07.2024 № 716</w:t>
              </w:r>
            </w:hyperlink>
            <w:r w:rsidRPr="00B06E49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</w:tr>
      <w:tr w:rsidR="00BA122A" w:rsidRPr="00B06E49" w:rsidTr="00DC6ED4">
        <w:trPr>
          <w:trHeight w:val="68"/>
          <w:jc w:val="center"/>
        </w:trPr>
        <w:tc>
          <w:tcPr>
            <w:tcW w:w="17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Объем налоговых расходов Кондинского района</w:t>
            </w:r>
          </w:p>
        </w:tc>
        <w:tc>
          <w:tcPr>
            <w:tcW w:w="32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Расходы по годам (тыс. рублей)</w:t>
            </w:r>
          </w:p>
        </w:tc>
      </w:tr>
      <w:tr w:rsidR="00BA122A" w:rsidRPr="00B06E49" w:rsidTr="00DC6ED4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A" w:rsidRPr="00B06E49" w:rsidRDefault="00BA122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06E49">
              <w:rPr>
                <w:rFonts w:ascii="Times New Roman" w:hAnsi="Times New Roman"/>
                <w:szCs w:val="22"/>
              </w:rPr>
              <w:t>2027-2030</w:t>
            </w:r>
          </w:p>
        </w:tc>
      </w:tr>
      <w:tr w:rsidR="00BA122A" w:rsidRPr="00B06E49" w:rsidTr="00DC6ED4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A" w:rsidRPr="00B06E49" w:rsidRDefault="00BA122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B06E49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B06E49">
              <w:rPr>
                <w:rFonts w:ascii="Times New Roman" w:hAnsi="Times New Roman"/>
                <w:szCs w:val="22"/>
              </w:rPr>
              <w:t>0,0</w:t>
            </w:r>
          </w:p>
        </w:tc>
      </w:tr>
    </w:tbl>
    <w:p w:rsidR="0057221E" w:rsidRPr="00867635" w:rsidRDefault="0057221E" w:rsidP="00867635">
      <w:pPr>
        <w:pStyle w:val="afb"/>
        <w:jc w:val="center"/>
        <w:rPr>
          <w:b/>
          <w:color w:val="000000"/>
        </w:rPr>
      </w:pPr>
      <w:r w:rsidRPr="00867635">
        <w:t xml:space="preserve">(Таблица 1 изложена в новой редакции </w:t>
      </w:r>
      <w:r w:rsidRPr="00867635">
        <w:rPr>
          <w:bCs/>
          <w:color w:val="000000"/>
        </w:rPr>
        <w:t xml:space="preserve">постановлением Администрации </w:t>
      </w:r>
      <w:hyperlink r:id="rId29" w:history="1">
        <w:r w:rsidRPr="00867635">
          <w:rPr>
            <w:rStyle w:val="af2"/>
            <w:bCs/>
          </w:rPr>
          <w:t>от 09.07.2024 № 716</w:t>
        </w:r>
      </w:hyperlink>
      <w:r w:rsidRPr="00867635">
        <w:rPr>
          <w:bCs/>
          <w:color w:val="000000"/>
        </w:rPr>
        <w:t>)</w:t>
      </w:r>
    </w:p>
    <w:p w:rsidR="0057221E" w:rsidRDefault="0057221E" w:rsidP="00BA122A">
      <w:pPr>
        <w:pStyle w:val="afb"/>
        <w:ind w:left="10206"/>
        <w:jc w:val="right"/>
        <w:rPr>
          <w:rFonts w:ascii="Arial" w:hAnsi="Arial" w:cs="Arial"/>
          <w:b/>
          <w:color w:val="000000"/>
          <w:sz w:val="32"/>
        </w:rPr>
      </w:pPr>
    </w:p>
    <w:p w:rsidR="0057221E" w:rsidRPr="00867635" w:rsidRDefault="0057221E" w:rsidP="00867635">
      <w:pPr>
        <w:tabs>
          <w:tab w:val="center" w:pos="1418"/>
        </w:tabs>
        <w:ind w:left="10205"/>
        <w:jc w:val="right"/>
        <w:rPr>
          <w:rFonts w:ascii="Times New Roman" w:hAnsi="Times New Roman"/>
          <w:color w:val="000000"/>
        </w:rPr>
      </w:pPr>
      <w:r w:rsidRPr="00867635">
        <w:rPr>
          <w:rFonts w:ascii="Times New Roman" w:hAnsi="Times New Roman"/>
          <w:b/>
          <w:color w:val="000000"/>
        </w:rPr>
        <w:t>Таблица 1</w:t>
      </w:r>
    </w:p>
    <w:p w:rsidR="0057221E" w:rsidRPr="00867635" w:rsidRDefault="0057221E" w:rsidP="0057221E">
      <w:pPr>
        <w:tabs>
          <w:tab w:val="center" w:pos="1418"/>
        </w:tabs>
        <w:jc w:val="center"/>
        <w:rPr>
          <w:rFonts w:ascii="Times New Roman" w:hAnsi="Times New Roman"/>
          <w:b/>
          <w:color w:val="000000"/>
        </w:rPr>
      </w:pPr>
      <w:r w:rsidRPr="00867635">
        <w:rPr>
          <w:rFonts w:ascii="Times New Roman" w:hAnsi="Times New Roman"/>
          <w:b/>
          <w:color w:val="000000"/>
        </w:rPr>
        <w:t>Распределение финансовых ресурсов муниципальной программы (по годам)</w:t>
      </w:r>
    </w:p>
    <w:p w:rsidR="006E76EF" w:rsidRPr="00B06E49" w:rsidRDefault="006E76EF" w:rsidP="0057221E">
      <w:pPr>
        <w:tabs>
          <w:tab w:val="center" w:pos="1418"/>
        </w:tabs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W w:w="5480" w:type="pct"/>
        <w:jc w:val="center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2463"/>
        <w:gridCol w:w="1967"/>
        <w:gridCol w:w="2126"/>
        <w:gridCol w:w="1484"/>
        <w:gridCol w:w="1283"/>
        <w:gridCol w:w="1283"/>
        <w:gridCol w:w="1283"/>
        <w:gridCol w:w="1283"/>
        <w:gridCol w:w="1487"/>
      </w:tblGrid>
      <w:tr w:rsidR="006E76EF" w:rsidRPr="00B06E49" w:rsidTr="00B06E49">
        <w:trPr>
          <w:trHeight w:val="68"/>
          <w:jc w:val="center"/>
        </w:trPr>
        <w:tc>
          <w:tcPr>
            <w:tcW w:w="476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№ структурного элемента (основного мероприятия)</w:t>
            </w:r>
          </w:p>
        </w:tc>
        <w:tc>
          <w:tcPr>
            <w:tcW w:w="759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Ответственный исполнитель/ соисполнитель </w:t>
            </w:r>
          </w:p>
        </w:tc>
        <w:tc>
          <w:tcPr>
            <w:tcW w:w="656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501" w:type="pct"/>
            <w:gridSpan w:val="6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Финансовые затраты на реализацию (тыс. рублей) 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458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2027-2030 годы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9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7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5000" w:type="pct"/>
            <w:gridSpan w:val="10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Подпрограмма 1. Модернизация и развитие учреждений культуры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 w:val="restar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А.1.</w:t>
            </w:r>
          </w:p>
        </w:tc>
        <w:tc>
          <w:tcPr>
            <w:tcW w:w="759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Региональный проект «Культурная среда» (1, 3, 4, 5, 6) (показатель 1, 7 таблицы 4)</w:t>
            </w: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Управление культуры администрации Кондинского района (далее - Управление культуры)/ муниципальное учреждение Управление капитального строительства Кондинского района (далее - МУ УКС), в том числе:</w:t>
            </w: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34 766,7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24 246,1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10 520,6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19 326,0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15 428,1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3 897,9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14 586,8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8 490,1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6 096,7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853,9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327,9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526,0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34 722,8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24 202,2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10 520,6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19 326,0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15 428,1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3 897,9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14 586,8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8 490,1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6 096,7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810,0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284,0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526,0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МУ УКС</w:t>
            </w: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43,9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43,9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43,9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43,9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 w:val="restar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759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«Развитие библиотечного дела» (1, 2, 3, 7), (показатель 1, 7 таблицы 4)</w:t>
            </w: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632 100,5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74 244,9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78 475,0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79 900,6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79 896,0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319 584,0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313,7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50,2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34,7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138,8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5 690,0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724,1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712,0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704,9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709,8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2 839,2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626 096,8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73 470,6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77 717,0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79 151,7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79 151,5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316 606,0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 w:val="restar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759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«Развитие музейного дела» (1, 2, 5, 7) (показатель 1, 7 таблицы 4)</w:t>
            </w: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102 658,9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12 994,4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14 000,9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12 610,6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12 610,6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50 442,4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102 658,9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12 994,4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14 000,9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12 610,6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12 610,6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50 442,4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 w:val="restar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759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«Развитие культурн</w:t>
            </w:r>
            <w:proofErr w:type="gramStart"/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о-</w:t>
            </w:r>
            <w:proofErr w:type="gramEnd"/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досуговой деятельности» (1, 2, 6, 7) (показатель 1, 7 таблицы 4)</w:t>
            </w: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713 329,2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113 526,5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114 807,7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80 832,5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80 832,5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323 330,0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713 229,2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113 426,5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114 807,7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80 832,5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80 832,5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323 330,0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 w:val="restar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759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числе:</w:t>
            </w:r>
          </w:p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расходы, направленные на исполнение целевых показателей и повышение оплаты труда работников муниципальных учреждений культуры (1)</w:t>
            </w: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Управление культуры, поселения района</w:t>
            </w: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26 662,9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13 613,9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13 049,0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26 662,9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13 613,9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13 049,0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 w:val="restar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759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Разработка проектно-сметной документации и софинансирование строительства объекта культуры «Центр культурного развития» п. Половинка Кондинского района (показатель 1 таблицы 4)</w:t>
            </w: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Управление культуры/ МУ УКС, в том числе:</w:t>
            </w: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11 952,4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5 976,2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5 976,2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11 952,4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5 976,2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5 976,2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Ответственный исполнитель - Управление культуры</w:t>
            </w: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Соисполнитель - </w:t>
            </w: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МУ УКС</w:t>
            </w: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11 952,4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5 976,2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5 976,2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11 952,4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5 976,2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5 976,2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 w:val="restar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Итого по подпрограмме 1</w:t>
            </w: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1 494 807,7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230 988,1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223 780,4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173 343,7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173 339,1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693 356,4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19 639,7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15 478,3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3 943,9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34,7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138,8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20 376,8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9 314,2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6 808,7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704,9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709,8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2 839,2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1 454 791,2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206 195,6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213 027,8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172 594,8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172 594,6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690 378,4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5000" w:type="pct"/>
            <w:gridSpan w:val="10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Подпрограмма 2. Поддержка творческих инициатив, способствующих самореализации населения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 w:val="restar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А.2.</w:t>
            </w:r>
          </w:p>
        </w:tc>
        <w:tc>
          <w:tcPr>
            <w:tcW w:w="759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Региональный проект «Творческие люди» (7)</w:t>
            </w: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 w:val="restar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759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«Развитие дополнительного образования»  (1, 2, 4, 7) (показатель 1, 7, 8 таблицы 4)</w:t>
            </w: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624 805,7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69 841,7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81 690,0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78 879,0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78 879,0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315 516,0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500,5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200,5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624 305,2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69 641,2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81 390,0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78 879,0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78 879,0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315 516,0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 w:val="restar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759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Мероприятия, направленные </w:t>
            </w: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на сохранение, возрождение и развитие художественных промыслов и ремесел (показатель 1 таблицы 4)</w:t>
            </w: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 w:val="restar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759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культуры (1, 2) (показатель 2 таблицы 4)</w:t>
            </w: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 w:val="restar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Итого по подпрограмме 2:</w:t>
            </w: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625 125,7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70 001,7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81 850,0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78 879,0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78 879,0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315 516,0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500,5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200,5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624 625,2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69 801,2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81 550,0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78 879,0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78 879,0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315 516,0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5000" w:type="pct"/>
            <w:gridSpan w:val="10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Подпрограмма 3. Организационные, экономические механизмы развития культуры, архивного дела и историко-культурного наследия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 w:val="restar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759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«Осуществление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культуры» (1, 2) (показатель 1 таблицы 4)</w:t>
            </w: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69 455,6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8 477,5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8 782,3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8 699,3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8 699,3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34 797,2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69 455,6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8 477,5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8 782,3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8 699,3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8 699,3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34 797,2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 w:val="restar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3.2.</w:t>
            </w:r>
          </w:p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«Развитие архивного дела» (1) (показатель 3, 4, 5 таблицы 4)</w:t>
            </w: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Архивный отдел</w:t>
            </w: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3 858,8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470,9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470,9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487,9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1 951,6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3 858,8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470,9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470,9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487,9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1 951,6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Итого по подпрограмме 3:</w:t>
            </w: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73 314,4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8 948,4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9 253,2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9 176,8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9 187,2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36 748,8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3 858,8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470,9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470,9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487,9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1 951,6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69 455,6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8 477,5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8 782,3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8 699,3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8 699,3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34 797,2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5000" w:type="pct"/>
            <w:gridSpan w:val="10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Подпрограмма 4. Подготовка и проведение юбилейных мероприятий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 w:val="restar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759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«Празднование 100-летия Кондинского района» (1) (показатель 6 таблицы 4)</w:t>
            </w: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Управление культуры/ Комитет физической культуры и спорта</w:t>
            </w: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6 840,7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4 102,4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2 738,3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6 840,7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4 102,4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2 738,3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Ответственный исполнитель - Управление культуры</w:t>
            </w: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6 787,4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4 102,4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2 685,0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6 787,4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4 102,4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2 685,0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Соисполнитель - </w:t>
            </w: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Комитет физической культуры и спорта</w:t>
            </w: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53,3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53,3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53,3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53,3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 w:val="restart"/>
            <w:tcBorders>
              <w:top w:val="nil"/>
            </w:tcBorders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Итого по подпрограмме 4:</w:t>
            </w: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6 840,7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4 102,4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2 738,3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tcBorders>
              <w:top w:val="nil"/>
            </w:tcBorders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tcBorders>
              <w:top w:val="nil"/>
            </w:tcBorders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476" w:type="pct"/>
            <w:vMerge/>
            <w:tcBorders>
              <w:top w:val="nil"/>
            </w:tcBorders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6 840,7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4 102,4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2 738,3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557"/>
          <w:jc w:val="center"/>
        </w:trPr>
        <w:tc>
          <w:tcPr>
            <w:tcW w:w="476" w:type="pct"/>
            <w:vMerge/>
            <w:tcBorders>
              <w:top w:val="nil"/>
            </w:tcBorders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2 200 088,5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314 040,6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317 621,9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261 399,5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261 405,3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1 045 621,2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19 639,7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15 478,3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3 943,9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34,7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138,8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24 736,1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9 985,6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7 579,6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1 182,4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1 197,7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4 790,8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2 155 712,7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288 576,7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306 098,4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260 173,1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260 172,9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1 040 691,6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12 105,0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6 128,8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5 976,2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607" w:type="pct"/>
            <w:noWrap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noWrap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noWrap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noWrap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noWrap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noWrap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noWrap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noWrap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Проектная часть</w:t>
            </w: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34 766,7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24 246,1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10 520,6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19 326,0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15 428,1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3 897,9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14 586,8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8 490,1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6 096,7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853,9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327,9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526,0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Процессная часть</w:t>
            </w: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2 165 321,8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289 794,5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307 101,3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261 399,5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261 405,3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1 045 621,2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313,7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50,2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34,7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138,8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10 149,3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1 495,5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1 482,9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1 182,4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1 197,7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4 790,8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2 154 858,8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288 248,8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305 572,4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260 173,1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260 172,9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1 040 691,6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607" w:type="pct"/>
            <w:noWrap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noWrap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noWrap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noWrap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noWrap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noWrap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noWrap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noWrap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Инвестиции в объекты муниципальной собственности:</w:t>
            </w:r>
          </w:p>
        </w:tc>
        <w:tc>
          <w:tcPr>
            <w:tcW w:w="607" w:type="pct"/>
            <w:vMerge w:val="restart"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11 952,4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5 976,2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5 976,2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11 952,4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5 976,2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5 976,2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607" w:type="pct"/>
            <w:vMerge w:val="restart"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2 188 136,1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308 064,4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311 645,7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261 399,5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261 405,3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1 045 621,2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19 639,7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15 478,3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3 943,9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34,7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138,8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24 736,1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9 985,6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7 579,6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1 182,4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1 197,7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4 790,8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2 143 760,3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282 600,5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300 122,2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260 173,1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260 172,9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1 040 691,6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607" w:type="pct"/>
            <w:noWrap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noWrap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noWrap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noWrap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noWrap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noWrap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noWrap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noWrap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Ответственный исполнитель: </w:t>
            </w: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2 184 180,1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307 549,6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311 121,5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260 922,0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260 917,4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1 043 669,6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19 639,7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15 478,3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3 943,9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34,7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138,8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20 877,3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9 514,7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7 108,7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704,9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709,8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2 839,2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2 143 663,1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282 556,6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300 068,9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260 173,1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260 172,9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1 040 691,6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Соисполнитель 1: </w:t>
            </w: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Архивный отдел</w:t>
            </w: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3 858,8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470,9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470,9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487,9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1 951,6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3 858,8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470,9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470,9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487,9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1 951,6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Соисполнитель 2: </w:t>
            </w: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МУ УКС</w:t>
            </w: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11 996,3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6 020,1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5 976,2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11 996,3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6 020,1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5 976,2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Соисполнитель 3: </w:t>
            </w:r>
          </w:p>
        </w:tc>
        <w:tc>
          <w:tcPr>
            <w:tcW w:w="607" w:type="pct"/>
            <w:vMerge w:val="restar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Комитет физической культуры и спорта</w:t>
            </w: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53,3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53,3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53,3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53,3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6E76EF" w:rsidRPr="00B06E49" w:rsidTr="00B06E49">
        <w:trPr>
          <w:trHeight w:val="68"/>
          <w:jc w:val="center"/>
        </w:trPr>
        <w:tc>
          <w:tcPr>
            <w:tcW w:w="1236" w:type="pct"/>
            <w:gridSpan w:val="2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noWrap/>
            <w:hideMark/>
          </w:tcPr>
          <w:p w:rsidR="006E76EF" w:rsidRPr="00B06E49" w:rsidRDefault="006E76EF" w:rsidP="006E76EF">
            <w:pPr>
              <w:tabs>
                <w:tab w:val="center" w:pos="1418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E4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</w:tbl>
    <w:p w:rsidR="0057221E" w:rsidRPr="00B06E49" w:rsidRDefault="0057221E" w:rsidP="00BA122A">
      <w:pPr>
        <w:ind w:firstLine="0"/>
        <w:jc w:val="left"/>
        <w:rPr>
          <w:rFonts w:ascii="Times New Roman" w:hAnsi="Times New Roman"/>
          <w:sz w:val="22"/>
          <w:szCs w:val="22"/>
        </w:rPr>
        <w:sectPr w:rsidR="0057221E" w:rsidRPr="00B06E49">
          <w:pgSz w:w="16834" w:h="11909" w:orient="landscape"/>
          <w:pgMar w:top="1701" w:right="1134" w:bottom="567" w:left="1134" w:header="720" w:footer="720" w:gutter="0"/>
          <w:cols w:space="720"/>
        </w:sectPr>
      </w:pPr>
    </w:p>
    <w:p w:rsidR="00BA122A" w:rsidRPr="00867635" w:rsidRDefault="00BA122A" w:rsidP="0086763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</w:rPr>
      </w:pPr>
      <w:r w:rsidRPr="00867635">
        <w:rPr>
          <w:rFonts w:ascii="Times New Roman" w:hAnsi="Times New Roman"/>
          <w:b/>
          <w:sz w:val="32"/>
        </w:rPr>
        <w:t>Таблица 2</w:t>
      </w:r>
    </w:p>
    <w:p w:rsidR="00BA122A" w:rsidRPr="00867635" w:rsidRDefault="00BA122A" w:rsidP="00BA122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BA122A" w:rsidRPr="00867635" w:rsidRDefault="00BA122A" w:rsidP="00BA12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867635">
        <w:rPr>
          <w:rFonts w:ascii="Times New Roman" w:hAnsi="Times New Roman"/>
          <w:b/>
          <w:bCs/>
        </w:rPr>
        <w:t>Перечень структурных элементов (основных мероприятий) муниципальной программы</w:t>
      </w:r>
    </w:p>
    <w:p w:rsidR="00BA122A" w:rsidRPr="00867635" w:rsidRDefault="00BA122A" w:rsidP="00BA12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09"/>
        <w:gridCol w:w="5440"/>
        <w:gridCol w:w="5265"/>
      </w:tblGrid>
      <w:tr w:rsidR="00BA122A" w:rsidRPr="00867635" w:rsidTr="00BA122A">
        <w:trPr>
          <w:trHeight w:val="68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Наименование порядка, номер приложения, реквизиты нормативного акта (при наличии)</w:t>
            </w: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4</w:t>
            </w: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Подпрограмма 1. Модернизация и развитие учреждений культуры</w:t>
            </w: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А1.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Региональный проект «Культурная среда»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1. Обеспечение муниципальных учреждений культуры специализированным автотранспортом для обслуживания населения (автоклубы).</w:t>
            </w:r>
          </w:p>
          <w:p w:rsidR="00BA122A" w:rsidRPr="00867635" w:rsidRDefault="00BA122A">
            <w:pPr>
              <w:ind w:firstLine="0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2. Техническое оснащение муниципальных музеев.</w:t>
            </w:r>
          </w:p>
          <w:p w:rsidR="00BA122A" w:rsidRPr="00867635" w:rsidRDefault="00BA122A">
            <w:pPr>
              <w:ind w:firstLine="0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3. Оснащение образовательных учреждений в сфере культуры (детских школ искусств по видам искусств) музыкальными инструментами, оборудованием и учебными материалами.</w:t>
            </w:r>
          </w:p>
          <w:p w:rsidR="00BA122A" w:rsidRPr="00867635" w:rsidRDefault="00BA122A">
            <w:pPr>
              <w:ind w:firstLine="0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4. Переоснащение муниципальных библиотек по модельному стандарту.</w:t>
            </w:r>
          </w:p>
          <w:p w:rsidR="00BA122A" w:rsidRPr="00867635" w:rsidRDefault="00BA122A">
            <w:pPr>
              <w:ind w:firstLine="0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5. Реконструированы и (или) капитально отремонтированы региональные и муниципальные школы искусств по видам искусств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Федеральный закон </w:t>
            </w:r>
            <w:hyperlink r:id="rId30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867635">
                <w:rPr>
                  <w:rStyle w:val="af2"/>
                  <w:rFonts w:ascii="Times New Roman" w:eastAsia="Calibri" w:hAnsi="Times New Roman"/>
                  <w:szCs w:val="20"/>
                </w:rPr>
                <w:t>от 05 апреля 2013 года № 44-ФЗ</w:t>
              </w:r>
            </w:hyperlink>
            <w:r w:rsidRPr="00867635">
              <w:rPr>
                <w:rFonts w:ascii="Times New Roman" w:eastAsia="Calibri" w:hAnsi="Times New Roman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1.1.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Основное мероприятие «Развитие библиотечного дела»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1. Обеспечение деятельности (оказание услуг) муниципального учреждения культуры «Кондинская межпоселенческая централизованная библиотечная система», в том числе в рамках бюджетной сметы.</w:t>
            </w:r>
          </w:p>
          <w:p w:rsidR="00BA122A" w:rsidRPr="00867635" w:rsidRDefault="00BA12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2. </w:t>
            </w:r>
            <w:r w:rsidRPr="00867635">
              <w:rPr>
                <w:rFonts w:ascii="Times New Roman" w:hAnsi="Times New Roman"/>
                <w:szCs w:val="20"/>
              </w:rPr>
              <w:t>Обеспечение доступа к сети «Интернет» и сетевым ресурсам, автоматизация деятельности и обновление оборудования, модернизация межпоселенческих, детских библиотек, библиотек сельских поселений, создание детских зон обслуживания, оцифровка фондов и другое.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3. </w:t>
            </w:r>
            <w:r w:rsidRPr="00867635">
              <w:rPr>
                <w:rFonts w:ascii="Times New Roman" w:hAnsi="Times New Roman"/>
                <w:szCs w:val="20"/>
              </w:rPr>
              <w:t>Комплектование книжных фондов библиотек муниципальных образований Ханты-Мансийского автономного округа – Югры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Федеральный закон </w:t>
            </w:r>
            <w:hyperlink r:id="rId31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867635">
                <w:rPr>
                  <w:rStyle w:val="af2"/>
                  <w:rFonts w:ascii="Times New Roman" w:eastAsia="Calibri" w:hAnsi="Times New Roman"/>
                  <w:szCs w:val="20"/>
                </w:rPr>
                <w:t>от 05 апреля 2013 года № 44-ФЗ</w:t>
              </w:r>
            </w:hyperlink>
            <w:r w:rsidRPr="00867635">
              <w:rPr>
                <w:rFonts w:ascii="Times New Roman" w:eastAsia="Calibri" w:hAnsi="Times New Roman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Приказ Министерства финансов Российской Федерации </w:t>
            </w:r>
            <w:hyperlink r:id="rId32" w:tooltip="ПРИКАЗ от 14.02.2018 № 26н МИНИСТЕРСТВО ФИНАНСОВ РФ&#10;&#10;ОБ ОБЩИХ ТРЕБОВАНИЯХ К ПОРЯДКУ СОСТАВЛЕНИЯ, УТВЕРЖДЕНИЯ И ВЕДЕНИЯ БЮДЖЕТНЫХ СМЕТ КАЗЕННЫХ УЧРЕЖДЕНИЙ " w:history="1">
              <w:r w:rsidRPr="00867635">
                <w:rPr>
                  <w:rStyle w:val="af2"/>
                  <w:rFonts w:ascii="Times New Roman" w:eastAsia="Calibri" w:hAnsi="Times New Roman"/>
                  <w:szCs w:val="20"/>
                </w:rPr>
                <w:t>от 14 февраля 2018 года № 26н</w:t>
              </w:r>
            </w:hyperlink>
            <w:r w:rsidRPr="00867635">
              <w:rPr>
                <w:rFonts w:ascii="Times New Roman" w:eastAsia="Calibri" w:hAnsi="Times New Roman"/>
                <w:szCs w:val="20"/>
              </w:rPr>
              <w:t xml:space="preserve"> «Об Общих требованиях к порядку составления, утверждения и ведения бюджетных смет казенных учреждений».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Приказ Министерства финансов Российской Федерации </w:t>
            </w:r>
            <w:hyperlink r:id="rId33" w:tooltip="ПРИКАЗ от 28.12.2018 № 294н МИНИСТЕРСТВО ФИНАНСОВ РФ&#10;&#10;ОБ УТВЕРЖДЕНИИ ПОРЯДКА СОСТАВЛЕНИЯ, УТВЕРЖДЕНИЯ И ВЕДЕНИЯ БЮДЖЕТНЫХ СМЕТ МИНИСТЕРСТВА ФИНАНСОВ РОССИЙСКОЙ ФЕДЕРАЦИИ И ФЕДЕРАЛЬНЫХ КАЗЕННЫХ УЧРЕЖДЕНИЙ, НАХОДЯЩИХСЯ В ВЕДЕНИИ МИНИСТЕРСТВА ФИНАНСОВ РОСС" w:history="1">
              <w:r w:rsidRPr="00867635">
                <w:rPr>
                  <w:rStyle w:val="af2"/>
                  <w:rFonts w:ascii="Times New Roman" w:eastAsia="Calibri" w:hAnsi="Times New Roman"/>
                  <w:szCs w:val="20"/>
                </w:rPr>
                <w:t>от 28 декабря 2018 года № 294н</w:t>
              </w:r>
            </w:hyperlink>
            <w:r w:rsidRPr="00867635">
              <w:rPr>
                <w:rFonts w:ascii="Times New Roman" w:eastAsia="Calibri" w:hAnsi="Times New Roman"/>
                <w:szCs w:val="20"/>
              </w:rPr>
              <w:t xml:space="preserve"> «Об утверждении Порядка составления, утверждения и ведения бюджетных смет Министерства финансов Российской Федерации и федеральных казенных учреждений, находящихся в ведении Министерства финансов Российской Федерации».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Постановление администрации Кондинского района </w:t>
            </w:r>
            <w:hyperlink r:id="rId34" w:tooltip="постановление от 11.10.2021 0:00:00 №2333 Администрация Кондинского района&#10;&#10;О премии «Признание» в сфере культуры и искусства Кондинского района&#10;" w:history="1">
              <w:r w:rsidRPr="00867635">
                <w:rPr>
                  <w:rStyle w:val="af2"/>
                  <w:rFonts w:ascii="Times New Roman" w:eastAsia="Calibri" w:hAnsi="Times New Roman"/>
                  <w:szCs w:val="20"/>
                </w:rPr>
                <w:t>от 11 октября 2021 года № 2333</w:t>
              </w:r>
            </w:hyperlink>
            <w:r w:rsidRPr="00867635">
              <w:rPr>
                <w:rFonts w:ascii="Times New Roman" w:eastAsia="Calibri" w:hAnsi="Times New Roman"/>
                <w:szCs w:val="20"/>
              </w:rPr>
              <w:t xml:space="preserve"> «О премии «Признание» в сфере культуры и искусства Кондинского района».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Постановление администрации Кондинского района «Об утверждении Положения о предоставлении грантов в форме субсидий, в том числе предоставляемых на конкурсной основе из бюджета муниципального образования Кондинский район муниципальным учреждениям культуры и дополнительного образования в сфере культуры Кондинского района, городских и сельских поселений Кондинского района, принимавшим участие в конкурсе программ на соискание Гранта главы Кондинского района «От культурного проекта к социальному результату» в сфере культуры и искусства»</w:t>
            </w: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1.2.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Основное мероприятие «Развитие музейного</w:t>
            </w:r>
          </w:p>
          <w:p w:rsidR="00BA122A" w:rsidRPr="00867635" w:rsidRDefault="00BA122A">
            <w:pPr>
              <w:ind w:firstLine="0"/>
              <w:jc w:val="center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дела»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Обеспечение деятельности (оказание услуг) подведомственных учреждений, в том числе на предоставление муниципальным учреждениям субсидий на выполнение муниципального задания и на оказание муниципальных услуг (выполнение работ) и на иные цели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Федеральный закон </w:t>
            </w:r>
            <w:hyperlink r:id="rId35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867635">
                <w:rPr>
                  <w:rStyle w:val="af2"/>
                  <w:rFonts w:ascii="Times New Roman" w:eastAsia="Calibri" w:hAnsi="Times New Roman"/>
                  <w:szCs w:val="20"/>
                </w:rPr>
                <w:t>от 05 апреля 2013 года № 44-ФЗ</w:t>
              </w:r>
            </w:hyperlink>
            <w:r w:rsidRPr="00867635">
              <w:rPr>
                <w:rFonts w:ascii="Times New Roman" w:eastAsia="Calibri" w:hAnsi="Times New Roman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Постановление администрации Кондинского района </w:t>
            </w:r>
            <w:hyperlink r:id="rId36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" w:history="1">
              <w:r w:rsidRPr="00867635">
                <w:rPr>
                  <w:rStyle w:val="af2"/>
                  <w:rFonts w:ascii="Times New Roman" w:eastAsia="Calibri" w:hAnsi="Times New Roman"/>
                  <w:szCs w:val="20"/>
                </w:rPr>
                <w:t>от 14 августа 2017 года № 1256</w:t>
              </w:r>
            </w:hyperlink>
            <w:r w:rsidRPr="00867635">
              <w:rPr>
                <w:rFonts w:ascii="Times New Roman" w:eastAsia="Calibri" w:hAnsi="Times New Roman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выполнения».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Постановление администрации Кондинского района </w:t>
            </w:r>
            <w:hyperlink r:id="rId37" w:history="1">
              <w:r w:rsidRPr="00867635">
                <w:rPr>
                  <w:rStyle w:val="af2"/>
                  <w:rFonts w:ascii="Times New Roman" w:eastAsia="Calibri" w:hAnsi="Times New Roman"/>
                  <w:szCs w:val="20"/>
                </w:rPr>
                <w:t>от 11 октября 2021 года № 2333</w:t>
              </w:r>
            </w:hyperlink>
            <w:r w:rsidRPr="00867635">
              <w:rPr>
                <w:rFonts w:ascii="Times New Roman" w:eastAsia="Calibri" w:hAnsi="Times New Roman"/>
                <w:szCs w:val="20"/>
              </w:rPr>
              <w:t xml:space="preserve"> «О премии «Признание» в сфере культуры и искусства Кондинского района».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Постановление администрации Кондинского района «Об утверждении Положения о предоставлении грантов в форме субсидий, в том числе предоставляемых на конкурсной основе из бюджета муниципального образования Кондинский район муниципальным учреждениям культуры и дополнительного образования в сфере культуры Кондинского района, городских и сельских поселений Кондинского района, принимавшим участие в конкурсе программ на соискание Гранта главы Кондинского района «От культурного проекта к социальному результату» в сфере культуры и искусства»</w:t>
            </w: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1.3.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Основное мероприятие «Развитие культурно-досуговой деятельности»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Обеспечение деятельности (оказание услуг) учреждений культуры Кондинского района, в том числе на предоставление муниципальным учреждениям субсидий на выполнение муниципального задания и на оказание муниципальных услуг (выполнение работ) и на иные цели; предоставление межбюджетных трансфертов городским и сельским поселениям Кондинского района; 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проведение культурно-массовых мероприятий; 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организация деятельности клубных формирований и формирований самодеятельного народного творчества; проведение ремонтов (в том числе капитальных), укрепление материально-технической базы учреждений культуры за счет различных источников финансирования; присуждение ежегодной премии главы Кондинского района «Признание» в области культуры и искусства; муниципальная поддержка творческих проектов муниципальных учреждений культуры и искусства предполагает оказание финансовой поддержки из средств муниципального бюджета на реализацию творческих проектов на соискание Гранта главы Кондинского района «От культурного проекта к социальному результату»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Федеральный закон </w:t>
            </w:r>
            <w:hyperlink r:id="rId38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867635">
                <w:rPr>
                  <w:rStyle w:val="af2"/>
                  <w:rFonts w:ascii="Times New Roman" w:eastAsia="Calibri" w:hAnsi="Times New Roman"/>
                  <w:szCs w:val="20"/>
                </w:rPr>
                <w:t>от 05 апреля 2013 года № 44-ФЗ</w:t>
              </w:r>
            </w:hyperlink>
            <w:r w:rsidRPr="00867635">
              <w:rPr>
                <w:rFonts w:ascii="Times New Roman" w:eastAsia="Calibri" w:hAnsi="Times New Roman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Постановление администрации Кондинского района </w:t>
            </w:r>
            <w:hyperlink r:id="rId39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" w:history="1">
              <w:r w:rsidRPr="00867635">
                <w:rPr>
                  <w:rStyle w:val="af2"/>
                  <w:rFonts w:ascii="Times New Roman" w:eastAsia="Calibri" w:hAnsi="Times New Roman"/>
                  <w:szCs w:val="20"/>
                </w:rPr>
                <w:t>от 14 августа 2017 года № 1256</w:t>
              </w:r>
            </w:hyperlink>
            <w:r w:rsidRPr="00867635">
              <w:rPr>
                <w:rFonts w:ascii="Times New Roman" w:eastAsia="Calibri" w:hAnsi="Times New Roman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выполнения».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Постановление администрации Кондинского района </w:t>
            </w:r>
            <w:hyperlink r:id="rId40" w:history="1">
              <w:r w:rsidRPr="00867635">
                <w:rPr>
                  <w:rStyle w:val="af2"/>
                  <w:rFonts w:ascii="Times New Roman" w:eastAsia="Calibri" w:hAnsi="Times New Roman"/>
                  <w:szCs w:val="20"/>
                </w:rPr>
                <w:t>от 11 октября 2021 года № 2333</w:t>
              </w:r>
            </w:hyperlink>
            <w:r w:rsidRPr="00867635">
              <w:rPr>
                <w:rFonts w:ascii="Times New Roman" w:eastAsia="Calibri" w:hAnsi="Times New Roman"/>
                <w:szCs w:val="20"/>
              </w:rPr>
              <w:t xml:space="preserve"> «О премии «Признание» в сфере культуры и искусства Кондинского района».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Постановление администрации Кондинского района «Об утверждении Положения о предоставлении грантов в форме субсидий, в том числе предоставляемых на конкурсной основе из бюджета муниципального образования Кондинский район муниципальным учреждениям культуры и дополнительного образования в сфере культуры Кондинского района, городских и сельских поселений Кондинского района, принимавшим участие в конкурсе программ на соискание Гранта главы Кондинского района «От культурного проекта к социальному результату» в сфере культуры и искусства»</w:t>
            </w: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1.3.1.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Расходы, направленные на исполнение целевых показателей и повышение оплаты труда работников муниципальных учреждений культуры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Предоставление межбюджетных трансфертов городским и сельским поселениям Кондинского района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Решение Думы Кондинского района </w:t>
            </w:r>
            <w:hyperlink r:id="rId41" w:tooltip="РЕШЕНИЕ ОТ 22.11.2011 № 170 Дума Кондинского района&#10;&#10;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" w:history="1">
              <w:r w:rsidRPr="00867635">
                <w:rPr>
                  <w:rStyle w:val="af2"/>
                  <w:rFonts w:ascii="Times New Roman" w:eastAsia="Calibri" w:hAnsi="Times New Roman"/>
                  <w:szCs w:val="20"/>
                </w:rPr>
                <w:t>от 22 ноября 2011 года № 170</w:t>
              </w:r>
            </w:hyperlink>
            <w:r w:rsidRPr="00867635">
              <w:rPr>
                <w:rFonts w:ascii="Times New Roman" w:eastAsia="Calibri" w:hAnsi="Times New Roman"/>
                <w:szCs w:val="20"/>
              </w:rPr>
              <w:t xml:space="preserve"> «О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района»</w:t>
            </w: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1.4.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Разработка проектно-сметной документации и софинансирование строительства объекта культуры «Центр культурного развития»</w:t>
            </w:r>
          </w:p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п. Половинка Кондинского района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Разработка проектно-сметной документации и софинансирование строительства объекта культуры «Центр культурного развития» п. Половинка Кондинского района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Федеральный закон </w:t>
            </w:r>
            <w:hyperlink r:id="rId42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867635">
                <w:rPr>
                  <w:rStyle w:val="af2"/>
                  <w:rFonts w:ascii="Times New Roman" w:eastAsia="Calibri" w:hAnsi="Times New Roman"/>
                  <w:szCs w:val="20"/>
                </w:rPr>
                <w:t>от 05 апреля 2013 года № 44-ФЗ</w:t>
              </w:r>
            </w:hyperlink>
            <w:r w:rsidRPr="00867635">
              <w:rPr>
                <w:rFonts w:ascii="Times New Roman" w:eastAsia="Calibri" w:hAnsi="Times New Roman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hyperlink r:id="rId43" w:anchor="P1135" w:history="1">
              <w:r w:rsidRPr="00867635">
                <w:rPr>
                  <w:rStyle w:val="af2"/>
                  <w:rFonts w:ascii="Times New Roman" w:hAnsi="Times New Roman"/>
                  <w:szCs w:val="20"/>
                </w:rPr>
                <w:t>Подпрограмма</w:t>
              </w:r>
            </w:hyperlink>
            <w:r w:rsidRPr="00867635">
              <w:rPr>
                <w:rFonts w:ascii="Times New Roman" w:hAnsi="Times New Roman"/>
                <w:szCs w:val="20"/>
              </w:rPr>
              <w:t xml:space="preserve"> 2. Поддержка творческих инициатив, способствующих самореализации населения</w:t>
            </w: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А2.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Региональный проект «Творческие люди»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0"/>
                <w:highlight w:val="yellow"/>
              </w:rPr>
            </w:pPr>
            <w:r w:rsidRPr="00867635">
              <w:rPr>
                <w:rFonts w:ascii="Times New Roman" w:hAnsi="Times New Roman"/>
                <w:szCs w:val="20"/>
              </w:rPr>
              <w:t>Повышение квалификации специалистов сферы культуры на базе Центров непрерывного образования и повышения квалификации творческих и управленческих кадров в сфере культуры за счет средств бюджета Ханты-Мансийского автономного округа – Югры в рамках государственной программы «Культурное пространство»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  <w:highlight w:val="yellow"/>
              </w:rPr>
            </w:pPr>
            <w:r w:rsidRPr="00867635">
              <w:rPr>
                <w:rFonts w:ascii="Times New Roman" w:hAnsi="Times New Roman"/>
                <w:szCs w:val="20"/>
                <w:lang w:eastAsia="en-US"/>
              </w:rPr>
              <w:t xml:space="preserve">Постановление Правительства Ханты-Мансийского автономного округа – Югры </w:t>
            </w:r>
            <w:hyperlink r:id="rId44" w:tooltip="ПОСТАНОВЛЕНИЕ от 10.11.2023 № 548-п Правительство Ханты-Мансийского автономного округа-Югры&#10;&#10;О ГОСУДАРСТВЕННОЙ ПРОГРАММЕ ХАНТЫ-МАНСИЙСКОГО АВТОНОМНОГО ОКРУГА – ЮГРЫ «КУЛЬТУРНОЕ ПРОСТРАНСТВО»" w:history="1">
              <w:r w:rsidRPr="00867635">
                <w:rPr>
                  <w:rStyle w:val="af2"/>
                  <w:rFonts w:ascii="Times New Roman" w:hAnsi="Times New Roman"/>
                  <w:szCs w:val="20"/>
                  <w:lang w:eastAsia="en-US"/>
                </w:rPr>
                <w:t>от 10 ноября 2023 года № 548-п</w:t>
              </w:r>
            </w:hyperlink>
            <w:r w:rsidRPr="00867635">
              <w:rPr>
                <w:rFonts w:ascii="Times New Roman" w:hAnsi="Times New Roman"/>
                <w:szCs w:val="20"/>
                <w:lang w:eastAsia="en-US"/>
              </w:rPr>
              <w:t xml:space="preserve"> «О государственной программе Ханты-Мансийского автономного округа – Югры «Культурное пространство»</w:t>
            </w: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2.1.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Обеспечение деятельности (оказание услуг) подведомственных учреждений, в том числе на предоставление муниципальным учреждениям субсидий на выполнение муниципального задания и на оказание муниципальных услуг (выполнение работ) и на иные цели; выявление и сопровождение одаренных детей и молодежи в сфере культуры и искусства посредством проведения профессиональных конкурсов, предметных олимпиад, выставок, обеспечения гастролей творческих коллективов, обеспечения участия одаренных детей и молодежи в международных, всероссийских профессиональных конкурсах, выставках; 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обновление материально-технической базы учреждений культуры; 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проведение ремонтов (в том числе капитальных), укрепление материально-технической базы учреждений культуры за счет различных источников финансирования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Федеральный закон </w:t>
            </w:r>
            <w:hyperlink r:id="rId45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867635">
                <w:rPr>
                  <w:rStyle w:val="af2"/>
                  <w:rFonts w:ascii="Times New Roman" w:eastAsia="Calibri" w:hAnsi="Times New Roman"/>
                  <w:szCs w:val="20"/>
                </w:rPr>
                <w:t>от 05 апреля 2013 года № 44-ФЗ</w:t>
              </w:r>
            </w:hyperlink>
            <w:r w:rsidRPr="00867635">
              <w:rPr>
                <w:rFonts w:ascii="Times New Roman" w:eastAsia="Calibri" w:hAnsi="Times New Roman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Постановление администрации Кондинского района </w:t>
            </w:r>
            <w:hyperlink r:id="rId46" w:history="1">
              <w:r w:rsidRPr="00867635">
                <w:rPr>
                  <w:rStyle w:val="af2"/>
                  <w:rFonts w:ascii="Times New Roman" w:eastAsia="Calibri" w:hAnsi="Times New Roman"/>
                  <w:szCs w:val="20"/>
                </w:rPr>
                <w:t>от 14 августа 2017 года № 1256</w:t>
              </w:r>
            </w:hyperlink>
            <w:r w:rsidRPr="00867635">
              <w:rPr>
                <w:rFonts w:ascii="Times New Roman" w:eastAsia="Calibri" w:hAnsi="Times New Roman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выполнения».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Постановление администрации Кондинского района </w:t>
            </w:r>
            <w:hyperlink r:id="rId47" w:history="1">
              <w:r w:rsidRPr="00867635">
                <w:rPr>
                  <w:rStyle w:val="af2"/>
                  <w:rFonts w:ascii="Times New Roman" w:eastAsia="Calibri" w:hAnsi="Times New Roman"/>
                  <w:szCs w:val="20"/>
                </w:rPr>
                <w:t>от 11 октября 2021 года № 2333</w:t>
              </w:r>
            </w:hyperlink>
            <w:r w:rsidRPr="00867635">
              <w:rPr>
                <w:rFonts w:ascii="Times New Roman" w:eastAsia="Calibri" w:hAnsi="Times New Roman"/>
                <w:szCs w:val="20"/>
              </w:rPr>
              <w:t xml:space="preserve"> «О премии «Признание» в сфере культуры и искусства Кондинского района».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Постановление администрации Кондинского района «Об утверждении Положения о предоставлении грантов в форме субсидий, в том числе предоставляемых на конкурсной основе из бюджета муниципального образования Кондинский район муниципальным учреждениям культуры и дополнительного образования в сфере культуры Кондинского района, городских и сельских поселений Кондинского района, принимавшим участие в конкурсе программ на соискание Гранта главы Кондинского района «От культурного проекта к социальному результату» в сфере культуры и искусства»</w:t>
            </w: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2.2.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Мероприятия, направленные на сохранение, возрождение и развитие художественных промыслов и ремесел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Сохранение, возрождение и развитие народных художественных промыслов и ремесел;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культуры; 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мероприятия по организации тематических выставок-ярмарок народных художественных промыслов. Презентация изделий народных художественных промыслов в рамках календарного плана учреждений культуры;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оказание содействия в информационном освещении мероприятий, направленных на возрождение, сохранение и развитие народных художественных промыслов;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участие в формировании перечня утраченных народных художественных промыслов;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проведение конкурсов профессионального мастерства среди мастеров народных художественных промыслов; 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мероприятия по созданию условий для реализации продукции, произведенной мастерами народных художественных промыслов и ремесел в Ханты-Мансийском автономном округе – Югре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Федеральный закон </w:t>
            </w:r>
            <w:hyperlink r:id="rId48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867635">
                <w:rPr>
                  <w:rStyle w:val="af2"/>
                  <w:rFonts w:ascii="Times New Roman" w:eastAsia="Calibri" w:hAnsi="Times New Roman"/>
                  <w:szCs w:val="20"/>
                </w:rPr>
                <w:t>от 05 апреля 2013 года № 44-ФЗ</w:t>
              </w:r>
            </w:hyperlink>
            <w:r w:rsidRPr="00867635">
              <w:rPr>
                <w:rFonts w:ascii="Times New Roman" w:eastAsia="Calibri" w:hAnsi="Times New Roman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2.3.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Предоставление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культуры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Проведение мероприятий, поддержку инновационных, социально значимых проектов в сфере культуры и искусства, реализуемых представителями немуниципального сектора в рамках ежегодно проводимого конкурса на реализацию проектов в области культуры и искусства на территории муниципального образования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Постановление администрации Кондинского района </w:t>
            </w:r>
            <w:hyperlink r:id="rId49" w:tooltip="постановление от 18.11.2021 0:00:00 №2616 Администрация Кондинского района&#10;&#10;Об утверждении порядка предоставления субсидии из бюджета муниципального образования Кондинский район юридическим лицам (за исключением государственных или муниципальных учрежде" w:history="1">
              <w:r w:rsidRPr="00867635">
                <w:rPr>
                  <w:rStyle w:val="af2"/>
                  <w:rFonts w:ascii="Times New Roman" w:hAnsi="Times New Roman"/>
                  <w:szCs w:val="20"/>
                </w:rPr>
                <w:t>от 18 ноября 2021 года № 2616</w:t>
              </w:r>
            </w:hyperlink>
            <w:r w:rsidRPr="00867635">
              <w:rPr>
                <w:rFonts w:ascii="Times New Roman" w:hAnsi="Times New Roman"/>
                <w:szCs w:val="20"/>
              </w:rPr>
              <w:t xml:space="preserve"> «Об утверждении Порядка предоставления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культуры»</w:t>
            </w: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hyperlink r:id="rId50" w:anchor="P1485" w:history="1">
              <w:r w:rsidRPr="00867635">
                <w:rPr>
                  <w:rStyle w:val="af2"/>
                  <w:rFonts w:ascii="Times New Roman" w:hAnsi="Times New Roman"/>
                  <w:szCs w:val="20"/>
                </w:rPr>
                <w:t>Подпрограмма</w:t>
              </w:r>
            </w:hyperlink>
            <w:r w:rsidRPr="00867635">
              <w:rPr>
                <w:rFonts w:ascii="Times New Roman" w:hAnsi="Times New Roman"/>
                <w:szCs w:val="20"/>
              </w:rPr>
              <w:t xml:space="preserve"> 3. Организационные, экономические механизмы развития культуры, архивного дела и историко-культурного наследия</w:t>
            </w: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3.1.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Основное мероприятие «Осуществление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культура»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1. Обеспечение функций управления культуры администрации Кондинского района, предусмотренных на содержание управления культуры администрации Кондинского района и реализацию возложенных на них функций.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2. Осуществление закупок товаров, работ, услуг для обеспечения муниципальных нужд в установленной сфере деятельности.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3. Обеспечение оплаты льготного проезда муниципальных служащих к месту использования отпуска и обратно, страхование жизни, здоровья и имущества муниципальных служащих.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4. Формирование информационных ресурсов, муниципальной поддержки отраслей связи и информационных технологий.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5. Приобретение и комплексное обслуживание компьютерной и оргтехники.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6. Реализация проектов и мероприятий по внедрению и сопровождению информационно-коммуникационных технологий в сфере культуры, проведение независимой оценки качества предоставляемых услуг учреждениями культуры и искусства и другое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Федеральный закон </w:t>
            </w:r>
            <w:hyperlink r:id="rId51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867635">
                <w:rPr>
                  <w:rStyle w:val="af2"/>
                  <w:rFonts w:ascii="Times New Roman" w:eastAsia="Calibri" w:hAnsi="Times New Roman"/>
                  <w:szCs w:val="20"/>
                </w:rPr>
                <w:t>от 05 апреля 2013 года № 44-ФЗ</w:t>
              </w:r>
            </w:hyperlink>
            <w:r w:rsidRPr="00867635">
              <w:rPr>
                <w:rFonts w:ascii="Times New Roman" w:eastAsia="Calibri" w:hAnsi="Times New Roman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Решение Думы Кондинского района </w:t>
            </w:r>
            <w:hyperlink r:id="rId52" w:tooltip="решение от 28.02.2023 0:00:00 №989 Дума Кондинского района&#10;&#10;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 &#10;" w:history="1">
              <w:r w:rsidRPr="00867635">
                <w:rPr>
                  <w:rStyle w:val="af2"/>
                  <w:rFonts w:ascii="Times New Roman" w:eastAsia="Calibri" w:hAnsi="Times New Roman"/>
                  <w:szCs w:val="20"/>
                </w:rPr>
                <w:t>от 28 февраля 2023 года № 989</w:t>
              </w:r>
            </w:hyperlink>
            <w:r w:rsidRPr="00867635">
              <w:rPr>
                <w:rFonts w:ascii="Times New Roman" w:eastAsia="Calibri" w:hAnsi="Times New Roman"/>
                <w:szCs w:val="20"/>
              </w:rPr>
              <w:t xml:space="preserve">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район».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Положение об управлении культуры администрации Кондинского района, утвержденное решением Думы Кондинского района от 15 марта 2016 года № 78 «Об утверждении Положения об управлении культуры администрации Кондинского района».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Постановление администрации Кондинского района </w:t>
            </w:r>
            <w:hyperlink r:id="rId53" w:tooltip="постановление ОТ 04.03.2013 № 495 Администрация Кондинского района&#10;&#10;О Порядке компенсации расходов для лиц, проживающих в Кондинском районе Ханты-Мансийского автономного округа - Югры, работающих в администрации Кондинского района и муниципальных учрежд" w:history="1">
              <w:r w:rsidRPr="00867635">
                <w:rPr>
                  <w:rStyle w:val="af2"/>
                  <w:rFonts w:ascii="Times New Roman" w:eastAsia="Calibri" w:hAnsi="Times New Roman"/>
                  <w:szCs w:val="20"/>
                </w:rPr>
                <w:t>от 04 марта 2013 года № 495</w:t>
              </w:r>
            </w:hyperlink>
            <w:r w:rsidRPr="00867635">
              <w:rPr>
                <w:rFonts w:ascii="Times New Roman" w:eastAsia="Calibri" w:hAnsi="Times New Roman"/>
                <w:szCs w:val="20"/>
              </w:rPr>
              <w:t xml:space="preserve"> «О Порядке компенсации расходов для лиц, проживающих в Кондинском районе Ханты-Мансийского автономного округа – Югры, работающих в органах местного самоуправления Кондинского района и муниципальных учреждениях Кондинского района, к месту использования отпуска и обратно»</w:t>
            </w: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3.2.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Развитие архивного дела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1. Осуществление отдельных государственных полномочий, переданных муниципальным образованиям Ханты-Мансийского автономного округа – Югры в области архивного дела, предполагает предоставление органам местного самоуправления муниципальных образований автономного округа субвенций на выполнение отдельных государственных полномочий автономного округа в сфере архивного дела.</w:t>
            </w:r>
          </w:p>
          <w:p w:rsidR="00BA122A" w:rsidRPr="00867635" w:rsidRDefault="00BA12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2. Приобретение оборудования и материалов, модернизация оборудования (для оцифровки и хранения документов, в том числе стеллажи, системы пожарно-охранной сигнализации, регулирования климатических условий, контрольно-измерительные приборы).</w:t>
            </w:r>
          </w:p>
          <w:p w:rsidR="00BA122A" w:rsidRPr="00867635" w:rsidRDefault="00BA12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3. Проведение ремонтных работ в архивохранилищах.</w:t>
            </w:r>
          </w:p>
          <w:p w:rsidR="00BA122A" w:rsidRPr="00867635" w:rsidRDefault="00BA12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4. Реставрация и улучшение физического состояния архивных документов.</w:t>
            </w:r>
          </w:p>
          <w:p w:rsidR="00BA122A" w:rsidRPr="00867635" w:rsidRDefault="00BA12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5. Проведение документальных выставок.</w:t>
            </w:r>
          </w:p>
          <w:p w:rsidR="00BA122A" w:rsidRPr="00867635" w:rsidRDefault="00BA12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6. Модернизация выставочного оборудования.</w:t>
            </w:r>
          </w:p>
          <w:p w:rsidR="00BA122A" w:rsidRPr="00867635" w:rsidRDefault="00BA12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7. Подготовка общественно значимых сборников, документальных фильмов на основе архивных документов.</w:t>
            </w:r>
          </w:p>
          <w:p w:rsidR="00BA122A" w:rsidRPr="00867635" w:rsidRDefault="00BA12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8. Перевод архивных дел и научно-справочного аппарата к ним в электронный вид с последующей их загрузкой в государственную информационную систему «Электронный архив Югры», информационный ресурс «Связь поколений Югры».</w:t>
            </w:r>
          </w:p>
          <w:p w:rsidR="00BA122A" w:rsidRPr="00867635" w:rsidRDefault="00BA12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9. Проведение комплекса мероприятий, направленных на прием электронных документов с сохранением их аутентичности.</w:t>
            </w:r>
          </w:p>
          <w:p w:rsidR="00BA122A" w:rsidRPr="00867635" w:rsidRDefault="00BA12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10. Приобретение единых региональных программных продуктов в области архивного дела, создание страхового фонда на особо ценные документы путем перевода на микрофиши или аналоговые носители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Федеральный закон </w:t>
            </w:r>
            <w:hyperlink r:id="rId54" w:tooltip="ФЕДЕРАЛЬНЫЙ ЗАКОН от 22.10.2004 № 125-ФЗ ГОСУДАРСТВЕННАЯ ДУМА ФЕДЕРАЛЬНОГО СОБРАНИЯ РФ&#10;&#10;Об архивном деле в Российской Федерации" w:history="1">
              <w:r w:rsidRPr="00867635">
                <w:rPr>
                  <w:rStyle w:val="af2"/>
                  <w:rFonts w:ascii="Times New Roman" w:eastAsia="Calibri" w:hAnsi="Times New Roman"/>
                  <w:szCs w:val="20"/>
                </w:rPr>
                <w:t>от 22 октября 2004 года № 125-ФЗ</w:t>
              </w:r>
            </w:hyperlink>
            <w:r w:rsidRPr="00867635">
              <w:rPr>
                <w:rFonts w:ascii="Times New Roman" w:eastAsia="Calibri" w:hAnsi="Times New Roman"/>
                <w:szCs w:val="20"/>
              </w:rPr>
              <w:t xml:space="preserve"> «Об архивном деле в Российской Федерации».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Федеральный закон </w:t>
            </w:r>
            <w:hyperlink r:id="rId55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867635">
                <w:rPr>
                  <w:rStyle w:val="af2"/>
                  <w:rFonts w:ascii="Times New Roman" w:eastAsia="Calibri" w:hAnsi="Times New Roman"/>
                  <w:szCs w:val="20"/>
                </w:rPr>
                <w:t>от 05 апреля 2013 года № 44-ФЗ</w:t>
              </w:r>
            </w:hyperlink>
            <w:r w:rsidRPr="00867635">
              <w:rPr>
                <w:rFonts w:ascii="Times New Roman" w:eastAsia="Calibri" w:hAnsi="Times New Roman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Закон Ханты-Мансийского автономного округа – Югры </w:t>
            </w:r>
            <w:hyperlink r:id="rId56" w:tooltip="Закон от 07.06.2005 № 42-оз Дума Ханты-Мансийского автономного округа-Югры&#10;&#10;ОБ АРХИВНОМ ДЕЛЕ В ХАНТЫ-МАНСИЙСКОМ АВТОНОМНОМ ОКРУГЕ-ЮГРЕ" w:history="1">
              <w:r w:rsidRPr="00867635">
                <w:rPr>
                  <w:rStyle w:val="af2"/>
                  <w:rFonts w:ascii="Times New Roman" w:eastAsia="Calibri" w:hAnsi="Times New Roman"/>
                  <w:szCs w:val="20"/>
                </w:rPr>
                <w:t>от 07 июня 2005 года № 42-оз</w:t>
              </w:r>
            </w:hyperlink>
            <w:r w:rsidRPr="00867635">
              <w:rPr>
                <w:rFonts w:ascii="Times New Roman" w:eastAsia="Calibri" w:hAnsi="Times New Roman"/>
                <w:szCs w:val="20"/>
              </w:rPr>
              <w:t xml:space="preserve"> «Об архивном деле в Ханты-Мансийском автономном округе – Югре»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Подпрограмма 4. Подготовка и проведение юбилейных мероприятий</w:t>
            </w: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4.1.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Основное мероприятие «Празднование </w:t>
            </w:r>
          </w:p>
          <w:p w:rsidR="00BA122A" w:rsidRPr="00867635" w:rsidRDefault="00BA122A">
            <w:pPr>
              <w:ind w:firstLine="0"/>
              <w:jc w:val="center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100-летия Кондинского района»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 xml:space="preserve">Федеральный закон </w:t>
            </w:r>
            <w:hyperlink r:id="rId57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867635">
                <w:rPr>
                  <w:rStyle w:val="af2"/>
                  <w:rFonts w:ascii="Times New Roman" w:eastAsia="Calibri" w:hAnsi="Times New Roman"/>
                  <w:szCs w:val="20"/>
                </w:rPr>
                <w:t>от 05 апреля 2013 года № 44-ФЗ</w:t>
              </w:r>
            </w:hyperlink>
            <w:r w:rsidRPr="00867635">
              <w:rPr>
                <w:rFonts w:ascii="Times New Roman" w:eastAsia="Calibri" w:hAnsi="Times New Roman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BA122A" w:rsidRPr="00867635" w:rsidRDefault="00BA122A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867635">
              <w:rPr>
                <w:rFonts w:ascii="Times New Roman" w:eastAsia="Calibri" w:hAnsi="Times New Roman"/>
                <w:szCs w:val="20"/>
              </w:rPr>
              <w:t>Распоряжение администрации Кондинского района от 14 февраля 2022 года № 121-р «Об утверждении Концепции празднования 100-летия Кондинского района»</w:t>
            </w:r>
          </w:p>
        </w:tc>
      </w:tr>
    </w:tbl>
    <w:p w:rsidR="00BA122A" w:rsidRPr="00867635" w:rsidRDefault="00BA122A" w:rsidP="00BA122A">
      <w:pPr>
        <w:ind w:firstLine="0"/>
        <w:jc w:val="left"/>
        <w:rPr>
          <w:rFonts w:ascii="Times New Roman" w:hAnsi="Times New Roman"/>
        </w:rPr>
        <w:sectPr w:rsidR="00BA122A" w:rsidRPr="00867635">
          <w:pgSz w:w="16834" w:h="11909" w:orient="landscape"/>
          <w:pgMar w:top="1701" w:right="1134" w:bottom="567" w:left="1134" w:header="720" w:footer="720" w:gutter="0"/>
          <w:cols w:space="720"/>
        </w:sectPr>
      </w:pPr>
    </w:p>
    <w:p w:rsidR="00BA122A" w:rsidRPr="00867635" w:rsidRDefault="00BA122A" w:rsidP="00BA122A">
      <w:pPr>
        <w:widowControl w:val="0"/>
        <w:autoSpaceDE w:val="0"/>
        <w:autoSpaceDN w:val="0"/>
        <w:adjustRightInd w:val="0"/>
        <w:ind w:left="10206"/>
        <w:jc w:val="right"/>
        <w:rPr>
          <w:rFonts w:ascii="Times New Roman" w:hAnsi="Times New Roman"/>
          <w:b/>
          <w:bCs/>
        </w:rPr>
      </w:pPr>
      <w:r w:rsidRPr="00867635">
        <w:rPr>
          <w:rFonts w:ascii="Times New Roman" w:hAnsi="Times New Roman"/>
          <w:b/>
          <w:bCs/>
        </w:rPr>
        <w:t>Таблица 3</w:t>
      </w:r>
    </w:p>
    <w:p w:rsidR="00BA122A" w:rsidRPr="00867635" w:rsidRDefault="00BA122A" w:rsidP="00BA122A">
      <w:pPr>
        <w:rPr>
          <w:rFonts w:ascii="Times New Roman" w:hAnsi="Times New Roman"/>
        </w:rPr>
      </w:pPr>
    </w:p>
    <w:p w:rsidR="00BA122A" w:rsidRPr="00867635" w:rsidRDefault="00BA122A" w:rsidP="00BA122A">
      <w:pPr>
        <w:jc w:val="center"/>
        <w:rPr>
          <w:rFonts w:ascii="Times New Roman" w:hAnsi="Times New Roman"/>
          <w:b/>
        </w:rPr>
      </w:pPr>
      <w:r w:rsidRPr="00867635">
        <w:rPr>
          <w:rFonts w:ascii="Times New Roman" w:hAnsi="Times New Roman"/>
          <w:b/>
        </w:rPr>
        <w:t>Перечень объектов капитального строительства</w:t>
      </w:r>
    </w:p>
    <w:p w:rsidR="00BA122A" w:rsidRPr="00867635" w:rsidRDefault="00BA122A" w:rsidP="00BA122A">
      <w:pPr>
        <w:jc w:val="center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814"/>
        <w:gridCol w:w="3543"/>
        <w:gridCol w:w="1916"/>
        <w:gridCol w:w="2030"/>
        <w:gridCol w:w="2080"/>
      </w:tblGrid>
      <w:tr w:rsidR="00BA122A" w:rsidRPr="00867635" w:rsidTr="00BA122A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 xml:space="preserve">№ </w:t>
            </w:r>
          </w:p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п/п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 xml:space="preserve">Наименование объекта </w:t>
            </w:r>
          </w:p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(инвестиционного проекта)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Мощность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Срок строительства, проектирования (приобретения)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Механизм реализации (источник финансирования)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Наименование целевого показателя</w:t>
            </w: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6</w:t>
            </w: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right="-106" w:firstLine="0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Центр культурного развития в сп. Половинка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left="-110" w:right="-64"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200 мест/15,0 тыс. экз./1 822 кв. 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В период реализации программы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Прямые инвестиции (внебюджетные источники) (проектирование, строительство, реконструкция)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left="-86" w:right="-34"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 xml:space="preserve">«Число посещений культурных мероприятий, </w:t>
            </w:r>
          </w:p>
          <w:p w:rsidR="00BA122A" w:rsidRPr="00867635" w:rsidRDefault="00BA122A">
            <w:pPr>
              <w:ind w:left="-86" w:right="-34"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 xml:space="preserve">тыс. единиц», </w:t>
            </w:r>
          </w:p>
          <w:p w:rsidR="00BA122A" w:rsidRPr="00867635" w:rsidRDefault="00BA122A">
            <w:pPr>
              <w:ind w:left="-86" w:right="-34"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«Условия для воспитания гармонично развитой и социально ответственной личности, %»</w:t>
            </w:r>
          </w:p>
        </w:tc>
      </w:tr>
    </w:tbl>
    <w:p w:rsidR="00BA122A" w:rsidRPr="00867635" w:rsidRDefault="00BA122A" w:rsidP="00BA122A">
      <w:pPr>
        <w:pStyle w:val="ConsPlusNormal"/>
        <w:outlineLvl w:val="1"/>
        <w:rPr>
          <w:rFonts w:ascii="Times New Roman" w:hAnsi="Times New Roman" w:cs="Times New Roman"/>
          <w:sz w:val="24"/>
          <w:szCs w:val="22"/>
        </w:rPr>
      </w:pPr>
    </w:p>
    <w:p w:rsidR="00BA122A" w:rsidRPr="00867635" w:rsidRDefault="00BA122A" w:rsidP="00BA122A">
      <w:pPr>
        <w:ind w:firstLine="0"/>
        <w:jc w:val="left"/>
        <w:rPr>
          <w:rFonts w:ascii="Times New Roman" w:hAnsi="Times New Roman"/>
          <w:szCs w:val="22"/>
        </w:rPr>
        <w:sectPr w:rsidR="00BA122A" w:rsidRPr="00867635">
          <w:pgSz w:w="16834" w:h="11909" w:orient="landscape"/>
          <w:pgMar w:top="1701" w:right="1134" w:bottom="567" w:left="992" w:header="720" w:footer="720" w:gutter="0"/>
          <w:cols w:space="720"/>
        </w:sectPr>
      </w:pPr>
    </w:p>
    <w:p w:rsidR="00BA122A" w:rsidRPr="00867635" w:rsidRDefault="00BA122A" w:rsidP="00BA122A">
      <w:pPr>
        <w:pStyle w:val="afb"/>
        <w:ind w:left="10206"/>
        <w:jc w:val="right"/>
        <w:rPr>
          <w:b/>
          <w:color w:val="000000"/>
          <w:sz w:val="28"/>
        </w:rPr>
      </w:pPr>
      <w:r w:rsidRPr="00867635">
        <w:rPr>
          <w:b/>
          <w:color w:val="000000"/>
          <w:sz w:val="28"/>
        </w:rPr>
        <w:t>Таблица 4</w:t>
      </w:r>
    </w:p>
    <w:p w:rsidR="00BA122A" w:rsidRPr="00867635" w:rsidRDefault="00BA122A" w:rsidP="00BA122A">
      <w:pPr>
        <w:pStyle w:val="afb"/>
        <w:ind w:left="10206"/>
        <w:rPr>
          <w:color w:val="000000"/>
        </w:rPr>
      </w:pPr>
    </w:p>
    <w:p w:rsidR="00BA122A" w:rsidRPr="00867635" w:rsidRDefault="00BA122A" w:rsidP="00BA12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867635">
        <w:rPr>
          <w:rFonts w:ascii="Times New Roman" w:hAnsi="Times New Roman"/>
          <w:b/>
          <w:bCs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BA122A" w:rsidRPr="00867635" w:rsidRDefault="00BA122A" w:rsidP="00BA12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77"/>
        <w:gridCol w:w="2179"/>
        <w:gridCol w:w="970"/>
        <w:gridCol w:w="970"/>
        <w:gridCol w:w="976"/>
        <w:gridCol w:w="1048"/>
        <w:gridCol w:w="2370"/>
      </w:tblGrid>
      <w:tr w:rsidR="00BA122A" w:rsidRPr="00867635" w:rsidTr="00BA122A">
        <w:trPr>
          <w:trHeight w:val="68"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 xml:space="preserve">Значение показателя </w:t>
            </w:r>
          </w:p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на момент окончания реализации муниципальной программы</w:t>
            </w: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A" w:rsidRPr="00867635" w:rsidRDefault="00BA12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A" w:rsidRPr="00867635" w:rsidRDefault="00BA12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A" w:rsidRPr="00867635" w:rsidRDefault="00BA12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2023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2024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2025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A" w:rsidRPr="00867635" w:rsidRDefault="00BA12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Уровень удовлетворенности жителей качеством услуг, предоставляемых учреждениями культуры Кондинского района, %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94,75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95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95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95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95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95</w:t>
            </w: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2.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Доля средств бюджета учреждений культуры, выделяемых немуниципальным организациям (коммерческим, некоммерческим), в том числе социально ориентированным некоммерческим организациям, в общем объеме средств бюджета Кондинского района, выделяемых на предоставление услуг в сфере культуры, %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1,0</w:t>
            </w:r>
          </w:p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1,5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1,7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2,0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2,0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2,0</w:t>
            </w: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3.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rPr>
                <w:rFonts w:ascii="Times New Roman" w:hAnsi="Times New Roman"/>
              </w:rPr>
            </w:pPr>
            <w:r w:rsidRPr="00867635">
              <w:rPr>
                <w:rFonts w:ascii="Times New Roman" w:eastAsia="Calibri" w:hAnsi="Times New Roman"/>
              </w:rPr>
              <w:t>Доля выданных справок для пользователей, обратившихся в архивный отдел администрации Кондинского района к общему количеству поданных заявлений, %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90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93,5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94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95,5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95,5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96</w:t>
            </w: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4.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Количество архивных дел особо ценных и наиболее востребованных, включая аудио- и видео, переведенных в электронный вид, хранящихся в архивном отделе администрации Кондинского района, единиц хранения (нарастающим итогом)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4 152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4 421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4 501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4 581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4 581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4 750</w:t>
            </w: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5.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Увеличение количества архивных дел государственной собственности автономного округа, хранящихся в архивном отделе администрации Кондинского района, единиц хранения (нарастающим итогом)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1 361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1 361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1 361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1 361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1 361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1 487</w:t>
            </w: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6.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rPr>
                <w:rFonts w:ascii="Times New Roman" w:hAnsi="Times New Roman"/>
              </w:rPr>
            </w:pPr>
            <w:r w:rsidRPr="00867635">
              <w:rPr>
                <w:rFonts w:ascii="Times New Roman" w:eastAsia="Calibri" w:hAnsi="Times New Roman"/>
              </w:rPr>
              <w:t>Доля населения Кондинского района, участвующего в подготовке и проведении районных мероприятий, от общего количества населения Кондинского района, %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20</w:t>
            </w: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7.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Количество обращений к цифровым ресурсам культуры, тыс. единиц (нарастающим итогом)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26,6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30,0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30,0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30,0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30,0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30,0</w:t>
            </w: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8.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Численность детей в возрасте от 5 до 18 лет, охваченных дополнительными образовательными программами в детских школах искусств по видам искусств, человек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739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739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739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739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739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</w:rPr>
            </w:pPr>
            <w:r w:rsidRPr="00867635">
              <w:rPr>
                <w:rFonts w:ascii="Times New Roman" w:hAnsi="Times New Roman"/>
              </w:rPr>
              <w:t>739</w:t>
            </w:r>
          </w:p>
        </w:tc>
      </w:tr>
    </w:tbl>
    <w:p w:rsidR="00BA122A" w:rsidRPr="00867635" w:rsidRDefault="00BA122A" w:rsidP="008713E8">
      <w:pPr>
        <w:rPr>
          <w:rFonts w:ascii="Times New Roman" w:hAnsi="Times New Roman"/>
          <w:color w:val="000000"/>
        </w:rPr>
        <w:sectPr w:rsidR="00BA122A" w:rsidRPr="00867635" w:rsidSect="00B85292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BA122A" w:rsidRPr="00867635" w:rsidRDefault="00BA122A" w:rsidP="00BA122A">
      <w:pPr>
        <w:tabs>
          <w:tab w:val="center" w:pos="8505"/>
        </w:tabs>
        <w:rPr>
          <w:rFonts w:ascii="Times New Roman" w:hAnsi="Times New Roman"/>
          <w:szCs w:val="32"/>
        </w:rPr>
      </w:pPr>
      <w:r w:rsidRPr="00867635">
        <w:rPr>
          <w:rFonts w:ascii="Times New Roman" w:hAnsi="Times New Roman"/>
          <w:szCs w:val="26"/>
        </w:rPr>
        <w:t xml:space="preserve">(Приложение 2 к постановлению изложено в новой редакции </w:t>
      </w:r>
      <w:r w:rsidRPr="00867635">
        <w:rPr>
          <w:rFonts w:ascii="Times New Roman" w:hAnsi="Times New Roman"/>
          <w:bCs/>
          <w:color w:val="000000"/>
          <w:sz w:val="22"/>
          <w:szCs w:val="22"/>
        </w:rPr>
        <w:t xml:space="preserve">постановлением Администрации </w:t>
      </w:r>
      <w:hyperlink r:id="rId64" w:history="1">
        <w:r w:rsidRPr="00867635">
          <w:rPr>
            <w:rStyle w:val="af2"/>
            <w:rFonts w:ascii="Times New Roman" w:hAnsi="Times New Roman"/>
            <w:bCs/>
            <w:sz w:val="22"/>
            <w:szCs w:val="22"/>
          </w:rPr>
          <w:t>от 08.02.2024 № 141</w:t>
        </w:r>
      </w:hyperlink>
      <w:r w:rsidRPr="00867635">
        <w:rPr>
          <w:rFonts w:ascii="Times New Roman" w:hAnsi="Times New Roman"/>
          <w:bCs/>
          <w:color w:val="000000"/>
          <w:sz w:val="22"/>
          <w:szCs w:val="22"/>
        </w:rPr>
        <w:t>)</w:t>
      </w:r>
    </w:p>
    <w:p w:rsidR="00BA122A" w:rsidRPr="00867635" w:rsidRDefault="00BA122A" w:rsidP="008713E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jc w:val="right"/>
        <w:rPr>
          <w:rFonts w:ascii="Times New Roman" w:hAnsi="Times New Roman"/>
          <w:b/>
        </w:rPr>
      </w:pPr>
    </w:p>
    <w:p w:rsidR="008713E8" w:rsidRPr="00867635" w:rsidRDefault="008713E8" w:rsidP="008713E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jc w:val="right"/>
        <w:rPr>
          <w:rFonts w:ascii="Times New Roman" w:hAnsi="Times New Roman"/>
          <w:b/>
        </w:rPr>
      </w:pPr>
      <w:r w:rsidRPr="00867635">
        <w:rPr>
          <w:rFonts w:ascii="Times New Roman" w:hAnsi="Times New Roman"/>
          <w:b/>
        </w:rPr>
        <w:t>Приложение 2</w:t>
      </w:r>
    </w:p>
    <w:p w:rsidR="008713E8" w:rsidRPr="00867635" w:rsidRDefault="008713E8" w:rsidP="0086763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 w:firstLine="0"/>
        <w:rPr>
          <w:rFonts w:ascii="Times New Roman" w:hAnsi="Times New Roman"/>
          <w:b/>
        </w:rPr>
      </w:pPr>
      <w:r w:rsidRPr="00867635">
        <w:rPr>
          <w:rFonts w:ascii="Times New Roman" w:hAnsi="Times New Roman"/>
          <w:b/>
        </w:rPr>
        <w:t>к постановлению администрации района</w:t>
      </w:r>
    </w:p>
    <w:p w:rsidR="008713E8" w:rsidRPr="00867635" w:rsidRDefault="008713E8" w:rsidP="008713E8">
      <w:pPr>
        <w:tabs>
          <w:tab w:val="left" w:pos="10206"/>
        </w:tabs>
        <w:ind w:left="10206"/>
        <w:jc w:val="right"/>
        <w:rPr>
          <w:rFonts w:ascii="Times New Roman" w:hAnsi="Times New Roman"/>
          <w:b/>
        </w:rPr>
      </w:pPr>
      <w:r w:rsidRPr="00867635">
        <w:rPr>
          <w:rFonts w:ascii="Times New Roman" w:hAnsi="Times New Roman"/>
          <w:b/>
        </w:rPr>
        <w:t>от 07.11.2022 № 2403</w:t>
      </w:r>
    </w:p>
    <w:p w:rsidR="008713E8" w:rsidRPr="00867635" w:rsidRDefault="008713E8" w:rsidP="008713E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BA122A" w:rsidRPr="00867635" w:rsidRDefault="00BA122A" w:rsidP="00BA122A">
      <w:pPr>
        <w:jc w:val="center"/>
        <w:rPr>
          <w:rFonts w:ascii="Times New Roman" w:hAnsi="Times New Roman"/>
          <w:b/>
        </w:rPr>
      </w:pPr>
      <w:r w:rsidRPr="00867635">
        <w:rPr>
          <w:rFonts w:ascii="Times New Roman" w:hAnsi="Times New Roman"/>
          <w:b/>
        </w:rPr>
        <w:t xml:space="preserve">Перечень предложений и инициатив граждан, направленных на достижение показателей национальных целей, </w:t>
      </w:r>
    </w:p>
    <w:p w:rsidR="00BA122A" w:rsidRPr="00867635" w:rsidRDefault="00BA122A" w:rsidP="00BA122A">
      <w:pPr>
        <w:jc w:val="center"/>
        <w:rPr>
          <w:rFonts w:ascii="Times New Roman" w:hAnsi="Times New Roman"/>
          <w:b/>
        </w:rPr>
      </w:pPr>
      <w:r w:rsidRPr="00867635">
        <w:rPr>
          <w:rFonts w:ascii="Times New Roman" w:hAnsi="Times New Roman"/>
          <w:b/>
        </w:rPr>
        <w:t xml:space="preserve">оценку эффективности деятельности органов местного самоуправления городских округов </w:t>
      </w:r>
    </w:p>
    <w:p w:rsidR="00BA122A" w:rsidRPr="00867635" w:rsidRDefault="00BA122A" w:rsidP="00BA122A">
      <w:pPr>
        <w:jc w:val="center"/>
        <w:rPr>
          <w:rFonts w:ascii="Times New Roman" w:hAnsi="Times New Roman"/>
        </w:rPr>
      </w:pPr>
      <w:r w:rsidRPr="00867635">
        <w:rPr>
          <w:rFonts w:ascii="Times New Roman" w:hAnsi="Times New Roman"/>
          <w:b/>
        </w:rPr>
        <w:t>и муниципальных районов Ханты-Мансийского автономного округа – Югры</w:t>
      </w:r>
    </w:p>
    <w:p w:rsidR="00BA122A" w:rsidRPr="00867635" w:rsidRDefault="00BA122A" w:rsidP="00BA122A">
      <w:pPr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668"/>
        <w:gridCol w:w="2454"/>
        <w:gridCol w:w="2251"/>
        <w:gridCol w:w="2101"/>
        <w:gridCol w:w="2283"/>
        <w:gridCol w:w="2609"/>
      </w:tblGrid>
      <w:tr w:rsidR="00BA122A" w:rsidRPr="00867635" w:rsidTr="00BA122A">
        <w:trPr>
          <w:trHeight w:val="68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br w:type="page"/>
              <w:t>№ п/п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Содержание предложения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Номер, наименование основного мероприятия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Номер, наименование показателя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Ответственный исполнитель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Автор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Муниципальное образование</w:t>
            </w: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7</w:t>
            </w:r>
          </w:p>
        </w:tc>
      </w:tr>
      <w:tr w:rsidR="00BA122A" w:rsidRPr="00867635" w:rsidTr="00BA122A">
        <w:trPr>
          <w:trHeight w:val="68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right="-108" w:firstLine="0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Строительство объекта «Центр культурного развития» п. Половинка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1.5. Разработка проектно-сметной документации и софинансирование строительства объекта культуры «Центр культурного развития»</w:t>
            </w:r>
          </w:p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п. Половинка Кондинского района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 xml:space="preserve">«Число посещений культурных мероприятий, </w:t>
            </w:r>
          </w:p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 xml:space="preserve">тыс. единиц», </w:t>
            </w:r>
          </w:p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 xml:space="preserve">«Условия для воспитания гармонично развитой и социально ответственной личности, %»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Администрация Кондинского района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A" w:rsidRPr="00867635" w:rsidRDefault="00BA122A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867635">
              <w:rPr>
                <w:rFonts w:ascii="Times New Roman" w:hAnsi="Times New Roman"/>
                <w:szCs w:val="20"/>
              </w:rPr>
              <w:t>Сельское поселение Половинка</w:t>
            </w:r>
          </w:p>
        </w:tc>
      </w:tr>
      <w:bookmarkEnd w:id="0"/>
    </w:tbl>
    <w:p w:rsidR="008713E8" w:rsidRPr="00867635" w:rsidRDefault="008713E8" w:rsidP="00BA122A">
      <w:pPr>
        <w:ind w:firstLine="0"/>
        <w:rPr>
          <w:rFonts w:ascii="Times New Roman" w:hAnsi="Times New Roman"/>
          <w:color w:val="000000"/>
          <w:szCs w:val="16"/>
        </w:rPr>
      </w:pPr>
    </w:p>
    <w:sectPr w:rsidR="008713E8" w:rsidRPr="00867635" w:rsidSect="00B85292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17" w:rsidRDefault="00412917">
      <w:r>
        <w:separator/>
      </w:r>
    </w:p>
  </w:endnote>
  <w:endnote w:type="continuationSeparator" w:id="0">
    <w:p w:rsidR="00412917" w:rsidRDefault="0041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3E8" w:rsidRDefault="008713E8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3E8" w:rsidRDefault="008713E8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3E8" w:rsidRDefault="008713E8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E81" w:rsidRDefault="000F1E81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E81" w:rsidRDefault="000F1E81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E81" w:rsidRDefault="000F1E8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17" w:rsidRDefault="00412917">
      <w:r>
        <w:separator/>
      </w:r>
    </w:p>
  </w:footnote>
  <w:footnote w:type="continuationSeparator" w:id="0">
    <w:p w:rsidR="00412917" w:rsidRDefault="00412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3E8" w:rsidRDefault="008713E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13E8" w:rsidRDefault="008713E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3E8" w:rsidRDefault="008713E8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3E8" w:rsidRDefault="008713E8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6C" w:rsidRDefault="00DB2E6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2E6C" w:rsidRDefault="00DB2E6C">
    <w:pPr>
      <w:pStyle w:val="a6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6C" w:rsidRDefault="00DB2E6C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E81" w:rsidRDefault="000F1E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7"/>
  </w:num>
  <w:num w:numId="4">
    <w:abstractNumId w:val="25"/>
  </w:num>
  <w:num w:numId="5">
    <w:abstractNumId w:val="20"/>
  </w:num>
  <w:num w:numId="6">
    <w:abstractNumId w:val="19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</w:num>
  <w:num w:numId="15">
    <w:abstractNumId w:val="10"/>
  </w:num>
  <w:num w:numId="16">
    <w:abstractNumId w:val="22"/>
  </w:num>
  <w:num w:numId="17">
    <w:abstractNumId w:val="21"/>
  </w:num>
  <w:num w:numId="18">
    <w:abstractNumId w:val="24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6"/>
  </w:num>
  <w:num w:numId="23">
    <w:abstractNumId w:val="5"/>
  </w:num>
  <w:num w:numId="24">
    <w:abstractNumId w:val="3"/>
  </w:num>
  <w:num w:numId="25">
    <w:abstractNumId w:val="27"/>
  </w:num>
  <w:num w:numId="26">
    <w:abstractNumId w:val="9"/>
  </w:num>
  <w:num w:numId="27">
    <w:abstractNumId w:val="14"/>
  </w:num>
  <w:num w:numId="28">
    <w:abstractNumId w:val="1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55A6"/>
    <w:rsid w:val="00076064"/>
    <w:rsid w:val="00076949"/>
    <w:rsid w:val="000779D2"/>
    <w:rsid w:val="00080C3A"/>
    <w:rsid w:val="000842C0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9794D"/>
    <w:rsid w:val="000A0EDC"/>
    <w:rsid w:val="000A1150"/>
    <w:rsid w:val="000A1F21"/>
    <w:rsid w:val="000A1F9D"/>
    <w:rsid w:val="000A38C9"/>
    <w:rsid w:val="000A5AA5"/>
    <w:rsid w:val="000A6CB3"/>
    <w:rsid w:val="000A7827"/>
    <w:rsid w:val="000B2550"/>
    <w:rsid w:val="000B2B00"/>
    <w:rsid w:val="000B5520"/>
    <w:rsid w:val="000B75F7"/>
    <w:rsid w:val="000B7915"/>
    <w:rsid w:val="000C05E8"/>
    <w:rsid w:val="000C2DC7"/>
    <w:rsid w:val="000C3D74"/>
    <w:rsid w:val="000C432F"/>
    <w:rsid w:val="000C479C"/>
    <w:rsid w:val="000C5272"/>
    <w:rsid w:val="000C5913"/>
    <w:rsid w:val="000C699E"/>
    <w:rsid w:val="000C6A84"/>
    <w:rsid w:val="000C767B"/>
    <w:rsid w:val="000C7B24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C7A"/>
    <w:rsid w:val="000F0E42"/>
    <w:rsid w:val="000F1BA3"/>
    <w:rsid w:val="000F1E81"/>
    <w:rsid w:val="000F2276"/>
    <w:rsid w:val="000F2328"/>
    <w:rsid w:val="000F2A9E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7CA"/>
    <w:rsid w:val="00102A66"/>
    <w:rsid w:val="001045FD"/>
    <w:rsid w:val="001057C8"/>
    <w:rsid w:val="0010599A"/>
    <w:rsid w:val="00106CBD"/>
    <w:rsid w:val="00106D9A"/>
    <w:rsid w:val="00107B61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2895"/>
    <w:rsid w:val="001230E5"/>
    <w:rsid w:val="0012506E"/>
    <w:rsid w:val="001251A0"/>
    <w:rsid w:val="00126F15"/>
    <w:rsid w:val="001313A0"/>
    <w:rsid w:val="00131AB8"/>
    <w:rsid w:val="00131CE4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51BE"/>
    <w:rsid w:val="00145711"/>
    <w:rsid w:val="00146E0A"/>
    <w:rsid w:val="00147FBF"/>
    <w:rsid w:val="00150D4F"/>
    <w:rsid w:val="00151D16"/>
    <w:rsid w:val="00151D6F"/>
    <w:rsid w:val="00151E99"/>
    <w:rsid w:val="0015241D"/>
    <w:rsid w:val="0015263D"/>
    <w:rsid w:val="00152688"/>
    <w:rsid w:val="00154BC7"/>
    <w:rsid w:val="00154E97"/>
    <w:rsid w:val="00156232"/>
    <w:rsid w:val="00157C05"/>
    <w:rsid w:val="00157C6F"/>
    <w:rsid w:val="00160294"/>
    <w:rsid w:val="001611A8"/>
    <w:rsid w:val="00161305"/>
    <w:rsid w:val="001617A6"/>
    <w:rsid w:val="00163566"/>
    <w:rsid w:val="00163715"/>
    <w:rsid w:val="00165A51"/>
    <w:rsid w:val="00165BB4"/>
    <w:rsid w:val="00167A67"/>
    <w:rsid w:val="00170F5D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1C4"/>
    <w:rsid w:val="001B79DA"/>
    <w:rsid w:val="001C067D"/>
    <w:rsid w:val="001C0AC8"/>
    <w:rsid w:val="001C1482"/>
    <w:rsid w:val="001C2E91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A58"/>
    <w:rsid w:val="001D405A"/>
    <w:rsid w:val="001D4207"/>
    <w:rsid w:val="001D4785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B89"/>
    <w:rsid w:val="00215BAB"/>
    <w:rsid w:val="002171B7"/>
    <w:rsid w:val="00220D71"/>
    <w:rsid w:val="00221645"/>
    <w:rsid w:val="0022289F"/>
    <w:rsid w:val="00223201"/>
    <w:rsid w:val="00224D61"/>
    <w:rsid w:val="00225864"/>
    <w:rsid w:val="002270D0"/>
    <w:rsid w:val="00227BC0"/>
    <w:rsid w:val="002303CD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0428"/>
    <w:rsid w:val="00251C8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2EFE"/>
    <w:rsid w:val="00263531"/>
    <w:rsid w:val="00263B9B"/>
    <w:rsid w:val="00263D1B"/>
    <w:rsid w:val="00265E20"/>
    <w:rsid w:val="00265FB8"/>
    <w:rsid w:val="00266AB4"/>
    <w:rsid w:val="00271BC7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FA6"/>
    <w:rsid w:val="00296427"/>
    <w:rsid w:val="00297178"/>
    <w:rsid w:val="002971D5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0615"/>
    <w:rsid w:val="002D0865"/>
    <w:rsid w:val="002D151F"/>
    <w:rsid w:val="002D1D26"/>
    <w:rsid w:val="002D288F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D51"/>
    <w:rsid w:val="002E3726"/>
    <w:rsid w:val="002E3BD7"/>
    <w:rsid w:val="002E4FEC"/>
    <w:rsid w:val="002E5341"/>
    <w:rsid w:val="002E655A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34D4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2331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49"/>
    <w:rsid w:val="00354CEE"/>
    <w:rsid w:val="00355258"/>
    <w:rsid w:val="003555D7"/>
    <w:rsid w:val="0035566D"/>
    <w:rsid w:val="0035590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77E82"/>
    <w:rsid w:val="00380C7E"/>
    <w:rsid w:val="00381D9E"/>
    <w:rsid w:val="00381FCE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39A0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A50"/>
    <w:rsid w:val="003C0381"/>
    <w:rsid w:val="003C1158"/>
    <w:rsid w:val="003C1544"/>
    <w:rsid w:val="003C181B"/>
    <w:rsid w:val="003C2535"/>
    <w:rsid w:val="003C2E1D"/>
    <w:rsid w:val="003C2F40"/>
    <w:rsid w:val="003C7125"/>
    <w:rsid w:val="003D0BEE"/>
    <w:rsid w:val="003D0F02"/>
    <w:rsid w:val="003D17B5"/>
    <w:rsid w:val="003D2605"/>
    <w:rsid w:val="003D3482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4D33"/>
    <w:rsid w:val="00406A6D"/>
    <w:rsid w:val="00407A54"/>
    <w:rsid w:val="00407B5C"/>
    <w:rsid w:val="00407B7D"/>
    <w:rsid w:val="004100F7"/>
    <w:rsid w:val="00412411"/>
    <w:rsid w:val="00412917"/>
    <w:rsid w:val="00412C0E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47B7"/>
    <w:rsid w:val="00455FA2"/>
    <w:rsid w:val="00456666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497"/>
    <w:rsid w:val="004A2C0F"/>
    <w:rsid w:val="004A2CD2"/>
    <w:rsid w:val="004A51DB"/>
    <w:rsid w:val="004A5BD2"/>
    <w:rsid w:val="004A71C8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266D"/>
    <w:rsid w:val="004C3D2D"/>
    <w:rsid w:val="004C4236"/>
    <w:rsid w:val="004C4B47"/>
    <w:rsid w:val="004C5E98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6F7E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29A3"/>
    <w:rsid w:val="00522D2B"/>
    <w:rsid w:val="00523B7B"/>
    <w:rsid w:val="00525305"/>
    <w:rsid w:val="00526424"/>
    <w:rsid w:val="00526988"/>
    <w:rsid w:val="00527945"/>
    <w:rsid w:val="005315C2"/>
    <w:rsid w:val="00531C9F"/>
    <w:rsid w:val="005338AB"/>
    <w:rsid w:val="005406F1"/>
    <w:rsid w:val="00540EA1"/>
    <w:rsid w:val="00541BC0"/>
    <w:rsid w:val="00542645"/>
    <w:rsid w:val="00542856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21E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8CC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82E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01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F08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41EB"/>
    <w:rsid w:val="00635362"/>
    <w:rsid w:val="00635406"/>
    <w:rsid w:val="00635FDA"/>
    <w:rsid w:val="00636575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BE4"/>
    <w:rsid w:val="00654B3A"/>
    <w:rsid w:val="00655424"/>
    <w:rsid w:val="00655978"/>
    <w:rsid w:val="00663D76"/>
    <w:rsid w:val="006644AD"/>
    <w:rsid w:val="00664736"/>
    <w:rsid w:val="0066499D"/>
    <w:rsid w:val="00664D64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36E"/>
    <w:rsid w:val="00680700"/>
    <w:rsid w:val="006809A5"/>
    <w:rsid w:val="00683B9E"/>
    <w:rsid w:val="0068542C"/>
    <w:rsid w:val="00685D7E"/>
    <w:rsid w:val="00686E1C"/>
    <w:rsid w:val="00687EB9"/>
    <w:rsid w:val="00690407"/>
    <w:rsid w:val="00692C6A"/>
    <w:rsid w:val="006944B6"/>
    <w:rsid w:val="006949CE"/>
    <w:rsid w:val="006961A2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76E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68A1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596"/>
    <w:rsid w:val="00722C3C"/>
    <w:rsid w:val="00723AC6"/>
    <w:rsid w:val="007244F7"/>
    <w:rsid w:val="00724A4C"/>
    <w:rsid w:val="00724C2B"/>
    <w:rsid w:val="007251E0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54EA5"/>
    <w:rsid w:val="007577F2"/>
    <w:rsid w:val="007603B0"/>
    <w:rsid w:val="00761CD5"/>
    <w:rsid w:val="007629DB"/>
    <w:rsid w:val="007634C6"/>
    <w:rsid w:val="00763E0C"/>
    <w:rsid w:val="007648AE"/>
    <w:rsid w:val="00764B89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95133"/>
    <w:rsid w:val="007A1272"/>
    <w:rsid w:val="007A16F3"/>
    <w:rsid w:val="007A2754"/>
    <w:rsid w:val="007A306D"/>
    <w:rsid w:val="007A57B6"/>
    <w:rsid w:val="007A6725"/>
    <w:rsid w:val="007B0EB1"/>
    <w:rsid w:val="007B21BD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2CCC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B4E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780"/>
    <w:rsid w:val="0080725A"/>
    <w:rsid w:val="00810660"/>
    <w:rsid w:val="00810FCF"/>
    <w:rsid w:val="008117C1"/>
    <w:rsid w:val="00813066"/>
    <w:rsid w:val="00813445"/>
    <w:rsid w:val="00813CF7"/>
    <w:rsid w:val="00813D2C"/>
    <w:rsid w:val="00814F55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67635"/>
    <w:rsid w:val="008679ED"/>
    <w:rsid w:val="008713E8"/>
    <w:rsid w:val="00871DC4"/>
    <w:rsid w:val="008722A2"/>
    <w:rsid w:val="00872DC7"/>
    <w:rsid w:val="00873C23"/>
    <w:rsid w:val="00880850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3097"/>
    <w:rsid w:val="008A42DE"/>
    <w:rsid w:val="008A4EEB"/>
    <w:rsid w:val="008A6AD6"/>
    <w:rsid w:val="008A741E"/>
    <w:rsid w:val="008B0685"/>
    <w:rsid w:val="008B07F8"/>
    <w:rsid w:val="008B0DC7"/>
    <w:rsid w:val="008B1B01"/>
    <w:rsid w:val="008B404D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42E8"/>
    <w:rsid w:val="00914C6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C12"/>
    <w:rsid w:val="009724D1"/>
    <w:rsid w:val="00972681"/>
    <w:rsid w:val="00972EC0"/>
    <w:rsid w:val="009732D1"/>
    <w:rsid w:val="009737F6"/>
    <w:rsid w:val="00975A30"/>
    <w:rsid w:val="00975E95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712E"/>
    <w:rsid w:val="0099716E"/>
    <w:rsid w:val="0099795D"/>
    <w:rsid w:val="009A0D43"/>
    <w:rsid w:val="009A36E4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359F"/>
    <w:rsid w:val="009E6C5B"/>
    <w:rsid w:val="009F33F9"/>
    <w:rsid w:val="009F3B7B"/>
    <w:rsid w:val="009F46A5"/>
    <w:rsid w:val="009F4858"/>
    <w:rsid w:val="009F4A5B"/>
    <w:rsid w:val="009F503C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EC2"/>
    <w:rsid w:val="00A32879"/>
    <w:rsid w:val="00A33AF8"/>
    <w:rsid w:val="00A35555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049"/>
    <w:rsid w:val="00A5695F"/>
    <w:rsid w:val="00A616A0"/>
    <w:rsid w:val="00A6199F"/>
    <w:rsid w:val="00A63C24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0BC"/>
    <w:rsid w:val="00AD46C1"/>
    <w:rsid w:val="00AE0948"/>
    <w:rsid w:val="00AE0DC0"/>
    <w:rsid w:val="00AE2F80"/>
    <w:rsid w:val="00AE3BC7"/>
    <w:rsid w:val="00AE435E"/>
    <w:rsid w:val="00AE4AB8"/>
    <w:rsid w:val="00AE4D7C"/>
    <w:rsid w:val="00AE54F9"/>
    <w:rsid w:val="00AE6FB7"/>
    <w:rsid w:val="00AE786E"/>
    <w:rsid w:val="00AE7C70"/>
    <w:rsid w:val="00AE7DB0"/>
    <w:rsid w:val="00AF02D3"/>
    <w:rsid w:val="00AF0729"/>
    <w:rsid w:val="00AF104B"/>
    <w:rsid w:val="00AF19F7"/>
    <w:rsid w:val="00AF1B00"/>
    <w:rsid w:val="00AF411C"/>
    <w:rsid w:val="00AF6265"/>
    <w:rsid w:val="00AF65F5"/>
    <w:rsid w:val="00AF7106"/>
    <w:rsid w:val="00AF7618"/>
    <w:rsid w:val="00AF79AA"/>
    <w:rsid w:val="00B003B4"/>
    <w:rsid w:val="00B02B78"/>
    <w:rsid w:val="00B03429"/>
    <w:rsid w:val="00B063A7"/>
    <w:rsid w:val="00B06E49"/>
    <w:rsid w:val="00B071E2"/>
    <w:rsid w:val="00B114F6"/>
    <w:rsid w:val="00B125CD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BFC"/>
    <w:rsid w:val="00B30CBC"/>
    <w:rsid w:val="00B3218E"/>
    <w:rsid w:val="00B3287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0A5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292"/>
    <w:rsid w:val="00B857FF"/>
    <w:rsid w:val="00B86053"/>
    <w:rsid w:val="00B86758"/>
    <w:rsid w:val="00B913B0"/>
    <w:rsid w:val="00B91A2A"/>
    <w:rsid w:val="00B92A1B"/>
    <w:rsid w:val="00B9503E"/>
    <w:rsid w:val="00B97C6E"/>
    <w:rsid w:val="00BA01F9"/>
    <w:rsid w:val="00BA122A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4379"/>
    <w:rsid w:val="00BB6B0C"/>
    <w:rsid w:val="00BB7FC1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502"/>
    <w:rsid w:val="00C17828"/>
    <w:rsid w:val="00C17EBB"/>
    <w:rsid w:val="00C2080E"/>
    <w:rsid w:val="00C20D7F"/>
    <w:rsid w:val="00C21F48"/>
    <w:rsid w:val="00C22DC4"/>
    <w:rsid w:val="00C23B3A"/>
    <w:rsid w:val="00C24446"/>
    <w:rsid w:val="00C263BA"/>
    <w:rsid w:val="00C264DF"/>
    <w:rsid w:val="00C26A5D"/>
    <w:rsid w:val="00C331A4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6220"/>
    <w:rsid w:val="00C80BBD"/>
    <w:rsid w:val="00C80FC1"/>
    <w:rsid w:val="00C8292E"/>
    <w:rsid w:val="00C855F9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68D0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9D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F7E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472FC"/>
    <w:rsid w:val="00D50F0A"/>
    <w:rsid w:val="00D51495"/>
    <w:rsid w:val="00D516C7"/>
    <w:rsid w:val="00D51907"/>
    <w:rsid w:val="00D521A5"/>
    <w:rsid w:val="00D5375B"/>
    <w:rsid w:val="00D5443A"/>
    <w:rsid w:val="00D55ABA"/>
    <w:rsid w:val="00D57E83"/>
    <w:rsid w:val="00D57F0F"/>
    <w:rsid w:val="00D60DCC"/>
    <w:rsid w:val="00D61082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2E6C"/>
    <w:rsid w:val="00DB4149"/>
    <w:rsid w:val="00DB4978"/>
    <w:rsid w:val="00DB5960"/>
    <w:rsid w:val="00DB5D08"/>
    <w:rsid w:val="00DB6CCB"/>
    <w:rsid w:val="00DB776B"/>
    <w:rsid w:val="00DC4135"/>
    <w:rsid w:val="00DC4B42"/>
    <w:rsid w:val="00DC6ED4"/>
    <w:rsid w:val="00DD0424"/>
    <w:rsid w:val="00DD0680"/>
    <w:rsid w:val="00DD0770"/>
    <w:rsid w:val="00DD19EF"/>
    <w:rsid w:val="00DD1CF1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39D6"/>
    <w:rsid w:val="00DF469C"/>
    <w:rsid w:val="00DF46A9"/>
    <w:rsid w:val="00DF4CBA"/>
    <w:rsid w:val="00DF6EAD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7806"/>
    <w:rsid w:val="00E47D15"/>
    <w:rsid w:val="00E508E8"/>
    <w:rsid w:val="00E53B18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719E"/>
    <w:rsid w:val="00E678D6"/>
    <w:rsid w:val="00E7139B"/>
    <w:rsid w:val="00E71D20"/>
    <w:rsid w:val="00E72C9F"/>
    <w:rsid w:val="00E72E49"/>
    <w:rsid w:val="00E730EA"/>
    <w:rsid w:val="00E73109"/>
    <w:rsid w:val="00E73F71"/>
    <w:rsid w:val="00E75878"/>
    <w:rsid w:val="00E75D0E"/>
    <w:rsid w:val="00E77389"/>
    <w:rsid w:val="00E77967"/>
    <w:rsid w:val="00E8007D"/>
    <w:rsid w:val="00E81A43"/>
    <w:rsid w:val="00E82B8D"/>
    <w:rsid w:val="00E8363A"/>
    <w:rsid w:val="00E83F69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A3809"/>
    <w:rsid w:val="00EA39F5"/>
    <w:rsid w:val="00EA4F35"/>
    <w:rsid w:val="00EA50D4"/>
    <w:rsid w:val="00EA52BD"/>
    <w:rsid w:val="00EA5C82"/>
    <w:rsid w:val="00EA5ECC"/>
    <w:rsid w:val="00EA7409"/>
    <w:rsid w:val="00EB00FB"/>
    <w:rsid w:val="00EB02DF"/>
    <w:rsid w:val="00EB04FA"/>
    <w:rsid w:val="00EB0625"/>
    <w:rsid w:val="00EB28D5"/>
    <w:rsid w:val="00EB30E1"/>
    <w:rsid w:val="00EB328E"/>
    <w:rsid w:val="00EB4A02"/>
    <w:rsid w:val="00EB6065"/>
    <w:rsid w:val="00EB7698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BDD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6822"/>
    <w:rsid w:val="00EF6BC3"/>
    <w:rsid w:val="00EF7873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3F94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6926"/>
    <w:rsid w:val="00F66D62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4BCC"/>
    <w:rsid w:val="00FC5D00"/>
    <w:rsid w:val="00FC65D0"/>
    <w:rsid w:val="00FC7071"/>
    <w:rsid w:val="00FD03D6"/>
    <w:rsid w:val="00FD17E3"/>
    <w:rsid w:val="00FD2073"/>
    <w:rsid w:val="00FD2202"/>
    <w:rsid w:val="00FD26B6"/>
    <w:rsid w:val="00FD2D2A"/>
    <w:rsid w:val="00FD4EF5"/>
    <w:rsid w:val="00FD65CB"/>
    <w:rsid w:val="00FD6F9E"/>
    <w:rsid w:val="00FE16DE"/>
    <w:rsid w:val="00FE1734"/>
    <w:rsid w:val="00FE37E1"/>
    <w:rsid w:val="00FE4B14"/>
    <w:rsid w:val="00FF07EE"/>
    <w:rsid w:val="00FF0812"/>
    <w:rsid w:val="00FF1156"/>
    <w:rsid w:val="00FF52AF"/>
    <w:rsid w:val="00FF588D"/>
    <w:rsid w:val="00FF6300"/>
    <w:rsid w:val="00FF708D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65BB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165BB4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165BB4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165BB4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165BB4"/>
    <w:pPr>
      <w:outlineLvl w:val="3"/>
    </w:pPr>
    <w:rPr>
      <w:b/>
      <w:bCs/>
      <w:sz w:val="26"/>
      <w:szCs w:val="28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B85292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semiHidden/>
    <w:rsid w:val="00165BB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65BB4"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,!Разделы документа Знак,Заголовок 2 Знак1"/>
    <w:link w:val="2"/>
    <w:rsid w:val="00B8529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8529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,!Параграфы/Статьи документа Знак,Заголовок 4 Знак1"/>
    <w:link w:val="4"/>
    <w:rsid w:val="00165BB4"/>
    <w:rPr>
      <w:rFonts w:ascii="Arial" w:hAnsi="Arial"/>
      <w:b/>
      <w:bCs/>
      <w:sz w:val="26"/>
      <w:szCs w:val="28"/>
    </w:rPr>
  </w:style>
  <w:style w:type="character" w:customStyle="1" w:styleId="80">
    <w:name w:val="Заголовок 8 Знак"/>
    <w:link w:val="8"/>
    <w:semiHidden/>
    <w:rsid w:val="00B85292"/>
    <w:rPr>
      <w:rFonts w:ascii="Calibri" w:hAnsi="Calibri"/>
      <w:i/>
      <w:iCs/>
      <w:sz w:val="24"/>
      <w:szCs w:val="24"/>
    </w:rPr>
  </w:style>
  <w:style w:type="paragraph" w:styleId="a3">
    <w:name w:val="caption"/>
    <w:basedOn w:val="a"/>
    <w:next w:val="a"/>
    <w:qFormat/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Название Знак"/>
    <w:aliases w:val="Title Знак"/>
    <w:link w:val="a4"/>
    <w:rsid w:val="00B85292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  <w:lang w:val="x-none" w:eastAsia="x-none"/>
    </w:rPr>
  </w:style>
  <w:style w:type="character" w:customStyle="1" w:styleId="aa">
    <w:name w:val="Основной текст с отступом Знак"/>
    <w:link w:val="a9"/>
    <w:rsid w:val="00294FA6"/>
    <w:rPr>
      <w:rFonts w:ascii="Arial" w:hAnsi="Arial"/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2">
    <w:name w:val="Hyperlink"/>
    <w:rsid w:val="00165BB4"/>
    <w:rPr>
      <w:color w:val="0000FF"/>
      <w:u w:val="non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/>
      <w:sz w:val="20"/>
      <w:szCs w:val="20"/>
      <w:lang w:val="x-none" w:eastAsia="x-none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</w:pPr>
    <w:rPr>
      <w:rFonts w:cs="Arial"/>
    </w:rPr>
  </w:style>
  <w:style w:type="paragraph" w:styleId="af8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85292"/>
    <w:rPr>
      <w:rFonts w:ascii="Arial" w:hAnsi="Arial" w:cs="Arial"/>
      <w:lang w:val="ru-RU" w:eastAsia="ru-RU" w:bidi="ar-SA"/>
    </w:rPr>
  </w:style>
  <w:style w:type="paragraph" w:styleId="af9">
    <w:name w:val="Body Text"/>
    <w:basedOn w:val="a"/>
    <w:link w:val="afa"/>
    <w:rsid w:val="00BC4B51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paragraph" w:styleId="afb">
    <w:name w:val="No Spacing"/>
    <w:link w:val="afc"/>
    <w:uiPriority w:val="1"/>
    <w:qFormat/>
    <w:rsid w:val="00A91A9A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A91A9A"/>
    <w:rPr>
      <w:sz w:val="24"/>
      <w:szCs w:val="24"/>
      <w:lang w:bidi="ar-SA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d">
    <w:name w:val="Текст выноски Знак"/>
    <w:link w:val="afe"/>
    <w:uiPriority w:val="99"/>
    <w:rsid w:val="00B85292"/>
    <w:rPr>
      <w:rFonts w:ascii="Tahoma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unhideWhenUsed/>
    <w:rsid w:val="00B85292"/>
    <w:rPr>
      <w:rFonts w:ascii="Tahoma" w:hAnsi="Tahoma"/>
      <w:sz w:val="16"/>
      <w:szCs w:val="16"/>
      <w:lang w:val="x-none" w:eastAsia="x-none"/>
    </w:rPr>
  </w:style>
  <w:style w:type="character" w:styleId="aff">
    <w:name w:val="FollowedHyperlink"/>
    <w:uiPriority w:val="99"/>
    <w:unhideWhenUsed/>
    <w:rsid w:val="00B85292"/>
    <w:rPr>
      <w:color w:val="800080"/>
      <w:u w:val="single"/>
    </w:rPr>
  </w:style>
  <w:style w:type="character" w:styleId="HTML">
    <w:name w:val="HTML Variable"/>
    <w:aliases w:val="!Ссылки в документе"/>
    <w:rsid w:val="00165B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0">
    <w:name w:val="annotation text"/>
    <w:aliases w:val="!Равноширинный текст документа"/>
    <w:basedOn w:val="a"/>
    <w:link w:val="aff1"/>
    <w:rsid w:val="00165BB4"/>
    <w:rPr>
      <w:rFonts w:ascii="Courier" w:hAnsi="Courier"/>
      <w:sz w:val="22"/>
      <w:szCs w:val="20"/>
      <w:lang w:val="x-none" w:eastAsia="x-none"/>
    </w:rPr>
  </w:style>
  <w:style w:type="character" w:customStyle="1" w:styleId="aff1">
    <w:name w:val="Текст примечания Знак"/>
    <w:aliases w:val="!Равноширинный текст документа Знак1,!Равноширинный текст документа Знак,Текст примечания Знак1"/>
    <w:link w:val="aff0"/>
    <w:rsid w:val="00165BB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5B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65B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5B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5B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ConsPlusNonformat">
    <w:name w:val="ConsPlusNonformat"/>
    <w:uiPriority w:val="99"/>
    <w:rsid w:val="00294FA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11">
    <w:name w:val="Текст выноски Знак1"/>
    <w:uiPriority w:val="99"/>
    <w:rsid w:val="00294FA6"/>
    <w:rPr>
      <w:rFonts w:ascii="Tahoma" w:hAnsi="Tahoma" w:cs="Tahoma" w:hint="default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8713E8"/>
  </w:style>
  <w:style w:type="numbering" w:customStyle="1" w:styleId="110">
    <w:name w:val="Нет списка11"/>
    <w:next w:val="a2"/>
    <w:semiHidden/>
    <w:rsid w:val="008713E8"/>
  </w:style>
  <w:style w:type="table" w:customStyle="1" w:styleId="13">
    <w:name w:val="Сетка таблицы1"/>
    <w:basedOn w:val="a1"/>
    <w:next w:val="ab"/>
    <w:uiPriority w:val="59"/>
    <w:rsid w:val="00871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Знак"/>
    <w:basedOn w:val="a"/>
    <w:rsid w:val="008713E8"/>
    <w:rPr>
      <w:rFonts w:ascii="Verdana" w:hAnsi="Verdana" w:cs="Verdana"/>
      <w:sz w:val="20"/>
      <w:szCs w:val="20"/>
      <w:lang w:val="en-US" w:eastAsia="en-US"/>
    </w:rPr>
  </w:style>
  <w:style w:type="character" w:styleId="aff3">
    <w:name w:val="Emphasis"/>
    <w:qFormat/>
    <w:rsid w:val="008713E8"/>
    <w:rPr>
      <w:i/>
      <w:iCs/>
    </w:rPr>
  </w:style>
  <w:style w:type="character" w:customStyle="1" w:styleId="1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BA122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">
    <w:name w:val="Заголовок 3 Знак1"/>
    <w:aliases w:val="!Главы документа Знак1"/>
    <w:semiHidden/>
    <w:rsid w:val="00BA122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xl131">
    <w:name w:val="xl131"/>
    <w:basedOn w:val="a"/>
    <w:rsid w:val="00BA122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23">
    <w:name w:val="Основной текст (2)"/>
    <w:next w:val="a"/>
    <w:rsid w:val="00BA122A"/>
    <w:pPr>
      <w:widowControl w:val="0"/>
      <w:shd w:val="clear" w:color="auto" w:fill="FFFFFF"/>
      <w:spacing w:before="480" w:after="600" w:line="0" w:lineRule="atLeast"/>
      <w:ind w:hanging="1360"/>
      <w:jc w:val="both"/>
    </w:pPr>
  </w:style>
  <w:style w:type="paragraph" w:customStyle="1" w:styleId="font5">
    <w:name w:val="font5"/>
    <w:basedOn w:val="a"/>
    <w:rsid w:val="00BA122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BA122A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65">
    <w:name w:val="xl65"/>
    <w:basedOn w:val="a"/>
    <w:rsid w:val="00BA122A"/>
    <w:pPr>
      <w:shd w:val="clear" w:color="auto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BA122A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BA122A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BA122A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BA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BA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BA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BA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BA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BA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BA12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BA122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BA12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BA12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BA12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BA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BA122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BA122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BA12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BA12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BA122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BA122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BA12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BA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BA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BA12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BA122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BA12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BA122A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BA122A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BA122A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BA122A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BA122A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BA122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BA12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BA12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BA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character" w:customStyle="1" w:styleId="14">
    <w:name w:val="Название Знак1"/>
    <w:aliases w:val="Title Знак1"/>
    <w:rsid w:val="0057221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xl102">
    <w:name w:val="xl102"/>
    <w:basedOn w:val="a"/>
    <w:rsid w:val="005722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572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5722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5">
    <w:name w:val="xl105"/>
    <w:basedOn w:val="a"/>
    <w:rsid w:val="00572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572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572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572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572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572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572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"/>
    <w:rsid w:val="00572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572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572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572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5722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7">
    <w:name w:val="xl117"/>
    <w:basedOn w:val="a"/>
    <w:rsid w:val="0057221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rsid w:val="005722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57221E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0">
    <w:name w:val="xl120"/>
    <w:basedOn w:val="a"/>
    <w:rsid w:val="0057221E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1">
    <w:name w:val="xl121"/>
    <w:basedOn w:val="a"/>
    <w:rsid w:val="0057221E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2">
    <w:name w:val="xl122"/>
    <w:basedOn w:val="a"/>
    <w:rsid w:val="005722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3">
    <w:name w:val="xl123"/>
    <w:basedOn w:val="a"/>
    <w:rsid w:val="0057221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4">
    <w:name w:val="xl124"/>
    <w:basedOn w:val="a"/>
    <w:rsid w:val="005722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5">
    <w:name w:val="xl125"/>
    <w:basedOn w:val="a"/>
    <w:rsid w:val="005722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5722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57221E"/>
    <w:pPr>
      <w:pBdr>
        <w:lef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57221E"/>
    <w:pPr>
      <w:pBdr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5722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5722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32">
    <w:name w:val="xl132"/>
    <w:basedOn w:val="a"/>
    <w:rsid w:val="005722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57221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5722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5722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57221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5722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57221E"/>
    <w:pP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57221E"/>
    <w:pP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57221E"/>
    <w:pP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57221E"/>
    <w:pP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57221E"/>
    <w:pPr>
      <w:shd w:val="clear" w:color="auto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57221E"/>
    <w:pP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57221E"/>
    <w:pP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572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rsid w:val="0057221E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"/>
    <w:rsid w:val="005722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8">
    <w:name w:val="xl148"/>
    <w:basedOn w:val="a"/>
    <w:rsid w:val="00572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572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572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572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57221E"/>
    <w:pPr>
      <w:shd w:val="clear" w:color="auto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57221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5722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5722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5722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57221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57221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57221E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57221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57221E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5722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5722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5722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4">
    <w:name w:val="xl164"/>
    <w:basedOn w:val="a"/>
    <w:rsid w:val="005722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/content/act/07e81e68-d575-4b2d-a2bb-e802ae8c8446.html" TargetMode="External"/><Relationship Id="rId18" Type="http://schemas.openxmlformats.org/officeDocument/2006/relationships/header" Target="header3.xml"/><Relationship Id="rId26" Type="http://schemas.openxmlformats.org/officeDocument/2006/relationships/hyperlink" Target="file:///C:\content\act\a6de62ff-6eb3-4f62-a784-c52a05819a48.html" TargetMode="External"/><Relationship Id="rId39" Type="http://schemas.openxmlformats.org/officeDocument/2006/relationships/hyperlink" Target="file:///C:\content\act\4517fe4a-008e-442b-8a81-3fd624564c3d.doc" TargetMode="External"/><Relationship Id="rId21" Type="http://schemas.openxmlformats.org/officeDocument/2006/relationships/hyperlink" Target="/content/act/e97b10c9-5913-4e3b-b9b6-bc85f5809292.doc" TargetMode="External"/><Relationship Id="rId34" Type="http://schemas.openxmlformats.org/officeDocument/2006/relationships/hyperlink" Target="file:///C:\content\act\43783a5a-e835-4ddd-a3ba-f1783dae4302.doc" TargetMode="External"/><Relationship Id="rId42" Type="http://schemas.openxmlformats.org/officeDocument/2006/relationships/hyperlink" Target="file:///C:\content\act\e3582471-b8b8-4d69-b4c4-3df3f904eea0.html" TargetMode="External"/><Relationship Id="rId47" Type="http://schemas.openxmlformats.org/officeDocument/2006/relationships/hyperlink" Target="file:///C:\content\act\43783a5a-e835-4ddd-a3ba-f1783dae4302.doc" TargetMode="External"/><Relationship Id="rId50" Type="http://schemas.openxmlformats.org/officeDocument/2006/relationships/hyperlink" Target="file:///D:\&#1054;&#1058;&#1050;&#1040;&#1058;\010301.ADM\AppData\Local\Temp\Arm_Municipal\2.4.0.1\Documents\3612-0.html" TargetMode="External"/><Relationship Id="rId55" Type="http://schemas.openxmlformats.org/officeDocument/2006/relationships/hyperlink" Target="file:///C:\content\act\e3582471-b8b8-4d69-b4c4-3df3f904eea0.html" TargetMode="External"/><Relationship Id="rId63" Type="http://schemas.openxmlformats.org/officeDocument/2006/relationships/footer" Target="footer6.xml"/><Relationship Id="rId7" Type="http://schemas.openxmlformats.org/officeDocument/2006/relationships/hyperlink" Target="/content/act/05fe6e73-094d-4968-95b2-b824fe494fb0.doc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/content/act/c962de5b-6d2f-4ee1-be8d-84775a6535ba.doc" TargetMode="External"/><Relationship Id="rId29" Type="http://schemas.openxmlformats.org/officeDocument/2006/relationships/hyperlink" Target="/content/act/e97b10c9-5913-4e3b-b9b6-bc85f5809292.doc" TargetMode="External"/><Relationship Id="rId41" Type="http://schemas.openxmlformats.org/officeDocument/2006/relationships/hyperlink" Target="file:///C:\content\act\80a6ef7c-cd0c-41eb-b915-9197e925fa6b.html" TargetMode="External"/><Relationship Id="rId54" Type="http://schemas.openxmlformats.org/officeDocument/2006/relationships/hyperlink" Target="file:///C:\content\act\988c49ba-0753-4b28-9438-872460649780.html" TargetMode="External"/><Relationship Id="rId62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/content/act/8f21b21c-a408-42c4-b9fe-a939b863c84a.html" TargetMode="External"/><Relationship Id="rId24" Type="http://schemas.openxmlformats.org/officeDocument/2006/relationships/hyperlink" Target="file:///C:\Users\010405.ADM\AppData\Local\Temp\Arm_Municipal\2.4.0.1\Documents\7516-10.doc" TargetMode="External"/><Relationship Id="rId32" Type="http://schemas.openxmlformats.org/officeDocument/2006/relationships/hyperlink" Target="file:///C:\content\act\cb0fcc73-f97b-4db8-a69e-4f8988e0204f.html" TargetMode="External"/><Relationship Id="rId37" Type="http://schemas.openxmlformats.org/officeDocument/2006/relationships/hyperlink" Target="file:///C:\content\act\43783a5a-e835-4ddd-a3ba-f1783dae4302.doc" TargetMode="External"/><Relationship Id="rId40" Type="http://schemas.openxmlformats.org/officeDocument/2006/relationships/hyperlink" Target="file:///C:\content\act\43783a5a-e835-4ddd-a3ba-f1783dae4302.doc" TargetMode="External"/><Relationship Id="rId45" Type="http://schemas.openxmlformats.org/officeDocument/2006/relationships/hyperlink" Target="file:///C:\content\act\e3582471-b8b8-4d69-b4c4-3df3f904eea0.html" TargetMode="External"/><Relationship Id="rId53" Type="http://schemas.openxmlformats.org/officeDocument/2006/relationships/hyperlink" Target="file:///C:\content\act\8e3093fd-dd6e-4ed4-b909-e2fa555cbf3b.html" TargetMode="External"/><Relationship Id="rId58" Type="http://schemas.openxmlformats.org/officeDocument/2006/relationships/header" Target="header4.xm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file:///C:\Users\010405.ADM\AppData\Local\Temp\Arm_Municipal\2.4.0.1\Documents\7516-10.doc" TargetMode="External"/><Relationship Id="rId28" Type="http://schemas.openxmlformats.org/officeDocument/2006/relationships/hyperlink" Target="/content/act/e97b10c9-5913-4e3b-b9b6-bc85f5809292.doc" TargetMode="External"/><Relationship Id="rId36" Type="http://schemas.openxmlformats.org/officeDocument/2006/relationships/hyperlink" Target="file:///C:\content\act\4517fe4a-008e-442b-8a81-3fd624564c3d.doc" TargetMode="External"/><Relationship Id="rId49" Type="http://schemas.openxmlformats.org/officeDocument/2006/relationships/hyperlink" Target="file:///C:\content\act\9fe0ddb0-b604-4e17-9636-4476330f18db.doc" TargetMode="External"/><Relationship Id="rId57" Type="http://schemas.openxmlformats.org/officeDocument/2006/relationships/hyperlink" Target="file:///C:\content\act\e3582471-b8b8-4d69-b4c4-3df3f904eea0.html" TargetMode="External"/><Relationship Id="rId61" Type="http://schemas.openxmlformats.org/officeDocument/2006/relationships/footer" Target="footer5.xml"/><Relationship Id="rId10" Type="http://schemas.openxmlformats.org/officeDocument/2006/relationships/hyperlink" Target="/content/act/e97b10c9-5913-4e3b-b9b6-bc85f5809292.doc" TargetMode="External"/><Relationship Id="rId19" Type="http://schemas.openxmlformats.org/officeDocument/2006/relationships/footer" Target="footer3.xml"/><Relationship Id="rId31" Type="http://schemas.openxmlformats.org/officeDocument/2006/relationships/hyperlink" Target="file:///C:\content\act\e3582471-b8b8-4d69-b4c4-3df3f904eea0.html" TargetMode="External"/><Relationship Id="rId44" Type="http://schemas.openxmlformats.org/officeDocument/2006/relationships/hyperlink" Target="file:///C:\content\act\b07977b7-122e-41a7-8a5f-ab9f2692b4d2.html" TargetMode="External"/><Relationship Id="rId52" Type="http://schemas.openxmlformats.org/officeDocument/2006/relationships/hyperlink" Target="file:///C:\content\act\21200a21-c172-4fb4-b4c0-faf65d66d35b.doc" TargetMode="External"/><Relationship Id="rId60" Type="http://schemas.openxmlformats.org/officeDocument/2006/relationships/footer" Target="footer4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/content/act/c962de5b-6d2f-4ee1-be8d-84775a6535ba.doc" TargetMode="External"/><Relationship Id="rId14" Type="http://schemas.openxmlformats.org/officeDocument/2006/relationships/header" Target="header1.xml"/><Relationship Id="rId22" Type="http://schemas.openxmlformats.org/officeDocument/2006/relationships/hyperlink" Target="file:///C:\Users\010405.ADM\AppData\Local\Temp\Arm_Municipal\2.4.0.1\Documents\7516-10.doc" TargetMode="External"/><Relationship Id="rId27" Type="http://schemas.openxmlformats.org/officeDocument/2006/relationships/hyperlink" Target="/content/act/e97b10c9-5913-4e3b-b9b6-bc85f5809292.doc" TargetMode="External"/><Relationship Id="rId30" Type="http://schemas.openxmlformats.org/officeDocument/2006/relationships/hyperlink" Target="file:///C:\content\act\e3582471-b8b8-4d69-b4c4-3df3f904eea0.html" TargetMode="External"/><Relationship Id="rId35" Type="http://schemas.openxmlformats.org/officeDocument/2006/relationships/hyperlink" Target="file:///C:\content\act\e3582471-b8b8-4d69-b4c4-3df3f904eea0.html" TargetMode="External"/><Relationship Id="rId43" Type="http://schemas.openxmlformats.org/officeDocument/2006/relationships/hyperlink" Target="file:///D:\&#1054;&#1058;&#1050;&#1040;&#1058;\010301.ADM\AppData\Local\Temp\Arm_Municipal\2.4.0.1\Documents\3612-0.html" TargetMode="External"/><Relationship Id="rId48" Type="http://schemas.openxmlformats.org/officeDocument/2006/relationships/hyperlink" Target="file:///C:\content\act\e3582471-b8b8-4d69-b4c4-3df3f904eea0.html" TargetMode="External"/><Relationship Id="rId56" Type="http://schemas.openxmlformats.org/officeDocument/2006/relationships/hyperlink" Target="file:///C:\content\act\9f1f7965-da8d-45b8-8df0-51471f2435fc.html" TargetMode="External"/><Relationship Id="rId64" Type="http://schemas.openxmlformats.org/officeDocument/2006/relationships/hyperlink" Target="/content/act/c962de5b-6d2f-4ee1-be8d-84775a6535ba.doc" TargetMode="External"/><Relationship Id="rId8" Type="http://schemas.openxmlformats.org/officeDocument/2006/relationships/hyperlink" Target="/content/act/70390416-acf6-4ce4-bb86-d101e75db6be.doc" TargetMode="External"/><Relationship Id="rId51" Type="http://schemas.openxmlformats.org/officeDocument/2006/relationships/hyperlink" Target="file:///C:\content\act\e3582471-b8b8-4d69-b4c4-3df3f904eea0.html" TargetMode="External"/><Relationship Id="rId3" Type="http://schemas.openxmlformats.org/officeDocument/2006/relationships/settings" Target="settings.xml"/><Relationship Id="rId12" Type="http://schemas.openxmlformats.org/officeDocument/2006/relationships/hyperlink" Target="/content/act/29e98414-d514-47cf-8603-36224b267a59.doc" TargetMode="External"/><Relationship Id="rId17" Type="http://schemas.openxmlformats.org/officeDocument/2006/relationships/footer" Target="footer2.xml"/><Relationship Id="rId25" Type="http://schemas.openxmlformats.org/officeDocument/2006/relationships/hyperlink" Target="file:///C:\content\act\a6de62ff-6eb3-4f62-a784-c52a05819a48.html" TargetMode="External"/><Relationship Id="rId33" Type="http://schemas.openxmlformats.org/officeDocument/2006/relationships/hyperlink" Target="file:///C:\content\act\618451b6-0322-421c-8eaa-3f779f6d78ae.html" TargetMode="External"/><Relationship Id="rId38" Type="http://schemas.openxmlformats.org/officeDocument/2006/relationships/hyperlink" Target="file:///C:\content\act\e3582471-b8b8-4d69-b4c4-3df3f904eea0.html" TargetMode="External"/><Relationship Id="rId46" Type="http://schemas.openxmlformats.org/officeDocument/2006/relationships/hyperlink" Target="file:///C:\content\act\4517fe4a-008e-442b-8a81-3fd624564c3d.doc" TargetMode="External"/><Relationship Id="rId59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3</Pages>
  <Words>7979</Words>
  <Characters>45484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53357</CharactersWithSpaces>
  <SharedDoc>false</SharedDoc>
  <HLinks>
    <vt:vector size="276" baseType="variant">
      <vt:variant>
        <vt:i4>8126553</vt:i4>
      </vt:variant>
      <vt:variant>
        <vt:i4>135</vt:i4>
      </vt:variant>
      <vt:variant>
        <vt:i4>0</vt:i4>
      </vt:variant>
      <vt:variant>
        <vt:i4>5</vt:i4>
      </vt:variant>
      <vt:variant>
        <vt:lpwstr>\\file-server\content\act\c962de5b-6d2f-4ee1-be8d-84775a6535ba.doc</vt:lpwstr>
      </vt:variant>
      <vt:variant>
        <vt:lpwstr/>
      </vt:variant>
      <vt:variant>
        <vt:i4>2490393</vt:i4>
      </vt:variant>
      <vt:variant>
        <vt:i4>132</vt:i4>
      </vt:variant>
      <vt:variant>
        <vt:i4>0</vt:i4>
      </vt:variant>
      <vt:variant>
        <vt:i4>5</vt:i4>
      </vt:variant>
      <vt:variant>
        <vt:lpwstr>\\file-server\..\..\..\..\content\act\e3582471-b8b8-4d69-b4c4-3df3f904eea0.html</vt:lpwstr>
      </vt:variant>
      <vt:variant>
        <vt:lpwstr/>
      </vt:variant>
      <vt:variant>
        <vt:i4>7995408</vt:i4>
      </vt:variant>
      <vt:variant>
        <vt:i4>129</vt:i4>
      </vt:variant>
      <vt:variant>
        <vt:i4>0</vt:i4>
      </vt:variant>
      <vt:variant>
        <vt:i4>5</vt:i4>
      </vt:variant>
      <vt:variant>
        <vt:lpwstr>\\file-server\..\..\..\..\content\act\9f1f7965-da8d-45b8-8df0-51471f2435fc.html</vt:lpwstr>
      </vt:variant>
      <vt:variant>
        <vt:lpwstr/>
      </vt:variant>
      <vt:variant>
        <vt:i4>2490393</vt:i4>
      </vt:variant>
      <vt:variant>
        <vt:i4>126</vt:i4>
      </vt:variant>
      <vt:variant>
        <vt:i4>0</vt:i4>
      </vt:variant>
      <vt:variant>
        <vt:i4>5</vt:i4>
      </vt:variant>
      <vt:variant>
        <vt:lpwstr>\\file-server\..\..\..\..\content\act\e3582471-b8b8-4d69-b4c4-3df3f904eea0.html</vt:lpwstr>
      </vt:variant>
      <vt:variant>
        <vt:lpwstr/>
      </vt:variant>
      <vt:variant>
        <vt:i4>2949147</vt:i4>
      </vt:variant>
      <vt:variant>
        <vt:i4>123</vt:i4>
      </vt:variant>
      <vt:variant>
        <vt:i4>0</vt:i4>
      </vt:variant>
      <vt:variant>
        <vt:i4>5</vt:i4>
      </vt:variant>
      <vt:variant>
        <vt:lpwstr>\\file-server\..\..\..\..\content\act\988c49ba-0753-4b28-9438-872460649780.html</vt:lpwstr>
      </vt:variant>
      <vt:variant>
        <vt:lpwstr/>
      </vt:variant>
      <vt:variant>
        <vt:i4>2687006</vt:i4>
      </vt:variant>
      <vt:variant>
        <vt:i4>120</vt:i4>
      </vt:variant>
      <vt:variant>
        <vt:i4>0</vt:i4>
      </vt:variant>
      <vt:variant>
        <vt:i4>5</vt:i4>
      </vt:variant>
      <vt:variant>
        <vt:lpwstr>\\file-server\..\..\..\..\content\act\8e3093fd-dd6e-4ed4-b909-e2fa555cbf3b.html</vt:lpwstr>
      </vt:variant>
      <vt:variant>
        <vt:lpwstr/>
      </vt:variant>
      <vt:variant>
        <vt:i4>8061011</vt:i4>
      </vt:variant>
      <vt:variant>
        <vt:i4>117</vt:i4>
      </vt:variant>
      <vt:variant>
        <vt:i4>0</vt:i4>
      </vt:variant>
      <vt:variant>
        <vt:i4>5</vt:i4>
      </vt:variant>
      <vt:variant>
        <vt:lpwstr>\\file-server\..\..\..\..\content\act\21200a21-c172-4fb4-b4c0-faf65d66d35b.doc</vt:lpwstr>
      </vt:variant>
      <vt:variant>
        <vt:lpwstr/>
      </vt:variant>
      <vt:variant>
        <vt:i4>2490393</vt:i4>
      </vt:variant>
      <vt:variant>
        <vt:i4>114</vt:i4>
      </vt:variant>
      <vt:variant>
        <vt:i4>0</vt:i4>
      </vt:variant>
      <vt:variant>
        <vt:i4>5</vt:i4>
      </vt:variant>
      <vt:variant>
        <vt:lpwstr>\\file-server\..\..\..\..\content\act\e3582471-b8b8-4d69-b4c4-3df3f904eea0.html</vt:lpwstr>
      </vt:variant>
      <vt:variant>
        <vt:lpwstr/>
      </vt:variant>
      <vt:variant>
        <vt:i4>70320171</vt:i4>
      </vt:variant>
      <vt:variant>
        <vt:i4>111</vt:i4>
      </vt:variant>
      <vt:variant>
        <vt:i4>0</vt:i4>
      </vt:variant>
      <vt:variant>
        <vt:i4>5</vt:i4>
      </vt:variant>
      <vt:variant>
        <vt:lpwstr>D:\ОТКАТ\010301.ADM\AppData\Local\Temp\Arm_Municipal\2.4.0.1\Documents\3612-0.html</vt:lpwstr>
      </vt:variant>
      <vt:variant>
        <vt:lpwstr>P1485</vt:lpwstr>
      </vt:variant>
      <vt:variant>
        <vt:i4>8126554</vt:i4>
      </vt:variant>
      <vt:variant>
        <vt:i4>108</vt:i4>
      </vt:variant>
      <vt:variant>
        <vt:i4>0</vt:i4>
      </vt:variant>
      <vt:variant>
        <vt:i4>5</vt:i4>
      </vt:variant>
      <vt:variant>
        <vt:lpwstr>\\file-server\..\..\..\..\content\act\9fe0ddb0-b604-4e17-9636-4476330f18db.doc</vt:lpwstr>
      </vt:variant>
      <vt:variant>
        <vt:lpwstr/>
      </vt:variant>
      <vt:variant>
        <vt:i4>2490393</vt:i4>
      </vt:variant>
      <vt:variant>
        <vt:i4>105</vt:i4>
      </vt:variant>
      <vt:variant>
        <vt:i4>0</vt:i4>
      </vt:variant>
      <vt:variant>
        <vt:i4>5</vt:i4>
      </vt:variant>
      <vt:variant>
        <vt:lpwstr>\\file-server\..\..\..\..\content\act\e3582471-b8b8-4d69-b4c4-3df3f904eea0.html</vt:lpwstr>
      </vt:variant>
      <vt:variant>
        <vt:lpwstr/>
      </vt:variant>
      <vt:variant>
        <vt:i4>3014751</vt:i4>
      </vt:variant>
      <vt:variant>
        <vt:i4>102</vt:i4>
      </vt:variant>
      <vt:variant>
        <vt:i4>0</vt:i4>
      </vt:variant>
      <vt:variant>
        <vt:i4>5</vt:i4>
      </vt:variant>
      <vt:variant>
        <vt:lpwstr>\\file-server\..\..\..\..\content\act\43783a5a-e835-4ddd-a3ba-f1783dae4302.doc</vt:lpwstr>
      </vt:variant>
      <vt:variant>
        <vt:lpwstr/>
      </vt:variant>
      <vt:variant>
        <vt:i4>7602257</vt:i4>
      </vt:variant>
      <vt:variant>
        <vt:i4>99</vt:i4>
      </vt:variant>
      <vt:variant>
        <vt:i4>0</vt:i4>
      </vt:variant>
      <vt:variant>
        <vt:i4>5</vt:i4>
      </vt:variant>
      <vt:variant>
        <vt:lpwstr>\\file-server\..\..\..\..\content\act\4517fe4a-008e-442b-8a81-3fd624564c3d.doc</vt:lpwstr>
      </vt:variant>
      <vt:variant>
        <vt:lpwstr/>
      </vt:variant>
      <vt:variant>
        <vt:i4>2490393</vt:i4>
      </vt:variant>
      <vt:variant>
        <vt:i4>96</vt:i4>
      </vt:variant>
      <vt:variant>
        <vt:i4>0</vt:i4>
      </vt:variant>
      <vt:variant>
        <vt:i4>5</vt:i4>
      </vt:variant>
      <vt:variant>
        <vt:lpwstr>\\file-server\..\..\..\..\content\act\e3582471-b8b8-4d69-b4c4-3df3f904eea0.html</vt:lpwstr>
      </vt:variant>
      <vt:variant>
        <vt:lpwstr/>
      </vt:variant>
      <vt:variant>
        <vt:i4>8126489</vt:i4>
      </vt:variant>
      <vt:variant>
        <vt:i4>93</vt:i4>
      </vt:variant>
      <vt:variant>
        <vt:i4>0</vt:i4>
      </vt:variant>
      <vt:variant>
        <vt:i4>5</vt:i4>
      </vt:variant>
      <vt:variant>
        <vt:lpwstr>\\file-server\..\..\..\..\content\act\b07977b7-122e-41a7-8a5f-ab9f2692b4d2.html</vt:lpwstr>
      </vt:variant>
      <vt:variant>
        <vt:lpwstr/>
      </vt:variant>
      <vt:variant>
        <vt:i4>70909998</vt:i4>
      </vt:variant>
      <vt:variant>
        <vt:i4>90</vt:i4>
      </vt:variant>
      <vt:variant>
        <vt:i4>0</vt:i4>
      </vt:variant>
      <vt:variant>
        <vt:i4>5</vt:i4>
      </vt:variant>
      <vt:variant>
        <vt:lpwstr>D:\ОТКАТ\010301.ADM\AppData\Local\Temp\Arm_Municipal\2.4.0.1\Documents\3612-0.html</vt:lpwstr>
      </vt:variant>
      <vt:variant>
        <vt:lpwstr>P1135</vt:lpwstr>
      </vt:variant>
      <vt:variant>
        <vt:i4>2490393</vt:i4>
      </vt:variant>
      <vt:variant>
        <vt:i4>87</vt:i4>
      </vt:variant>
      <vt:variant>
        <vt:i4>0</vt:i4>
      </vt:variant>
      <vt:variant>
        <vt:i4>5</vt:i4>
      </vt:variant>
      <vt:variant>
        <vt:lpwstr>\\file-server\..\..\..\..\content\act\e3582471-b8b8-4d69-b4c4-3df3f904eea0.html</vt:lpwstr>
      </vt:variant>
      <vt:variant>
        <vt:lpwstr/>
      </vt:variant>
      <vt:variant>
        <vt:i4>2228255</vt:i4>
      </vt:variant>
      <vt:variant>
        <vt:i4>84</vt:i4>
      </vt:variant>
      <vt:variant>
        <vt:i4>0</vt:i4>
      </vt:variant>
      <vt:variant>
        <vt:i4>5</vt:i4>
      </vt:variant>
      <vt:variant>
        <vt:lpwstr>\\file-server\..\..\..\..\content\act\80a6ef7c-cd0c-41eb-b915-9197e925fa6b.html</vt:lpwstr>
      </vt:variant>
      <vt:variant>
        <vt:lpwstr/>
      </vt:variant>
      <vt:variant>
        <vt:i4>3014751</vt:i4>
      </vt:variant>
      <vt:variant>
        <vt:i4>81</vt:i4>
      </vt:variant>
      <vt:variant>
        <vt:i4>0</vt:i4>
      </vt:variant>
      <vt:variant>
        <vt:i4>5</vt:i4>
      </vt:variant>
      <vt:variant>
        <vt:lpwstr>\\file-server\..\..\..\..\content\act\43783a5a-e835-4ddd-a3ba-f1783dae4302.doc</vt:lpwstr>
      </vt:variant>
      <vt:variant>
        <vt:lpwstr/>
      </vt:variant>
      <vt:variant>
        <vt:i4>7602257</vt:i4>
      </vt:variant>
      <vt:variant>
        <vt:i4>78</vt:i4>
      </vt:variant>
      <vt:variant>
        <vt:i4>0</vt:i4>
      </vt:variant>
      <vt:variant>
        <vt:i4>5</vt:i4>
      </vt:variant>
      <vt:variant>
        <vt:lpwstr>\\file-server\..\..\..\..\content\act\4517fe4a-008e-442b-8a81-3fd624564c3d.doc</vt:lpwstr>
      </vt:variant>
      <vt:variant>
        <vt:lpwstr/>
      </vt:variant>
      <vt:variant>
        <vt:i4>2490393</vt:i4>
      </vt:variant>
      <vt:variant>
        <vt:i4>75</vt:i4>
      </vt:variant>
      <vt:variant>
        <vt:i4>0</vt:i4>
      </vt:variant>
      <vt:variant>
        <vt:i4>5</vt:i4>
      </vt:variant>
      <vt:variant>
        <vt:lpwstr>\\file-server\..\..\..\..\content\act\e3582471-b8b8-4d69-b4c4-3df3f904eea0.html</vt:lpwstr>
      </vt:variant>
      <vt:variant>
        <vt:lpwstr/>
      </vt:variant>
      <vt:variant>
        <vt:i4>3014751</vt:i4>
      </vt:variant>
      <vt:variant>
        <vt:i4>72</vt:i4>
      </vt:variant>
      <vt:variant>
        <vt:i4>0</vt:i4>
      </vt:variant>
      <vt:variant>
        <vt:i4>5</vt:i4>
      </vt:variant>
      <vt:variant>
        <vt:lpwstr>\\file-server\..\..\..\..\content\act\43783a5a-e835-4ddd-a3ba-f1783dae4302.doc</vt:lpwstr>
      </vt:variant>
      <vt:variant>
        <vt:lpwstr/>
      </vt:variant>
      <vt:variant>
        <vt:i4>7602257</vt:i4>
      </vt:variant>
      <vt:variant>
        <vt:i4>69</vt:i4>
      </vt:variant>
      <vt:variant>
        <vt:i4>0</vt:i4>
      </vt:variant>
      <vt:variant>
        <vt:i4>5</vt:i4>
      </vt:variant>
      <vt:variant>
        <vt:lpwstr>\\file-server\..\..\..\..\content\act\4517fe4a-008e-442b-8a81-3fd624564c3d.doc</vt:lpwstr>
      </vt:variant>
      <vt:variant>
        <vt:lpwstr/>
      </vt:variant>
      <vt:variant>
        <vt:i4>2490393</vt:i4>
      </vt:variant>
      <vt:variant>
        <vt:i4>66</vt:i4>
      </vt:variant>
      <vt:variant>
        <vt:i4>0</vt:i4>
      </vt:variant>
      <vt:variant>
        <vt:i4>5</vt:i4>
      </vt:variant>
      <vt:variant>
        <vt:lpwstr>\\file-server\..\..\..\..\content\act\e3582471-b8b8-4d69-b4c4-3df3f904eea0.html</vt:lpwstr>
      </vt:variant>
      <vt:variant>
        <vt:lpwstr/>
      </vt:variant>
      <vt:variant>
        <vt:i4>3014751</vt:i4>
      </vt:variant>
      <vt:variant>
        <vt:i4>63</vt:i4>
      </vt:variant>
      <vt:variant>
        <vt:i4>0</vt:i4>
      </vt:variant>
      <vt:variant>
        <vt:i4>5</vt:i4>
      </vt:variant>
      <vt:variant>
        <vt:lpwstr>\\file-server\..\..\..\..\content\act\43783a5a-e835-4ddd-a3ba-f1783dae4302.doc</vt:lpwstr>
      </vt:variant>
      <vt:variant>
        <vt:lpwstr/>
      </vt:variant>
      <vt:variant>
        <vt:i4>8192077</vt:i4>
      </vt:variant>
      <vt:variant>
        <vt:i4>60</vt:i4>
      </vt:variant>
      <vt:variant>
        <vt:i4>0</vt:i4>
      </vt:variant>
      <vt:variant>
        <vt:i4>5</vt:i4>
      </vt:variant>
      <vt:variant>
        <vt:lpwstr>\\file-server\..\..\..\..\content\act\618451b6-0322-421c-8eaa-3f779f6d78ae.html</vt:lpwstr>
      </vt:variant>
      <vt:variant>
        <vt:lpwstr/>
      </vt:variant>
      <vt:variant>
        <vt:i4>8060999</vt:i4>
      </vt:variant>
      <vt:variant>
        <vt:i4>57</vt:i4>
      </vt:variant>
      <vt:variant>
        <vt:i4>0</vt:i4>
      </vt:variant>
      <vt:variant>
        <vt:i4>5</vt:i4>
      </vt:variant>
      <vt:variant>
        <vt:lpwstr>\\file-server\..\..\..\..\content\act\cb0fcc73-f97b-4db8-a69e-4f8988e0204f.html</vt:lpwstr>
      </vt:variant>
      <vt:variant>
        <vt:lpwstr/>
      </vt:variant>
      <vt:variant>
        <vt:i4>2490393</vt:i4>
      </vt:variant>
      <vt:variant>
        <vt:i4>54</vt:i4>
      </vt:variant>
      <vt:variant>
        <vt:i4>0</vt:i4>
      </vt:variant>
      <vt:variant>
        <vt:i4>5</vt:i4>
      </vt:variant>
      <vt:variant>
        <vt:lpwstr>\\file-server\..\..\..\..\content\act\e3582471-b8b8-4d69-b4c4-3df3f904eea0.html</vt:lpwstr>
      </vt:variant>
      <vt:variant>
        <vt:lpwstr/>
      </vt:variant>
      <vt:variant>
        <vt:i4>2490393</vt:i4>
      </vt:variant>
      <vt:variant>
        <vt:i4>51</vt:i4>
      </vt:variant>
      <vt:variant>
        <vt:i4>0</vt:i4>
      </vt:variant>
      <vt:variant>
        <vt:i4>5</vt:i4>
      </vt:variant>
      <vt:variant>
        <vt:lpwstr>\\file-server\..\..\..\..\content\act\e3582471-b8b8-4d69-b4c4-3df3f904eea0.html</vt:lpwstr>
      </vt:variant>
      <vt:variant>
        <vt:lpwstr/>
      </vt:variant>
      <vt:variant>
        <vt:i4>7602248</vt:i4>
      </vt:variant>
      <vt:variant>
        <vt:i4>48</vt:i4>
      </vt:variant>
      <vt:variant>
        <vt:i4>0</vt:i4>
      </vt:variant>
      <vt:variant>
        <vt:i4>5</vt:i4>
      </vt:variant>
      <vt:variant>
        <vt:lpwstr>D:\content\act\e97b10c9-5913-4e3b-b9b6-bc85f5809292.doc</vt:lpwstr>
      </vt:variant>
      <vt:variant>
        <vt:lpwstr/>
      </vt:variant>
      <vt:variant>
        <vt:i4>7602248</vt:i4>
      </vt:variant>
      <vt:variant>
        <vt:i4>45</vt:i4>
      </vt:variant>
      <vt:variant>
        <vt:i4>0</vt:i4>
      </vt:variant>
      <vt:variant>
        <vt:i4>5</vt:i4>
      </vt:variant>
      <vt:variant>
        <vt:lpwstr>D:\content\act\e97b10c9-5913-4e3b-b9b6-bc85f5809292.doc</vt:lpwstr>
      </vt:variant>
      <vt:variant>
        <vt:lpwstr/>
      </vt:variant>
      <vt:variant>
        <vt:i4>7602248</vt:i4>
      </vt:variant>
      <vt:variant>
        <vt:i4>42</vt:i4>
      </vt:variant>
      <vt:variant>
        <vt:i4>0</vt:i4>
      </vt:variant>
      <vt:variant>
        <vt:i4>5</vt:i4>
      </vt:variant>
      <vt:variant>
        <vt:lpwstr>D:\content\act\e97b10c9-5913-4e3b-b9b6-bc85f5809292.doc</vt:lpwstr>
      </vt:variant>
      <vt:variant>
        <vt:lpwstr/>
      </vt:variant>
      <vt:variant>
        <vt:i4>2883615</vt:i4>
      </vt:variant>
      <vt:variant>
        <vt:i4>39</vt:i4>
      </vt:variant>
      <vt:variant>
        <vt:i4>0</vt:i4>
      </vt:variant>
      <vt:variant>
        <vt:i4>5</vt:i4>
      </vt:variant>
      <vt:variant>
        <vt:lpwstr>\\file-server\..\..\..\..\content\act\a6de62ff-6eb3-4f62-a784-c52a05819a48.html</vt:lpwstr>
      </vt:variant>
      <vt:variant>
        <vt:lpwstr/>
      </vt:variant>
      <vt:variant>
        <vt:i4>2883615</vt:i4>
      </vt:variant>
      <vt:variant>
        <vt:i4>36</vt:i4>
      </vt:variant>
      <vt:variant>
        <vt:i4>0</vt:i4>
      </vt:variant>
      <vt:variant>
        <vt:i4>5</vt:i4>
      </vt:variant>
      <vt:variant>
        <vt:lpwstr>\\file-server\..\..\..\..\content\act\a6de62ff-6eb3-4f62-a784-c52a05819a48.html</vt:lpwstr>
      </vt:variant>
      <vt:variant>
        <vt:lpwstr/>
      </vt:variant>
      <vt:variant>
        <vt:i4>1070</vt:i4>
      </vt:variant>
      <vt:variant>
        <vt:i4>33</vt:i4>
      </vt:variant>
      <vt:variant>
        <vt:i4>0</vt:i4>
      </vt:variant>
      <vt:variant>
        <vt:i4>5</vt:i4>
      </vt:variant>
      <vt:variant>
        <vt:lpwstr>\\file-server\Base\Общая\УПРАВЛЕНИЕ   КУЛЬТУРЫ\Documents\7516-10.doc</vt:lpwstr>
      </vt:variant>
      <vt:variant>
        <vt:lpwstr>P1356</vt:lpwstr>
      </vt:variant>
      <vt:variant>
        <vt:i4>263210</vt:i4>
      </vt:variant>
      <vt:variant>
        <vt:i4>30</vt:i4>
      </vt:variant>
      <vt:variant>
        <vt:i4>0</vt:i4>
      </vt:variant>
      <vt:variant>
        <vt:i4>5</vt:i4>
      </vt:variant>
      <vt:variant>
        <vt:lpwstr>\\file-server\Base\Общая\УПРАВЛЕНИЕ   КУЛЬТУРЫ\Documents\7516-10.doc</vt:lpwstr>
      </vt:variant>
      <vt:variant>
        <vt:lpwstr>P979</vt:lpwstr>
      </vt:variant>
      <vt:variant>
        <vt:i4>394287</vt:i4>
      </vt:variant>
      <vt:variant>
        <vt:i4>27</vt:i4>
      </vt:variant>
      <vt:variant>
        <vt:i4>0</vt:i4>
      </vt:variant>
      <vt:variant>
        <vt:i4>5</vt:i4>
      </vt:variant>
      <vt:variant>
        <vt:lpwstr>\\file-server\Base\Общая\УПРАВЛЕНИЕ   КУЛЬТУРЫ\Documents\7516-10.doc</vt:lpwstr>
      </vt:variant>
      <vt:variant>
        <vt:lpwstr>P426</vt:lpwstr>
      </vt:variant>
      <vt:variant>
        <vt:i4>7602248</vt:i4>
      </vt:variant>
      <vt:variant>
        <vt:i4>24</vt:i4>
      </vt:variant>
      <vt:variant>
        <vt:i4>0</vt:i4>
      </vt:variant>
      <vt:variant>
        <vt:i4>5</vt:i4>
      </vt:variant>
      <vt:variant>
        <vt:lpwstr>D:\content\act\e97b10c9-5913-4e3b-b9b6-bc85f5809292.doc</vt:lpwstr>
      </vt:variant>
      <vt:variant>
        <vt:lpwstr/>
      </vt:variant>
      <vt:variant>
        <vt:i4>8126553</vt:i4>
      </vt:variant>
      <vt:variant>
        <vt:i4>21</vt:i4>
      </vt:variant>
      <vt:variant>
        <vt:i4>0</vt:i4>
      </vt:variant>
      <vt:variant>
        <vt:i4>5</vt:i4>
      </vt:variant>
      <vt:variant>
        <vt:lpwstr>\\file-server\content\act\c962de5b-6d2f-4ee1-be8d-84775a6535ba.doc</vt:lpwstr>
      </vt:variant>
      <vt:variant>
        <vt:lpwstr/>
      </vt:variant>
      <vt:variant>
        <vt:i4>7405645</vt:i4>
      </vt:variant>
      <vt:variant>
        <vt:i4>18</vt:i4>
      </vt:variant>
      <vt:variant>
        <vt:i4>0</vt:i4>
      </vt:variant>
      <vt:variant>
        <vt:i4>5</vt:i4>
      </vt:variant>
      <vt:variant>
        <vt:lpwstr>\\file-server\content\act\07e81e68-d575-4b2d-a2bb-e802ae8c8446.html</vt:lpwstr>
      </vt:variant>
      <vt:variant>
        <vt:lpwstr/>
      </vt:variant>
      <vt:variant>
        <vt:i4>8192090</vt:i4>
      </vt:variant>
      <vt:variant>
        <vt:i4>15</vt:i4>
      </vt:variant>
      <vt:variant>
        <vt:i4>0</vt:i4>
      </vt:variant>
      <vt:variant>
        <vt:i4>5</vt:i4>
      </vt:variant>
      <vt:variant>
        <vt:lpwstr>\\file-server\content\act\29e98414-d514-47cf-8603-36224b267a59.doc</vt:lpwstr>
      </vt:variant>
      <vt:variant>
        <vt:lpwstr/>
      </vt:variant>
      <vt:variant>
        <vt:i4>8126534</vt:i4>
      </vt:variant>
      <vt:variant>
        <vt:i4>12</vt:i4>
      </vt:variant>
      <vt:variant>
        <vt:i4>0</vt:i4>
      </vt:variant>
      <vt:variant>
        <vt:i4>5</vt:i4>
      </vt:variant>
      <vt:variant>
        <vt:lpwstr>\\file-server\content\act\8f21b21c-a408-42c4-b9fe-a939b863c84a.html</vt:lpwstr>
      </vt:variant>
      <vt:variant>
        <vt:lpwstr/>
      </vt:variant>
      <vt:variant>
        <vt:i4>7602248</vt:i4>
      </vt:variant>
      <vt:variant>
        <vt:i4>9</vt:i4>
      </vt:variant>
      <vt:variant>
        <vt:i4>0</vt:i4>
      </vt:variant>
      <vt:variant>
        <vt:i4>5</vt:i4>
      </vt:variant>
      <vt:variant>
        <vt:lpwstr>D:\content\act\e97b10c9-5913-4e3b-b9b6-bc85f5809292.doc</vt:lpwstr>
      </vt:variant>
      <vt:variant>
        <vt:lpwstr/>
      </vt:variant>
      <vt:variant>
        <vt:i4>8126553</vt:i4>
      </vt:variant>
      <vt:variant>
        <vt:i4>6</vt:i4>
      </vt:variant>
      <vt:variant>
        <vt:i4>0</vt:i4>
      </vt:variant>
      <vt:variant>
        <vt:i4>5</vt:i4>
      </vt:variant>
      <vt:variant>
        <vt:lpwstr>\\file-server\content\act\c962de5b-6d2f-4ee1-be8d-84775a6535ba.doc</vt:lpwstr>
      </vt:variant>
      <vt:variant>
        <vt:lpwstr/>
      </vt:variant>
      <vt:variant>
        <vt:i4>7864323</vt:i4>
      </vt:variant>
      <vt:variant>
        <vt:i4>3</vt:i4>
      </vt:variant>
      <vt:variant>
        <vt:i4>0</vt:i4>
      </vt:variant>
      <vt:variant>
        <vt:i4>5</vt:i4>
      </vt:variant>
      <vt:variant>
        <vt:lpwstr>\\file-server\content\act\70390416-acf6-4ce4-bb86-d101e75db6be.doc</vt:lpwstr>
      </vt:variant>
      <vt:variant>
        <vt:lpwstr/>
      </vt:variant>
      <vt:variant>
        <vt:i4>2555913</vt:i4>
      </vt:variant>
      <vt:variant>
        <vt:i4>0</vt:i4>
      </vt:variant>
      <vt:variant>
        <vt:i4>0</vt:i4>
      </vt:variant>
      <vt:variant>
        <vt:i4>5</vt:i4>
      </vt:variant>
      <vt:variant>
        <vt:lpwstr>\\file-server\content\act\05fe6e73-094d-4968-95b2-b824fe494fb0.doc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2022-11-08T03:27:00Z</cp:lastPrinted>
  <dcterms:created xsi:type="dcterms:W3CDTF">2024-08-19T06:48:00Z</dcterms:created>
  <dcterms:modified xsi:type="dcterms:W3CDTF">2024-08-19T06:48:00Z</dcterms:modified>
</cp:coreProperties>
</file>