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2F2" w:rsidRPr="009042F2" w:rsidRDefault="009042F2" w:rsidP="009042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2F2">
        <w:rPr>
          <w:rFonts w:ascii="Times New Roman" w:hAnsi="Times New Roman" w:cs="Times New Roman"/>
          <w:b/>
          <w:sz w:val="28"/>
          <w:szCs w:val="28"/>
        </w:rPr>
        <w:t>Рекомендуемый формат и содержание информации о территории традиционного природопользования коренных малочисленных народов Севера (далее – ТТП) на указателях при въезде на нее, а также подготовки предложений по обеспечению их размещения</w:t>
      </w:r>
    </w:p>
    <w:p w:rsidR="009042F2" w:rsidRPr="009042F2" w:rsidRDefault="009042F2" w:rsidP="009042F2">
      <w:pPr>
        <w:jc w:val="both"/>
        <w:rPr>
          <w:rFonts w:ascii="Times New Roman" w:hAnsi="Times New Roman" w:cs="Times New Roman"/>
          <w:sz w:val="28"/>
          <w:szCs w:val="28"/>
        </w:rPr>
      </w:pPr>
      <w:r w:rsidRPr="009042F2">
        <w:rPr>
          <w:rFonts w:ascii="Times New Roman" w:hAnsi="Times New Roman" w:cs="Times New Roman"/>
          <w:sz w:val="28"/>
          <w:szCs w:val="28"/>
        </w:rPr>
        <w:t>Оформление надписей, дорожных и иных указателей в необходимых случаях возможно на языках народов Российской Федерации на территориях их компактного проживания (статья 23 Закона Российской Федерации от 25.10.1991 № 1807-1 «О яз</w:t>
      </w:r>
      <w:bookmarkStart w:id="0" w:name="_GoBack"/>
      <w:bookmarkEnd w:id="0"/>
      <w:r w:rsidRPr="009042F2">
        <w:rPr>
          <w:rFonts w:ascii="Times New Roman" w:hAnsi="Times New Roman" w:cs="Times New Roman"/>
          <w:sz w:val="28"/>
          <w:szCs w:val="28"/>
        </w:rPr>
        <w:t>ыках народов Российской Федерации»).</w:t>
      </w:r>
    </w:p>
    <w:p w:rsidR="009042F2" w:rsidRPr="009042F2" w:rsidRDefault="009042F2" w:rsidP="009042F2">
      <w:pPr>
        <w:jc w:val="both"/>
        <w:rPr>
          <w:rFonts w:ascii="Times New Roman" w:hAnsi="Times New Roman" w:cs="Times New Roman"/>
          <w:sz w:val="28"/>
          <w:szCs w:val="28"/>
        </w:rPr>
      </w:pPr>
      <w:r w:rsidRPr="009042F2">
        <w:rPr>
          <w:rFonts w:ascii="Times New Roman" w:hAnsi="Times New Roman" w:cs="Times New Roman"/>
          <w:sz w:val="28"/>
          <w:szCs w:val="28"/>
        </w:rPr>
        <w:t xml:space="preserve">К информационным указателям, устанавливаемым при въезде на ТТП, необходимо применять требования «ГОСТ </w:t>
      </w:r>
      <w:proofErr w:type="gramStart"/>
      <w:r w:rsidRPr="009042F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042F2">
        <w:rPr>
          <w:rFonts w:ascii="Times New Roman" w:hAnsi="Times New Roman" w:cs="Times New Roman"/>
          <w:sz w:val="28"/>
          <w:szCs w:val="28"/>
        </w:rPr>
        <w:t xml:space="preserve"> 52289-2004. 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утвержденного Приказом </w:t>
      </w:r>
      <w:proofErr w:type="spellStart"/>
      <w:r w:rsidRPr="009042F2">
        <w:rPr>
          <w:rFonts w:ascii="Times New Roman" w:hAnsi="Times New Roman" w:cs="Times New Roman"/>
          <w:sz w:val="28"/>
          <w:szCs w:val="28"/>
        </w:rPr>
        <w:t>Ростехрегулирования</w:t>
      </w:r>
      <w:proofErr w:type="spellEnd"/>
      <w:r w:rsidRPr="009042F2">
        <w:rPr>
          <w:rFonts w:ascii="Times New Roman" w:hAnsi="Times New Roman" w:cs="Times New Roman"/>
          <w:sz w:val="28"/>
          <w:szCs w:val="28"/>
        </w:rPr>
        <w:t xml:space="preserve"> от 15.12.2004 № 120-ст (далее – ГОСТ </w:t>
      </w:r>
      <w:proofErr w:type="gramStart"/>
      <w:r w:rsidRPr="009042F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042F2">
        <w:rPr>
          <w:rFonts w:ascii="Times New Roman" w:hAnsi="Times New Roman" w:cs="Times New Roman"/>
          <w:sz w:val="28"/>
          <w:szCs w:val="28"/>
        </w:rPr>
        <w:t xml:space="preserve"> 52290-2004), изготавливать дорожные указатели (знаки) также необходимо в соответствии с требованиями ГОСТ Р 52290-2004.</w:t>
      </w:r>
    </w:p>
    <w:p w:rsidR="009042F2" w:rsidRPr="009042F2" w:rsidRDefault="009042F2" w:rsidP="009042F2">
      <w:pPr>
        <w:jc w:val="both"/>
        <w:rPr>
          <w:rFonts w:ascii="Times New Roman" w:hAnsi="Times New Roman" w:cs="Times New Roman"/>
          <w:sz w:val="28"/>
          <w:szCs w:val="28"/>
        </w:rPr>
      </w:pPr>
      <w:r w:rsidRPr="009042F2">
        <w:rPr>
          <w:rFonts w:ascii="Times New Roman" w:hAnsi="Times New Roman" w:cs="Times New Roman"/>
          <w:sz w:val="28"/>
          <w:szCs w:val="28"/>
        </w:rPr>
        <w:t>Дорожные указатели (далее – знаки) о въезде на ТТП устанавливаются для информирования участников движения о местонахождении ТТП, а также о протяжённости пути следования по ТТП.</w:t>
      </w:r>
    </w:p>
    <w:p w:rsidR="009042F2" w:rsidRPr="009042F2" w:rsidRDefault="009042F2" w:rsidP="009042F2">
      <w:pPr>
        <w:jc w:val="both"/>
        <w:rPr>
          <w:rFonts w:ascii="Times New Roman" w:hAnsi="Times New Roman" w:cs="Times New Roman"/>
          <w:sz w:val="28"/>
          <w:szCs w:val="28"/>
        </w:rPr>
      </w:pPr>
      <w:r w:rsidRPr="009042F2">
        <w:rPr>
          <w:rFonts w:ascii="Times New Roman" w:hAnsi="Times New Roman" w:cs="Times New Roman"/>
          <w:sz w:val="28"/>
          <w:szCs w:val="28"/>
        </w:rPr>
        <w:t xml:space="preserve">Знаки должны содержать наименование объекта: «Территория традиционного природопользования коренных малочисленных народов Севера регионального значения С-1У» где, С-1У – реестровый номер ТТП, перед въездом на </w:t>
      </w:r>
      <w:proofErr w:type="gramStart"/>
      <w:r w:rsidRPr="009042F2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Pr="009042F2">
        <w:rPr>
          <w:rFonts w:ascii="Times New Roman" w:hAnsi="Times New Roman" w:cs="Times New Roman"/>
          <w:sz w:val="28"/>
          <w:szCs w:val="28"/>
        </w:rPr>
        <w:t xml:space="preserve"> устанавливается знак.</w:t>
      </w:r>
    </w:p>
    <w:p w:rsidR="009042F2" w:rsidRPr="009042F2" w:rsidRDefault="009042F2" w:rsidP="009042F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42F2">
        <w:rPr>
          <w:rFonts w:ascii="Times New Roman" w:hAnsi="Times New Roman" w:cs="Times New Roman"/>
          <w:sz w:val="28"/>
          <w:szCs w:val="28"/>
        </w:rPr>
        <w:t>В соответствии с частью 3 статьи 25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в границах полосы отвода автомобильной дороги, за исключением случаев, предусмотренных данным Федеральным законом, запрещаются, в том числе, установка информационных щитов и указателей, не имеющих отношения к обеспечению безопасности</w:t>
      </w:r>
      <w:proofErr w:type="gramEnd"/>
      <w:r w:rsidRPr="009042F2">
        <w:rPr>
          <w:rFonts w:ascii="Times New Roman" w:hAnsi="Times New Roman" w:cs="Times New Roman"/>
          <w:sz w:val="28"/>
          <w:szCs w:val="28"/>
        </w:rPr>
        <w:t xml:space="preserve"> дорожного движения или осуществлению дорожной деятельности.</w:t>
      </w:r>
    </w:p>
    <w:p w:rsidR="009042F2" w:rsidRPr="009042F2" w:rsidRDefault="009042F2" w:rsidP="009042F2">
      <w:pPr>
        <w:jc w:val="both"/>
        <w:rPr>
          <w:rFonts w:ascii="Times New Roman" w:hAnsi="Times New Roman" w:cs="Times New Roman"/>
          <w:sz w:val="28"/>
          <w:szCs w:val="28"/>
        </w:rPr>
      </w:pPr>
      <w:r w:rsidRPr="009042F2">
        <w:rPr>
          <w:rFonts w:ascii="Times New Roman" w:hAnsi="Times New Roman" w:cs="Times New Roman"/>
          <w:sz w:val="28"/>
          <w:szCs w:val="28"/>
        </w:rPr>
        <w:t>Установка вышеуказанных конструкций допускается за пределами придорожной полосы автомобильной дороги при получении согласования владельца автомобильной дороги в виде договора и технических условий к нему.</w:t>
      </w:r>
    </w:p>
    <w:p w:rsidR="009042F2" w:rsidRPr="009042F2" w:rsidRDefault="009042F2" w:rsidP="009042F2">
      <w:pPr>
        <w:jc w:val="both"/>
        <w:rPr>
          <w:rFonts w:ascii="Times New Roman" w:hAnsi="Times New Roman" w:cs="Times New Roman"/>
          <w:sz w:val="28"/>
          <w:szCs w:val="28"/>
        </w:rPr>
      </w:pPr>
      <w:r w:rsidRPr="009042F2">
        <w:rPr>
          <w:rFonts w:ascii="Times New Roman" w:hAnsi="Times New Roman" w:cs="Times New Roman"/>
          <w:sz w:val="28"/>
          <w:szCs w:val="28"/>
        </w:rPr>
        <w:lastRenderedPageBreak/>
        <w:t xml:space="preserve">По информации Департамента дорожного хозяйства и транспорта автономного округа в соответствии с ГОСТ </w:t>
      </w:r>
      <w:proofErr w:type="gramStart"/>
      <w:r w:rsidRPr="009042F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042F2">
        <w:rPr>
          <w:rFonts w:ascii="Times New Roman" w:hAnsi="Times New Roman" w:cs="Times New Roman"/>
          <w:sz w:val="28"/>
          <w:szCs w:val="28"/>
        </w:rPr>
        <w:t xml:space="preserve"> 52290-2004 знаки при въезде на ТТП не входят в перечень знаков, включаемых в проекты организации дорожного движения, разрабатываемые для автомобильных дорог регионального или межмуниципального значения либо их участков (утверждаются приказом Департамента дорожного хозяйства и транспорта автономного округа), так как они не относятся к знакам, обеспечивающим безопасность дорожного движения или осуществлению дорожной деятельности, в связи с этим, изготовление и установка знаков при въезде на ТТП на автомобильных дорогах регионального или межмуниципального значения осуществляется заинтересованными лицами (гражданами) самостоятельно.</w:t>
      </w:r>
    </w:p>
    <w:p w:rsidR="009042F2" w:rsidRPr="009042F2" w:rsidRDefault="009042F2" w:rsidP="009042F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42F2">
        <w:rPr>
          <w:rFonts w:ascii="Times New Roman" w:hAnsi="Times New Roman" w:cs="Times New Roman"/>
          <w:sz w:val="28"/>
          <w:szCs w:val="28"/>
        </w:rPr>
        <w:t>Для инициирования вопроса об установке знаков при въезде на ТТП, расположенных на автомобильных дорогах общего пользования регионального или межмуниципального значения, заинтересованным лицам необходимо обращаться в адрес казенного учреждения автономного округа «Управление автомобильных дорог» (г. Ханты-Мансийск,</w:t>
      </w:r>
      <w:r w:rsidRPr="009042F2">
        <w:rPr>
          <w:rFonts w:ascii="Times New Roman" w:hAnsi="Times New Roman" w:cs="Times New Roman"/>
          <w:sz w:val="28"/>
          <w:szCs w:val="28"/>
        </w:rPr>
        <w:br/>
        <w:t>ул. Ленина, д. 52, индекс 628011, адрес электронной почты: office@ugrador.ru, контактный телефон: 8 (3467) 96-02-67).</w:t>
      </w:r>
      <w:proofErr w:type="gramEnd"/>
    </w:p>
    <w:p w:rsidR="009042F2" w:rsidRPr="009042F2" w:rsidRDefault="009042F2" w:rsidP="009042F2">
      <w:pPr>
        <w:jc w:val="both"/>
        <w:rPr>
          <w:rFonts w:ascii="Times New Roman" w:hAnsi="Times New Roman" w:cs="Times New Roman"/>
          <w:sz w:val="28"/>
          <w:szCs w:val="28"/>
        </w:rPr>
      </w:pPr>
      <w:r w:rsidRPr="009042F2">
        <w:rPr>
          <w:rFonts w:ascii="Times New Roman" w:hAnsi="Times New Roman" w:cs="Times New Roman"/>
          <w:sz w:val="28"/>
          <w:szCs w:val="28"/>
        </w:rPr>
        <w:t>Изготовление и установка знаков заинтересованными лицами осуществляется в следующем порядке:</w:t>
      </w:r>
    </w:p>
    <w:p w:rsidR="009042F2" w:rsidRPr="009042F2" w:rsidRDefault="009042F2" w:rsidP="009042F2">
      <w:pPr>
        <w:jc w:val="both"/>
        <w:rPr>
          <w:rFonts w:ascii="Times New Roman" w:hAnsi="Times New Roman" w:cs="Times New Roman"/>
          <w:sz w:val="28"/>
          <w:szCs w:val="28"/>
        </w:rPr>
      </w:pPr>
      <w:r w:rsidRPr="009042F2">
        <w:rPr>
          <w:rFonts w:ascii="Times New Roman" w:hAnsi="Times New Roman" w:cs="Times New Roman"/>
          <w:sz w:val="28"/>
          <w:szCs w:val="28"/>
        </w:rPr>
        <w:t>обращение в казенное учреждение автономного округа «Управление автомобильных дорог» для получения технических условий в целях установки знаков;</w:t>
      </w:r>
    </w:p>
    <w:p w:rsidR="009042F2" w:rsidRPr="009042F2" w:rsidRDefault="009042F2" w:rsidP="009042F2">
      <w:pPr>
        <w:jc w:val="both"/>
        <w:rPr>
          <w:rFonts w:ascii="Times New Roman" w:hAnsi="Times New Roman" w:cs="Times New Roman"/>
          <w:sz w:val="28"/>
          <w:szCs w:val="28"/>
        </w:rPr>
      </w:pPr>
      <w:r w:rsidRPr="009042F2">
        <w:rPr>
          <w:rFonts w:ascii="Times New Roman" w:hAnsi="Times New Roman" w:cs="Times New Roman"/>
          <w:sz w:val="28"/>
          <w:szCs w:val="28"/>
        </w:rPr>
        <w:t xml:space="preserve">заключение договора с организаций, </w:t>
      </w:r>
      <w:proofErr w:type="gramStart"/>
      <w:r w:rsidRPr="009042F2">
        <w:rPr>
          <w:rFonts w:ascii="Times New Roman" w:hAnsi="Times New Roman" w:cs="Times New Roman"/>
          <w:sz w:val="28"/>
          <w:szCs w:val="28"/>
        </w:rPr>
        <w:t>осуществляющей</w:t>
      </w:r>
      <w:proofErr w:type="gramEnd"/>
      <w:r w:rsidRPr="009042F2">
        <w:rPr>
          <w:rFonts w:ascii="Times New Roman" w:hAnsi="Times New Roman" w:cs="Times New Roman"/>
          <w:sz w:val="28"/>
          <w:szCs w:val="28"/>
        </w:rPr>
        <w:t xml:space="preserve"> изготовление знаков в соответствии с выданными техническими условиями;</w:t>
      </w:r>
    </w:p>
    <w:p w:rsidR="009042F2" w:rsidRPr="009042F2" w:rsidRDefault="009042F2" w:rsidP="009042F2">
      <w:pPr>
        <w:jc w:val="both"/>
        <w:rPr>
          <w:rFonts w:ascii="Times New Roman" w:hAnsi="Times New Roman" w:cs="Times New Roman"/>
          <w:sz w:val="28"/>
          <w:szCs w:val="28"/>
        </w:rPr>
      </w:pPr>
      <w:r w:rsidRPr="009042F2">
        <w:rPr>
          <w:rFonts w:ascii="Times New Roman" w:hAnsi="Times New Roman" w:cs="Times New Roman"/>
          <w:sz w:val="28"/>
          <w:szCs w:val="28"/>
        </w:rPr>
        <w:t>заключение договора с организаций, осуществляющей содержание автомобильной дороги на установку и содержание знака.</w:t>
      </w:r>
    </w:p>
    <w:p w:rsidR="009042F2" w:rsidRPr="009042F2" w:rsidRDefault="009042F2" w:rsidP="009042F2">
      <w:pPr>
        <w:jc w:val="both"/>
        <w:rPr>
          <w:rFonts w:ascii="Times New Roman" w:hAnsi="Times New Roman" w:cs="Times New Roman"/>
          <w:sz w:val="28"/>
          <w:szCs w:val="28"/>
        </w:rPr>
      </w:pPr>
      <w:r w:rsidRPr="009042F2">
        <w:rPr>
          <w:rFonts w:ascii="Times New Roman" w:hAnsi="Times New Roman" w:cs="Times New Roman"/>
          <w:sz w:val="28"/>
          <w:szCs w:val="28"/>
        </w:rPr>
        <w:t>В случае если въезды на ТТП расположены на ведомственных дорогах компаний-</w:t>
      </w:r>
      <w:proofErr w:type="spellStart"/>
      <w:r w:rsidRPr="009042F2">
        <w:rPr>
          <w:rFonts w:ascii="Times New Roman" w:hAnsi="Times New Roman" w:cs="Times New Roman"/>
          <w:sz w:val="28"/>
          <w:szCs w:val="28"/>
        </w:rPr>
        <w:t>недропользователей</w:t>
      </w:r>
      <w:proofErr w:type="spellEnd"/>
      <w:r w:rsidRPr="009042F2">
        <w:rPr>
          <w:rFonts w:ascii="Times New Roman" w:hAnsi="Times New Roman" w:cs="Times New Roman"/>
          <w:sz w:val="28"/>
          <w:szCs w:val="28"/>
        </w:rPr>
        <w:t>, субъектам права ТТП рекомендуется осуществлять установку знаков по согласованию с собственниками дорог.</w:t>
      </w:r>
    </w:p>
    <w:p w:rsidR="00064BA0" w:rsidRPr="009042F2" w:rsidRDefault="00064BA0" w:rsidP="009042F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64BA0" w:rsidRPr="00904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863A8"/>
    <w:multiLevelType w:val="multilevel"/>
    <w:tmpl w:val="BA5AA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2C6"/>
    <w:rsid w:val="00064BA0"/>
    <w:rsid w:val="006252C6"/>
    <w:rsid w:val="0090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4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42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4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42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3412</Characters>
  <Application>Microsoft Office Word</Application>
  <DocSecurity>0</DocSecurity>
  <Lines>28</Lines>
  <Paragraphs>8</Paragraphs>
  <ScaleCrop>false</ScaleCrop>
  <Company/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Давыденко Олеся Сергеевна</dc:creator>
  <cp:keywords/>
  <dc:description/>
  <cp:lastModifiedBy>Давыденко Олеся Сергеевна</cp:lastModifiedBy>
  <cp:revision>2</cp:revision>
  <dcterms:created xsi:type="dcterms:W3CDTF">2020-10-16T04:13:00Z</dcterms:created>
  <dcterms:modified xsi:type="dcterms:W3CDTF">2020-10-16T04:14:00Z</dcterms:modified>
</cp:coreProperties>
</file>