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554F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49125A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9125A" w:rsidRPr="00B65326">
              <w:rPr>
                <w:color w:val="000000"/>
                <w:sz w:val="28"/>
                <w:szCs w:val="28"/>
              </w:rPr>
              <w:t>09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9125A" w:rsidRPr="00B65326">
              <w:rPr>
                <w:color w:val="000000"/>
                <w:sz w:val="28"/>
                <w:szCs w:val="28"/>
              </w:rPr>
              <w:t>января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71093D">
              <w:rPr>
                <w:color w:val="000000"/>
                <w:sz w:val="28"/>
                <w:szCs w:val="28"/>
              </w:rPr>
              <w:t>6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49125A" w:rsidRPr="00B65326" w:rsidRDefault="0049125A" w:rsidP="0049125A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О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внесении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изменений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в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постановление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администрации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Кондинского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района</w:t>
            </w:r>
            <w:r w:rsidR="002441D7">
              <w:rPr>
                <w:sz w:val="28"/>
                <w:szCs w:val="28"/>
              </w:rPr>
              <w:t xml:space="preserve"> </w:t>
            </w:r>
          </w:p>
          <w:p w:rsidR="0049125A" w:rsidRPr="00B65326" w:rsidRDefault="0049125A" w:rsidP="0049125A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от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24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октября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2022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года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№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2328</w:t>
            </w:r>
            <w:r w:rsidR="002441D7">
              <w:rPr>
                <w:sz w:val="28"/>
                <w:szCs w:val="28"/>
              </w:rPr>
              <w:t xml:space="preserve"> </w:t>
            </w:r>
          </w:p>
          <w:p w:rsidR="00B65326" w:rsidRDefault="0049125A" w:rsidP="0049125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«</w:t>
            </w:r>
            <w:r w:rsidR="00B65326" w:rsidRPr="00B65326">
              <w:rPr>
                <w:sz w:val="28"/>
                <w:szCs w:val="28"/>
              </w:rPr>
              <w:t>О</w:t>
            </w:r>
            <w:r w:rsidR="002441D7">
              <w:rPr>
                <w:sz w:val="28"/>
                <w:szCs w:val="28"/>
              </w:rPr>
              <w:t xml:space="preserve"> </w:t>
            </w:r>
            <w:r w:rsidR="00B65326" w:rsidRPr="00B65326">
              <w:rPr>
                <w:sz w:val="28"/>
                <w:szCs w:val="28"/>
              </w:rPr>
              <w:t>муниципальной</w:t>
            </w:r>
            <w:r w:rsidR="002441D7">
              <w:rPr>
                <w:sz w:val="28"/>
                <w:szCs w:val="28"/>
              </w:rPr>
              <w:t xml:space="preserve"> </w:t>
            </w:r>
            <w:r w:rsidR="00B65326" w:rsidRPr="00B65326">
              <w:rPr>
                <w:sz w:val="28"/>
                <w:szCs w:val="28"/>
              </w:rPr>
              <w:t>программе</w:t>
            </w:r>
            <w:r w:rsidR="002441D7">
              <w:rPr>
                <w:sz w:val="28"/>
                <w:szCs w:val="28"/>
              </w:rPr>
              <w:t xml:space="preserve"> </w:t>
            </w:r>
          </w:p>
          <w:p w:rsidR="0049125A" w:rsidRDefault="00B65326" w:rsidP="0049125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Кондинского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района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«Цифровое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развитие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Кондинского</w:t>
            </w:r>
            <w:r w:rsidR="002441D7"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района»</w:t>
            </w:r>
          </w:p>
          <w:p w:rsidR="00B65326" w:rsidRPr="00B65326" w:rsidRDefault="00B65326" w:rsidP="004912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9125A" w:rsidRPr="00B65326" w:rsidRDefault="002336C9" w:rsidP="004912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 w:rsidRPr="00B65326">
        <w:rPr>
          <w:sz w:val="28"/>
          <w:szCs w:val="28"/>
        </w:rPr>
        <w:t>В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соответствии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решением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Думы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Кондинского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района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от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28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ноя</w:t>
      </w:r>
      <w:r w:rsidR="0049125A" w:rsidRPr="00B65326">
        <w:rPr>
          <w:sz w:val="28"/>
          <w:szCs w:val="28"/>
        </w:rPr>
        <w:t>бря</w:t>
      </w:r>
      <w:r w:rsidR="002441D7">
        <w:rPr>
          <w:sz w:val="28"/>
          <w:szCs w:val="28"/>
        </w:rPr>
        <w:t xml:space="preserve">                      </w:t>
      </w:r>
      <w:r w:rsidR="0049125A" w:rsidRPr="00B65326">
        <w:rPr>
          <w:sz w:val="28"/>
          <w:szCs w:val="28"/>
        </w:rPr>
        <w:t>2023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года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№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1092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«</w:t>
      </w:r>
      <w:r w:rsidR="0049125A" w:rsidRPr="00B65326">
        <w:rPr>
          <w:color w:val="000000"/>
          <w:sz w:val="28"/>
          <w:szCs w:val="28"/>
        </w:rPr>
        <w:t>О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внесении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изменений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в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решение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Думы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Кондинского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района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от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23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декабря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2022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года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№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962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«О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бюджете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муниципального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образования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Кондинский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район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на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2023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год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и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на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плановый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период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2024</w:t>
      </w:r>
      <w:r w:rsidR="002441D7">
        <w:rPr>
          <w:color w:val="000000"/>
          <w:sz w:val="28"/>
          <w:szCs w:val="28"/>
        </w:rPr>
        <w:t xml:space="preserve">                              </w:t>
      </w:r>
      <w:r w:rsidR="0049125A" w:rsidRPr="00B65326">
        <w:rPr>
          <w:color w:val="000000"/>
          <w:sz w:val="28"/>
          <w:szCs w:val="28"/>
        </w:rPr>
        <w:t>и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2025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годов»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b/>
          <w:sz w:val="28"/>
          <w:szCs w:val="28"/>
        </w:rPr>
        <w:t>администрация</w:t>
      </w:r>
      <w:r w:rsidR="002441D7">
        <w:rPr>
          <w:b/>
          <w:sz w:val="28"/>
          <w:szCs w:val="28"/>
        </w:rPr>
        <w:t xml:space="preserve"> </w:t>
      </w:r>
      <w:r w:rsidR="0049125A" w:rsidRPr="00B65326">
        <w:rPr>
          <w:b/>
          <w:sz w:val="28"/>
          <w:szCs w:val="28"/>
        </w:rPr>
        <w:t>Кондинского</w:t>
      </w:r>
      <w:r w:rsidR="002441D7">
        <w:rPr>
          <w:b/>
          <w:sz w:val="28"/>
          <w:szCs w:val="28"/>
        </w:rPr>
        <w:t xml:space="preserve"> </w:t>
      </w:r>
      <w:r w:rsidR="0049125A" w:rsidRPr="00B65326">
        <w:rPr>
          <w:b/>
          <w:sz w:val="28"/>
          <w:szCs w:val="28"/>
        </w:rPr>
        <w:t>района</w:t>
      </w:r>
      <w:r w:rsidR="002441D7">
        <w:rPr>
          <w:b/>
          <w:sz w:val="28"/>
          <w:szCs w:val="28"/>
        </w:rPr>
        <w:t xml:space="preserve"> </w:t>
      </w:r>
      <w:r w:rsidR="0049125A" w:rsidRPr="00B65326">
        <w:rPr>
          <w:b/>
          <w:sz w:val="28"/>
          <w:szCs w:val="28"/>
        </w:rPr>
        <w:t>постановляет:</w:t>
      </w:r>
    </w:p>
    <w:p w:rsidR="0049125A" w:rsidRPr="00B65326" w:rsidRDefault="0049125A" w:rsidP="00B65326">
      <w:pPr>
        <w:ind w:firstLine="708"/>
        <w:jc w:val="both"/>
        <w:rPr>
          <w:sz w:val="28"/>
          <w:szCs w:val="28"/>
        </w:rPr>
      </w:pPr>
      <w:r w:rsidRPr="00B65326">
        <w:rPr>
          <w:sz w:val="28"/>
          <w:szCs w:val="28"/>
        </w:rPr>
        <w:t>1.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Внести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в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постановление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администрации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Кондинского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района</w:t>
      </w:r>
      <w:r w:rsidR="002441D7">
        <w:rPr>
          <w:sz w:val="28"/>
          <w:szCs w:val="28"/>
        </w:rPr>
        <w:t xml:space="preserve">                               </w:t>
      </w:r>
      <w:r w:rsidR="00B65326" w:rsidRPr="00B65326">
        <w:rPr>
          <w:sz w:val="28"/>
          <w:szCs w:val="28"/>
        </w:rPr>
        <w:t>от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24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октября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2022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года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№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2328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«О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муниципальной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программе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Кондинского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района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«Цифровое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развитие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Кондинского</w:t>
      </w:r>
      <w:r w:rsidR="002441D7">
        <w:rPr>
          <w:sz w:val="28"/>
          <w:szCs w:val="28"/>
        </w:rPr>
        <w:t xml:space="preserve"> </w:t>
      </w:r>
      <w:r w:rsidR="00B65326" w:rsidRPr="00B65326">
        <w:rPr>
          <w:sz w:val="28"/>
          <w:szCs w:val="28"/>
        </w:rPr>
        <w:t>района»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следующие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изменения:</w:t>
      </w:r>
    </w:p>
    <w:p w:rsidR="0049125A" w:rsidRPr="00B65326" w:rsidRDefault="0049125A" w:rsidP="004912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8"/>
        <w:contextualSpacing/>
        <w:jc w:val="both"/>
        <w:rPr>
          <w:sz w:val="28"/>
          <w:szCs w:val="28"/>
        </w:rPr>
      </w:pPr>
      <w:r w:rsidRPr="00B65326">
        <w:rPr>
          <w:color w:val="000000"/>
          <w:sz w:val="28"/>
          <w:szCs w:val="28"/>
        </w:rPr>
        <w:t>В</w:t>
      </w:r>
      <w:r w:rsidR="002441D7">
        <w:rPr>
          <w:color w:val="000000"/>
          <w:sz w:val="28"/>
          <w:szCs w:val="28"/>
        </w:rPr>
        <w:t xml:space="preserve"> </w:t>
      </w:r>
      <w:r w:rsidRPr="00B65326">
        <w:rPr>
          <w:color w:val="000000"/>
          <w:sz w:val="28"/>
          <w:szCs w:val="28"/>
        </w:rPr>
        <w:t>приложении</w:t>
      </w:r>
      <w:r w:rsidR="002441D7">
        <w:rPr>
          <w:color w:val="000000"/>
          <w:sz w:val="28"/>
          <w:szCs w:val="28"/>
        </w:rPr>
        <w:t xml:space="preserve"> </w:t>
      </w:r>
      <w:r w:rsidRPr="00B65326">
        <w:rPr>
          <w:color w:val="000000"/>
          <w:sz w:val="28"/>
          <w:szCs w:val="28"/>
        </w:rPr>
        <w:t>к</w:t>
      </w:r>
      <w:r w:rsidR="002441D7">
        <w:rPr>
          <w:color w:val="000000"/>
          <w:sz w:val="28"/>
          <w:szCs w:val="28"/>
        </w:rPr>
        <w:t xml:space="preserve"> </w:t>
      </w:r>
      <w:r w:rsidRPr="00B65326">
        <w:rPr>
          <w:color w:val="000000"/>
          <w:sz w:val="28"/>
          <w:szCs w:val="28"/>
        </w:rPr>
        <w:t>постановлению:</w:t>
      </w:r>
    </w:p>
    <w:p w:rsidR="0049125A" w:rsidRPr="00B65326" w:rsidRDefault="00B65326" w:rsidP="004912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8"/>
        <w:contextualSpacing/>
        <w:jc w:val="both"/>
        <w:rPr>
          <w:sz w:val="28"/>
          <w:szCs w:val="28"/>
        </w:rPr>
      </w:pPr>
      <w:r w:rsidRPr="00B65326">
        <w:rPr>
          <w:color w:val="000000"/>
          <w:sz w:val="28"/>
          <w:szCs w:val="28"/>
        </w:rPr>
        <w:t>1.1</w:t>
      </w:r>
      <w:r w:rsidR="0049125A" w:rsidRPr="00B65326">
        <w:rPr>
          <w:color w:val="000000"/>
          <w:sz w:val="28"/>
          <w:szCs w:val="28"/>
        </w:rPr>
        <w:t>.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Строку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«</w:t>
      </w:r>
      <w:r w:rsidR="0049125A" w:rsidRPr="00B65326">
        <w:rPr>
          <w:sz w:val="28"/>
          <w:szCs w:val="28"/>
        </w:rPr>
        <w:t>Целевые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показатели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муниципальной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программы</w:t>
      </w:r>
      <w:r w:rsidR="0049125A" w:rsidRPr="00B65326">
        <w:rPr>
          <w:color w:val="000000"/>
          <w:sz w:val="28"/>
          <w:szCs w:val="28"/>
        </w:rPr>
        <w:t>»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Паспорта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муниципальной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программы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изложить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в</w:t>
      </w:r>
      <w:r w:rsidR="002441D7">
        <w:rPr>
          <w:color w:val="000000"/>
          <w:sz w:val="28"/>
          <w:szCs w:val="28"/>
        </w:rPr>
        <w:t xml:space="preserve"> </w:t>
      </w:r>
      <w:r w:rsidR="002336C9" w:rsidRPr="00B65326">
        <w:rPr>
          <w:color w:val="000000"/>
          <w:sz w:val="28"/>
          <w:szCs w:val="28"/>
        </w:rPr>
        <w:t>новой</w:t>
      </w:r>
      <w:r w:rsidR="002441D7">
        <w:rPr>
          <w:color w:val="000000"/>
          <w:sz w:val="28"/>
          <w:szCs w:val="28"/>
        </w:rPr>
        <w:t xml:space="preserve"> </w:t>
      </w:r>
      <w:r w:rsidR="0049125A" w:rsidRPr="00B65326">
        <w:rPr>
          <w:color w:val="000000"/>
          <w:sz w:val="28"/>
          <w:szCs w:val="28"/>
        </w:rPr>
        <w:t>редакции</w:t>
      </w:r>
      <w:r w:rsidR="002441D7">
        <w:rPr>
          <w:color w:val="000000"/>
          <w:sz w:val="28"/>
          <w:szCs w:val="28"/>
        </w:rPr>
        <w:t xml:space="preserve"> </w:t>
      </w:r>
      <w:r w:rsidR="002336C9" w:rsidRPr="00B65326">
        <w:rPr>
          <w:color w:val="000000"/>
          <w:sz w:val="28"/>
          <w:szCs w:val="28"/>
        </w:rPr>
        <w:t>(приложение</w:t>
      </w:r>
      <w:r w:rsidR="002441D7">
        <w:rPr>
          <w:color w:val="000000"/>
          <w:sz w:val="28"/>
          <w:szCs w:val="28"/>
        </w:rPr>
        <w:t xml:space="preserve"> </w:t>
      </w:r>
      <w:r w:rsidR="002336C9" w:rsidRPr="00B65326">
        <w:rPr>
          <w:color w:val="000000"/>
          <w:sz w:val="28"/>
          <w:szCs w:val="28"/>
        </w:rPr>
        <w:t>1).</w:t>
      </w:r>
    </w:p>
    <w:p w:rsidR="0049125A" w:rsidRPr="00B65326" w:rsidRDefault="00B65326" w:rsidP="0049125A">
      <w:pPr>
        <w:tabs>
          <w:tab w:val="left" w:pos="0"/>
        </w:tabs>
        <w:ind w:left="720"/>
        <w:contextualSpacing/>
        <w:jc w:val="both"/>
        <w:rPr>
          <w:sz w:val="28"/>
          <w:szCs w:val="28"/>
          <w:shd w:val="clear" w:color="auto" w:fill="FFFFFF"/>
        </w:rPr>
      </w:pPr>
      <w:r w:rsidRPr="00B65326">
        <w:rPr>
          <w:sz w:val="28"/>
          <w:szCs w:val="28"/>
        </w:rPr>
        <w:t>1.2</w:t>
      </w:r>
      <w:r w:rsidR="0049125A" w:rsidRPr="00B65326">
        <w:rPr>
          <w:sz w:val="28"/>
          <w:szCs w:val="28"/>
        </w:rPr>
        <w:t>.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Таблицу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1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изложить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в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новой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редакции</w:t>
      </w:r>
      <w:r w:rsidR="002441D7">
        <w:rPr>
          <w:sz w:val="28"/>
          <w:szCs w:val="28"/>
        </w:rPr>
        <w:t xml:space="preserve"> </w:t>
      </w:r>
      <w:r w:rsidR="0049125A" w:rsidRPr="00B65326">
        <w:rPr>
          <w:sz w:val="28"/>
          <w:szCs w:val="28"/>
        </w:rPr>
        <w:t>(приложение</w:t>
      </w:r>
      <w:r w:rsidR="002441D7">
        <w:rPr>
          <w:sz w:val="28"/>
          <w:szCs w:val="28"/>
        </w:rPr>
        <w:t xml:space="preserve"> </w:t>
      </w:r>
      <w:r w:rsidR="002336C9" w:rsidRPr="00B65326">
        <w:rPr>
          <w:sz w:val="28"/>
          <w:szCs w:val="28"/>
        </w:rPr>
        <w:t>2</w:t>
      </w:r>
      <w:r w:rsidR="0049125A" w:rsidRPr="00B65326">
        <w:rPr>
          <w:sz w:val="28"/>
          <w:szCs w:val="28"/>
        </w:rPr>
        <w:t>).</w:t>
      </w:r>
      <w:r w:rsidR="002441D7">
        <w:rPr>
          <w:sz w:val="28"/>
          <w:szCs w:val="28"/>
        </w:rPr>
        <w:t xml:space="preserve"> </w:t>
      </w:r>
    </w:p>
    <w:p w:rsidR="0049125A" w:rsidRPr="00B65326" w:rsidRDefault="0049125A" w:rsidP="0049125A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B65326">
        <w:rPr>
          <w:sz w:val="28"/>
          <w:szCs w:val="28"/>
        </w:rPr>
        <w:t>2.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Обнародовать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постановление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в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соответствии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решением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Думы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Кондинского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района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от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27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февраля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2017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года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№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215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«Об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утверждении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Порядка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опубликования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(обнародования)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муниципальных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правовых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актов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и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другой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официальной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информации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органов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местного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самоуправления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муниципального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образования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Кондинский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район»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и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разместить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на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официальном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сайте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органов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местного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самоуправления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Кондинского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района.</w:t>
      </w:r>
      <w:r w:rsidR="002441D7">
        <w:rPr>
          <w:sz w:val="28"/>
          <w:szCs w:val="28"/>
        </w:rPr>
        <w:t xml:space="preserve"> </w:t>
      </w:r>
    </w:p>
    <w:p w:rsidR="00BC024C" w:rsidRPr="00B65326" w:rsidRDefault="0049125A" w:rsidP="0049125A">
      <w:pPr>
        <w:widowControl w:val="0"/>
        <w:ind w:firstLine="708"/>
        <w:contextualSpacing/>
        <w:jc w:val="both"/>
        <w:rPr>
          <w:color w:val="000000"/>
          <w:sz w:val="28"/>
          <w:szCs w:val="28"/>
        </w:rPr>
      </w:pPr>
      <w:r w:rsidRPr="00B65326">
        <w:rPr>
          <w:sz w:val="28"/>
          <w:szCs w:val="28"/>
        </w:rPr>
        <w:t>3.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Постановление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вступает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в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силу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после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его</w:t>
      </w:r>
      <w:r w:rsidR="002441D7">
        <w:rPr>
          <w:sz w:val="28"/>
          <w:szCs w:val="28"/>
        </w:rPr>
        <w:t xml:space="preserve"> </w:t>
      </w:r>
      <w:r w:rsidRPr="00B65326">
        <w:rPr>
          <w:sz w:val="28"/>
          <w:szCs w:val="28"/>
        </w:rPr>
        <w:t>обнародования.</w:t>
      </w:r>
    </w:p>
    <w:p w:rsidR="000F3A8A" w:rsidRPr="00B65326" w:rsidRDefault="000F3A8A" w:rsidP="00D107E3">
      <w:pPr>
        <w:rPr>
          <w:color w:val="000000"/>
          <w:sz w:val="28"/>
          <w:szCs w:val="28"/>
        </w:rPr>
      </w:pPr>
    </w:p>
    <w:p w:rsidR="00E52DE2" w:rsidRPr="00B65326" w:rsidRDefault="00E52DE2" w:rsidP="00D107E3">
      <w:pPr>
        <w:rPr>
          <w:color w:val="000000"/>
          <w:sz w:val="28"/>
          <w:szCs w:val="28"/>
        </w:rPr>
      </w:pPr>
    </w:p>
    <w:p w:rsidR="0049125A" w:rsidRPr="00B653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49125A" w:rsidRDefault="0049125A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9125A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212B2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  <w:r w:rsidR="0071093D">
        <w:t xml:space="preserve"> 1</w:t>
      </w:r>
    </w:p>
    <w:p w:rsidR="00BC024C" w:rsidRPr="000F3A8A" w:rsidRDefault="00BC024C" w:rsidP="00212B2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 w:rsidR="002441D7">
        <w:t xml:space="preserve"> </w:t>
      </w:r>
      <w:r w:rsidRPr="000F3A8A">
        <w:t>постановлению</w:t>
      </w:r>
      <w:r w:rsidR="002441D7">
        <w:t xml:space="preserve"> </w:t>
      </w:r>
      <w:r w:rsidRPr="000F3A8A">
        <w:t>администрации</w:t>
      </w:r>
      <w:r w:rsidR="002441D7">
        <w:t xml:space="preserve"> </w:t>
      </w:r>
      <w:r w:rsidRPr="000F3A8A">
        <w:t>района</w:t>
      </w:r>
    </w:p>
    <w:p w:rsidR="00BC024C" w:rsidRDefault="00077DB3" w:rsidP="00212B23">
      <w:pPr>
        <w:tabs>
          <w:tab w:val="left" w:pos="10206"/>
        </w:tabs>
        <w:ind w:left="10206"/>
      </w:pPr>
      <w:r>
        <w:t>от</w:t>
      </w:r>
      <w:r w:rsidR="002441D7">
        <w:t xml:space="preserve"> </w:t>
      </w:r>
      <w:r w:rsidR="0049125A">
        <w:t>09</w:t>
      </w:r>
      <w:r w:rsidR="00BC024C" w:rsidRPr="000F3A8A">
        <w:t>.</w:t>
      </w:r>
      <w:r w:rsidR="0049125A">
        <w:t>01</w:t>
      </w:r>
      <w:r w:rsidR="00BC024C" w:rsidRPr="000F3A8A">
        <w:t>.202</w:t>
      </w:r>
      <w:r w:rsidR="0049125A">
        <w:t>4</w:t>
      </w:r>
      <w:r w:rsidR="002441D7">
        <w:t xml:space="preserve"> </w:t>
      </w:r>
      <w:r w:rsidR="00BC024C" w:rsidRPr="000F3A8A">
        <w:t>№</w:t>
      </w:r>
      <w:r w:rsidR="002441D7">
        <w:t xml:space="preserve"> </w:t>
      </w:r>
      <w:r w:rsidR="0071093D">
        <w:t>6</w:t>
      </w:r>
    </w:p>
    <w:p w:rsidR="00212B23" w:rsidRPr="0071093D" w:rsidRDefault="00212B23" w:rsidP="0049125A">
      <w:pPr>
        <w:shd w:val="clear" w:color="auto" w:fill="FFFFFF"/>
        <w:ind w:left="9211" w:firstLine="701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420"/>
        <w:gridCol w:w="3325"/>
        <w:gridCol w:w="2095"/>
        <w:gridCol w:w="1122"/>
        <w:gridCol w:w="563"/>
        <w:gridCol w:w="562"/>
        <w:gridCol w:w="562"/>
        <w:gridCol w:w="1682"/>
        <w:gridCol w:w="2585"/>
      </w:tblGrid>
      <w:tr w:rsidR="0049125A" w:rsidRPr="00212B23" w:rsidTr="00212B23">
        <w:trPr>
          <w:cantSplit/>
          <w:trHeight w:val="68"/>
          <w:jc w:val="center"/>
        </w:trPr>
        <w:tc>
          <w:tcPr>
            <w:tcW w:w="2032" w:type="dxa"/>
            <w:vMerge w:val="restart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Целевые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показатели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муниципальной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программы</w:t>
            </w:r>
            <w:r w:rsidR="002441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№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Наименование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целевого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показателя</w:t>
            </w:r>
            <w:r w:rsidR="002441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Документ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-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основание</w:t>
            </w:r>
            <w:r w:rsidR="002441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7" w:type="dxa"/>
            <w:gridSpan w:val="6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Значение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показателя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годам</w:t>
            </w:r>
          </w:p>
        </w:tc>
      </w:tr>
      <w:tr w:rsidR="0049125A" w:rsidRPr="00212B23" w:rsidTr="00212B23">
        <w:trPr>
          <w:cantSplit/>
          <w:trHeight w:val="68"/>
          <w:jc w:val="center"/>
        </w:trPr>
        <w:tc>
          <w:tcPr>
            <w:tcW w:w="2032" w:type="dxa"/>
            <w:vMerge/>
          </w:tcPr>
          <w:p w:rsidR="0049125A" w:rsidRPr="00212B23" w:rsidRDefault="0049125A" w:rsidP="0049125A">
            <w:pPr>
              <w:ind w:left="-94" w:right="-92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9125A" w:rsidRPr="00212B23" w:rsidRDefault="0049125A" w:rsidP="0049125A">
            <w:pPr>
              <w:ind w:left="-94" w:right="-92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9125A" w:rsidRPr="00212B23" w:rsidRDefault="0049125A" w:rsidP="0049125A">
            <w:pPr>
              <w:ind w:left="-94" w:right="-92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9125A" w:rsidRPr="00212B23" w:rsidRDefault="0049125A" w:rsidP="0049125A">
            <w:pPr>
              <w:ind w:left="-94" w:right="-92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базовое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значение</w:t>
            </w:r>
            <w:r w:rsidR="002441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2025</w:t>
            </w:r>
          </w:p>
        </w:tc>
        <w:tc>
          <w:tcPr>
            <w:tcW w:w="1693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на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момент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окончания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реализации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муниципальной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программы</w:t>
            </w:r>
          </w:p>
        </w:tc>
        <w:tc>
          <w:tcPr>
            <w:tcW w:w="2618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ответственный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исполнитель/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соисполнитель</w:t>
            </w:r>
            <w:r w:rsidR="002441D7">
              <w:rPr>
                <w:sz w:val="20"/>
                <w:szCs w:val="20"/>
              </w:rPr>
              <w:t xml:space="preserve"> </w:t>
            </w:r>
          </w:p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за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достижение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показателя</w:t>
            </w:r>
          </w:p>
        </w:tc>
      </w:tr>
      <w:tr w:rsidR="0049125A" w:rsidRPr="00212B23" w:rsidTr="00212B23">
        <w:trPr>
          <w:cantSplit/>
          <w:trHeight w:val="68"/>
          <w:jc w:val="center"/>
        </w:trPr>
        <w:tc>
          <w:tcPr>
            <w:tcW w:w="2032" w:type="dxa"/>
            <w:vMerge/>
          </w:tcPr>
          <w:p w:rsidR="0049125A" w:rsidRPr="00212B23" w:rsidRDefault="0049125A" w:rsidP="0049125A">
            <w:pPr>
              <w:ind w:left="-94" w:right="-92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49125A" w:rsidRPr="00212B23" w:rsidRDefault="0049125A" w:rsidP="004912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94" w:right="-92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Доля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массовых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социально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значимых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услуг,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доступных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в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электронном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виде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(процентов)</w:t>
            </w:r>
          </w:p>
        </w:tc>
        <w:tc>
          <w:tcPr>
            <w:tcW w:w="2126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Указ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Президента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Российской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Федерации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от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21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июля</w:t>
            </w:r>
            <w:r w:rsidR="002441D7">
              <w:rPr>
                <w:sz w:val="20"/>
                <w:szCs w:val="20"/>
              </w:rPr>
              <w:t xml:space="preserve"> </w:t>
            </w:r>
          </w:p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2020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года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№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474</w:t>
            </w:r>
            <w:r w:rsidR="002441D7">
              <w:rPr>
                <w:sz w:val="20"/>
                <w:szCs w:val="20"/>
              </w:rPr>
              <w:t xml:space="preserve"> </w:t>
            </w:r>
          </w:p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«О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национальных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целях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развития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Российской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Федерации</w:t>
            </w:r>
            <w:r w:rsidR="002441D7">
              <w:rPr>
                <w:sz w:val="20"/>
                <w:szCs w:val="20"/>
              </w:rPr>
              <w:t xml:space="preserve"> </w:t>
            </w:r>
          </w:p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на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период</w:t>
            </w:r>
            <w:r w:rsidR="002441D7">
              <w:rPr>
                <w:sz w:val="20"/>
                <w:szCs w:val="20"/>
              </w:rPr>
              <w:t xml:space="preserve"> </w:t>
            </w:r>
          </w:p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до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2030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года»</w:t>
            </w:r>
          </w:p>
        </w:tc>
        <w:tc>
          <w:tcPr>
            <w:tcW w:w="1134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</w:tcPr>
          <w:p w:rsidR="0049125A" w:rsidRPr="00212B23" w:rsidRDefault="0049125A" w:rsidP="0049125A">
            <w:pPr>
              <w:widowControl w:val="0"/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100</w:t>
            </w:r>
          </w:p>
        </w:tc>
        <w:tc>
          <w:tcPr>
            <w:tcW w:w="2618" w:type="dxa"/>
          </w:tcPr>
          <w:p w:rsidR="0049125A" w:rsidRPr="00212B23" w:rsidRDefault="0049125A" w:rsidP="0049125A">
            <w:pPr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Комитет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информационным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технологиям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связи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администрации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Кондинского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района/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комитет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управлению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муниципальным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имуществом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администрации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Кондинского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района/</w:t>
            </w:r>
          </w:p>
          <w:p w:rsidR="0049125A" w:rsidRPr="00212B23" w:rsidRDefault="0049125A" w:rsidP="00B65326">
            <w:pPr>
              <w:ind w:left="-94" w:right="-92"/>
              <w:contextualSpacing/>
              <w:jc w:val="center"/>
              <w:rPr>
                <w:sz w:val="20"/>
                <w:szCs w:val="20"/>
              </w:rPr>
            </w:pPr>
            <w:r w:rsidRPr="00212B23">
              <w:rPr>
                <w:sz w:val="20"/>
                <w:szCs w:val="20"/>
              </w:rPr>
              <w:t>комитет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физической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культуры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спорта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администрации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Кондинского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района/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управление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архитектуры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градостроительства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администрации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Кондинского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района/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управление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образования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администрации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Кондинского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района/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управление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природным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ресурсам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экологии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администрации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Кондинского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района/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архивный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отдел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администрации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Кондинского</w:t>
            </w:r>
            <w:r w:rsidR="002441D7">
              <w:rPr>
                <w:sz w:val="20"/>
                <w:szCs w:val="20"/>
              </w:rPr>
              <w:t xml:space="preserve"> </w:t>
            </w:r>
            <w:r w:rsidRPr="00212B23">
              <w:rPr>
                <w:sz w:val="20"/>
                <w:szCs w:val="20"/>
              </w:rPr>
              <w:t>района</w:t>
            </w:r>
          </w:p>
        </w:tc>
      </w:tr>
    </w:tbl>
    <w:p w:rsidR="0049125A" w:rsidRDefault="0049125A" w:rsidP="0049125A">
      <w:pPr>
        <w:shd w:val="clear" w:color="auto" w:fill="FFFFFF"/>
        <w:ind w:left="9211" w:firstLine="701"/>
      </w:pPr>
    </w:p>
    <w:p w:rsidR="0049125A" w:rsidRDefault="0049125A" w:rsidP="0049125A">
      <w:pPr>
        <w:shd w:val="clear" w:color="auto" w:fill="FFFFFF"/>
        <w:ind w:left="9211" w:firstLine="701"/>
      </w:pPr>
    </w:p>
    <w:p w:rsidR="0049125A" w:rsidRDefault="0049125A" w:rsidP="0049125A">
      <w:pPr>
        <w:shd w:val="clear" w:color="auto" w:fill="FFFFFF"/>
        <w:ind w:left="9211" w:firstLine="701"/>
      </w:pPr>
    </w:p>
    <w:p w:rsidR="0049125A" w:rsidRDefault="0049125A" w:rsidP="0049125A">
      <w:pPr>
        <w:shd w:val="clear" w:color="auto" w:fill="FFFFFF"/>
        <w:ind w:left="9211" w:firstLine="701"/>
      </w:pPr>
    </w:p>
    <w:p w:rsidR="00B65326" w:rsidRDefault="00B65326" w:rsidP="0049125A">
      <w:pPr>
        <w:shd w:val="clear" w:color="auto" w:fill="FFFFFF"/>
        <w:ind w:left="9211" w:firstLine="701"/>
      </w:pPr>
    </w:p>
    <w:p w:rsidR="0071093D" w:rsidRPr="000F3A8A" w:rsidRDefault="0071093D" w:rsidP="0071093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  <w:r>
        <w:t xml:space="preserve"> 2</w:t>
      </w:r>
    </w:p>
    <w:p w:rsidR="0071093D" w:rsidRPr="000F3A8A" w:rsidRDefault="0071093D" w:rsidP="0071093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</w:p>
    <w:p w:rsidR="0071093D" w:rsidRDefault="0071093D" w:rsidP="0071093D">
      <w:pPr>
        <w:tabs>
          <w:tab w:val="left" w:pos="10206"/>
        </w:tabs>
        <w:ind w:left="10206"/>
      </w:pPr>
      <w:r>
        <w:t>от 09</w:t>
      </w:r>
      <w:r w:rsidRPr="000F3A8A">
        <w:t>.</w:t>
      </w:r>
      <w:r>
        <w:t>01</w:t>
      </w:r>
      <w:r w:rsidRPr="000F3A8A">
        <w:t>.202</w:t>
      </w:r>
      <w:r>
        <w:t xml:space="preserve">4 </w:t>
      </w:r>
      <w:r w:rsidRPr="000F3A8A">
        <w:t>№</w:t>
      </w:r>
      <w:r>
        <w:t xml:space="preserve"> 6</w:t>
      </w:r>
    </w:p>
    <w:p w:rsidR="0071093D" w:rsidRDefault="0071093D" w:rsidP="00B65326">
      <w:pPr>
        <w:widowControl w:val="0"/>
        <w:ind w:left="10206"/>
      </w:pPr>
    </w:p>
    <w:p w:rsidR="0049125A" w:rsidRDefault="0049125A" w:rsidP="00B65326">
      <w:pPr>
        <w:widowControl w:val="0"/>
        <w:ind w:left="10206"/>
      </w:pPr>
      <w:r>
        <w:t>Таблица</w:t>
      </w:r>
      <w:r w:rsidR="002441D7">
        <w:t xml:space="preserve"> </w:t>
      </w:r>
      <w:r>
        <w:t>1</w:t>
      </w:r>
    </w:p>
    <w:p w:rsidR="00212B23" w:rsidRDefault="00212B23" w:rsidP="0049125A">
      <w:pPr>
        <w:widowControl w:val="0"/>
        <w:ind w:left="-52"/>
        <w:jc w:val="right"/>
      </w:pPr>
    </w:p>
    <w:p w:rsidR="0049125A" w:rsidRDefault="0049125A" w:rsidP="0049125A">
      <w:pPr>
        <w:widowControl w:val="0"/>
        <w:ind w:left="-52"/>
        <w:jc w:val="center"/>
      </w:pPr>
      <w:r>
        <w:t>Распределение</w:t>
      </w:r>
      <w:r w:rsidR="002441D7">
        <w:t xml:space="preserve"> </w:t>
      </w:r>
      <w:r>
        <w:t>финансовых</w:t>
      </w:r>
      <w:r w:rsidR="002441D7">
        <w:t xml:space="preserve"> </w:t>
      </w:r>
      <w:r>
        <w:t>ресурсов</w:t>
      </w:r>
      <w:r w:rsidR="002441D7">
        <w:t xml:space="preserve"> </w:t>
      </w:r>
      <w:r>
        <w:t>муниципальной</w:t>
      </w:r>
      <w:r w:rsidR="002441D7">
        <w:t xml:space="preserve"> </w:t>
      </w:r>
      <w:r>
        <w:t>программы</w:t>
      </w:r>
      <w:r w:rsidR="002441D7">
        <w:t xml:space="preserve"> </w:t>
      </w:r>
      <w:r>
        <w:t>(по</w:t>
      </w:r>
      <w:r w:rsidR="002441D7">
        <w:t xml:space="preserve"> </w:t>
      </w:r>
      <w:r>
        <w:t>годам)</w:t>
      </w:r>
    </w:p>
    <w:p w:rsidR="00212B23" w:rsidRDefault="00212B23" w:rsidP="0049125A">
      <w:pPr>
        <w:widowControl w:val="0"/>
        <w:ind w:left="-52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3071"/>
        <w:gridCol w:w="734"/>
        <w:gridCol w:w="2474"/>
        <w:gridCol w:w="2651"/>
        <w:gridCol w:w="1116"/>
        <w:gridCol w:w="836"/>
        <w:gridCol w:w="836"/>
        <w:gridCol w:w="827"/>
        <w:gridCol w:w="9"/>
        <w:gridCol w:w="964"/>
      </w:tblGrid>
      <w:tr w:rsidR="00D030D2" w:rsidRPr="00D030D2" w:rsidTr="00D030D2">
        <w:trPr>
          <w:trHeight w:val="77"/>
        </w:trPr>
        <w:tc>
          <w:tcPr>
            <w:tcW w:w="471" w:type="pct"/>
            <w:vMerge w:val="restart"/>
            <w:shd w:val="clear" w:color="auto" w:fill="auto"/>
          </w:tcPr>
          <w:p w:rsidR="002441D7" w:rsidRPr="00D030D2" w:rsidRDefault="002441D7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9" w:type="pct"/>
            <w:vMerge w:val="restart"/>
            <w:shd w:val="clear" w:color="auto" w:fill="auto"/>
          </w:tcPr>
          <w:p w:rsidR="002441D7" w:rsidRPr="00D030D2" w:rsidRDefault="002441D7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2441D7" w:rsidRPr="00D030D2" w:rsidRDefault="002441D7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2441D7" w:rsidRPr="00D030D2" w:rsidRDefault="002441D7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7" w:type="pct"/>
            <w:gridSpan w:val="6"/>
            <w:shd w:val="clear" w:color="auto" w:fill="auto"/>
          </w:tcPr>
          <w:p w:rsidR="002441D7" w:rsidRPr="00D030D2" w:rsidRDefault="002441D7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pct"/>
            <w:gridSpan w:val="5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том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числе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2023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2024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2025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2026-2030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годы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5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29" w:type="pct"/>
            <w:vMerge w:val="restart"/>
            <w:shd w:val="clear" w:color="auto" w:fill="auto"/>
          </w:tcPr>
          <w:p w:rsidR="002441D7" w:rsidRPr="00D030D2" w:rsidRDefault="0049125A" w:rsidP="00D030D2">
            <w:pPr>
              <w:spacing w:line="57" w:lineRule="atLeast"/>
              <w:jc w:val="center"/>
              <w:rPr>
                <w:color w:val="000000"/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Основное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мероприятие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«Развитие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электронного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правительства,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формирование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</w:p>
          <w:p w:rsidR="002441D7" w:rsidRPr="00D030D2" w:rsidRDefault="0049125A" w:rsidP="00D030D2">
            <w:pPr>
              <w:spacing w:line="57" w:lineRule="atLeast"/>
              <w:jc w:val="center"/>
              <w:rPr>
                <w:color w:val="000000"/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сопровождение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информационных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ресурсов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</w:p>
          <w:p w:rsidR="002441D7" w:rsidRPr="00D030D2" w:rsidRDefault="0049125A" w:rsidP="00D030D2">
            <w:pPr>
              <w:spacing w:line="57" w:lineRule="atLeast"/>
              <w:jc w:val="center"/>
              <w:rPr>
                <w:color w:val="000000"/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систем,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обеспечение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доступа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</w:p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к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ним»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Комитет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информационным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технологиям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связи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администрации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4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523,6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573,1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573,1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4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523,6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573,1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573,1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29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Основное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мероприятие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«Развитие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информационно-коммуникационной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инфраструктуры,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технической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технологической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основ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становления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информационного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общества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электронного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правительства»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(1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из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таблицы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Комитет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информационным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технологиям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связи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администрации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района/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м</w:t>
            </w:r>
            <w:r w:rsidRPr="00D030D2">
              <w:rPr>
                <w:color w:val="000000"/>
                <w:sz w:val="20"/>
                <w:szCs w:val="20"/>
              </w:rPr>
              <w:t>униципальное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казенное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учреждение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«Управление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материально-технического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обеспечения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деятельности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органов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местного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самоуправления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района»/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к</w:t>
            </w:r>
            <w:r w:rsidRPr="00D030D2">
              <w:rPr>
                <w:color w:val="000000"/>
                <w:sz w:val="20"/>
                <w:szCs w:val="20"/>
              </w:rPr>
              <w:t>омитет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управлению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муниципальным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имуществом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администрации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893,1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098,0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893,1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098,0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Комитет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информационным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технологиям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связи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администрации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10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6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799,5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10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6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799,5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Муниципальное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казенное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учреждение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«Управление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материально-технического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обеспечения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деятельности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органов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местного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самоуправления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Кондинского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района»</w:t>
            </w: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6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686,1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859,7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859,7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4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298,5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федеральный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бюджет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автономного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местный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6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686,1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859,7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859,7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4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298,5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иные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источники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749C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D6749C" w:rsidRPr="00D030D2" w:rsidRDefault="00D6749C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D6749C" w:rsidRPr="00D030D2" w:rsidRDefault="00D6749C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D6749C" w:rsidRPr="00D6749C" w:rsidRDefault="00D6749C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88" w:type="pct"/>
            <w:shd w:val="clear" w:color="auto" w:fill="auto"/>
          </w:tcPr>
          <w:p w:rsidR="00D6749C" w:rsidRPr="00D6749C" w:rsidRDefault="00D6749C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D6749C" w:rsidRPr="00D6749C" w:rsidRDefault="00D6749C" w:rsidP="00E82507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80" w:type="pct"/>
            <w:shd w:val="clear" w:color="auto" w:fill="auto"/>
          </w:tcPr>
          <w:p w:rsidR="00D6749C" w:rsidRPr="00D6749C" w:rsidRDefault="00D6749C" w:rsidP="00E82507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rFonts w:eastAsia="Arial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80" w:type="pct"/>
            <w:shd w:val="clear" w:color="auto" w:fill="auto"/>
          </w:tcPr>
          <w:p w:rsidR="00D6749C" w:rsidRPr="00D6749C" w:rsidRDefault="00D6749C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D6749C" w:rsidRPr="00D6749C" w:rsidRDefault="00D6749C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D6749C" w:rsidRPr="00D6749C" w:rsidRDefault="00D6749C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федеральный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бюджет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автономного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6749C">
            <w:pPr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местный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rFonts w:eastAsia="Arial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rFonts w:eastAsia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rFonts w:eastAsia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иные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источники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29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Основное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мероприятие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«Обеспечение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безопасности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информации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защиты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данных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органах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местного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самоуправления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района»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(1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из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таблицы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49125A" w:rsidRPr="00D6749C" w:rsidRDefault="0049125A" w:rsidP="007554F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Муниципальное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казенное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учреждение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«Управление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материально-технического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обеспечения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деятельности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органов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местного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самоуправления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Кондинского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района»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/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="007554F2">
              <w:rPr>
                <w:color w:val="000000"/>
                <w:sz w:val="20"/>
                <w:szCs w:val="20"/>
              </w:rPr>
              <w:t>м</w:t>
            </w:r>
            <w:bookmarkStart w:id="0" w:name="_GoBack"/>
            <w:bookmarkEnd w:id="0"/>
            <w:r w:rsidRPr="00D6749C">
              <w:rPr>
                <w:color w:val="000000"/>
                <w:sz w:val="20"/>
                <w:szCs w:val="20"/>
              </w:rPr>
              <w:t>униципальное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казенное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учреждение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«Центр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бухгалтерского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учета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Кондинского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района»</w:t>
            </w: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5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176,2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3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168,5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федеральный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бюджет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автономного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местный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5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176,2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3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168,5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6749C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иные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источники</w:t>
            </w:r>
            <w:r w:rsidR="002441D7" w:rsidRPr="00D6749C">
              <w:rPr>
                <w:color w:val="000000"/>
                <w:sz w:val="20"/>
                <w:szCs w:val="20"/>
              </w:rPr>
              <w:t xml:space="preserve"> </w:t>
            </w:r>
            <w:r w:rsidRPr="00D6749C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6749C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674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Муниципальное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казенное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учреждение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«Управление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материально-технического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обеспечения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деятельности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органов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местного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самоуправления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района»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168,5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5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168,5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Муниципальное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казенное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учреждение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«Центр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бухгалтерского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учета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района»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49125A" w:rsidRPr="00D030D2" w:rsidRDefault="0049125A" w:rsidP="0049125A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муниципальной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программе: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Справочно: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Межбюджетные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трансферты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городским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сельским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поселениям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125A" w:rsidRPr="00D030D2" w:rsidTr="00D030D2">
        <w:trPr>
          <w:trHeight w:val="68"/>
        </w:trPr>
        <w:tc>
          <w:tcPr>
            <w:tcW w:w="2575" w:type="pct"/>
            <w:gridSpan w:val="4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том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2425" w:type="pct"/>
            <w:gridSpan w:val="7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Проектная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Процессная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3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125A" w:rsidRPr="00D030D2" w:rsidTr="00D030D2">
        <w:trPr>
          <w:trHeight w:val="68"/>
        </w:trPr>
        <w:tc>
          <w:tcPr>
            <w:tcW w:w="2575" w:type="pct"/>
            <w:gridSpan w:val="4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том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2425" w:type="pct"/>
            <w:gridSpan w:val="7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Инвестиции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объекты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муниципальной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Прочие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2575" w:type="pct"/>
            <w:gridSpan w:val="4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125A" w:rsidRPr="00D030D2" w:rsidTr="00D030D2">
        <w:trPr>
          <w:trHeight w:val="68"/>
        </w:trPr>
        <w:tc>
          <w:tcPr>
            <w:tcW w:w="2575" w:type="pct"/>
            <w:gridSpan w:val="4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том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2425" w:type="pct"/>
            <w:gridSpan w:val="7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Ответственный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Комитет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информационным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технологиям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связи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администрации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15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475,9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933,0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933,0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9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665,0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15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475,9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933,0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933,0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9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665,0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Муниципальное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казенное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учреждение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«Управление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lastRenderedPageBreak/>
              <w:t>материально-технического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обеспечения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деятельности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органов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местного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самоуправления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района»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1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7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Муниципальное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казенное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учреждение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«Центр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бухгалтерского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учета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района»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Комитет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по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управлению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муниципальным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имуществом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администрации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Кондинского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федеральный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бюджет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автономного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местный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0D2" w:rsidRPr="00D030D2" w:rsidTr="00D030D2">
        <w:trPr>
          <w:trHeight w:val="68"/>
        </w:trPr>
        <w:tc>
          <w:tcPr>
            <w:tcW w:w="1746" w:type="pct"/>
            <w:gridSpan w:val="3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49125A" w:rsidRPr="00D030D2" w:rsidRDefault="0049125A" w:rsidP="00D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иные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источники</w:t>
            </w:r>
            <w:r w:rsidR="002441D7" w:rsidRPr="00D030D2">
              <w:rPr>
                <w:color w:val="000000"/>
                <w:sz w:val="20"/>
                <w:szCs w:val="20"/>
              </w:rPr>
              <w:t xml:space="preserve"> </w:t>
            </w:r>
            <w:r w:rsidRPr="00D030D2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74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49125A" w:rsidRPr="00D030D2" w:rsidRDefault="0049125A" w:rsidP="00D030D2">
            <w:pPr>
              <w:spacing w:line="57" w:lineRule="atLeast"/>
              <w:jc w:val="center"/>
              <w:rPr>
                <w:sz w:val="20"/>
                <w:szCs w:val="20"/>
              </w:rPr>
            </w:pPr>
            <w:r w:rsidRPr="00D030D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49125A" w:rsidRPr="00431C7E" w:rsidRDefault="0049125A" w:rsidP="00372B10">
      <w:pPr>
        <w:rPr>
          <w:color w:val="000000"/>
          <w:sz w:val="16"/>
          <w:szCs w:val="16"/>
        </w:rPr>
      </w:pPr>
    </w:p>
    <w:sectPr w:rsidR="0049125A" w:rsidRPr="00431C7E" w:rsidSect="0071093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D2" w:rsidRDefault="00D030D2">
      <w:r>
        <w:separator/>
      </w:r>
    </w:p>
  </w:endnote>
  <w:endnote w:type="continuationSeparator" w:id="0">
    <w:p w:rsidR="00D030D2" w:rsidRDefault="00D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D2" w:rsidRDefault="00D030D2">
      <w:r>
        <w:separator/>
      </w:r>
    </w:p>
  </w:footnote>
  <w:footnote w:type="continuationSeparator" w:id="0">
    <w:p w:rsidR="00D030D2" w:rsidRDefault="00D03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54F2">
      <w:rPr>
        <w:noProof/>
      </w:rPr>
      <w:t>5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64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093D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54F2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6749C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D6749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D6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2024-01-09T10:25:00Z</cp:lastPrinted>
  <dcterms:created xsi:type="dcterms:W3CDTF">2023-12-29T06:53:00Z</dcterms:created>
  <dcterms:modified xsi:type="dcterms:W3CDTF">2024-01-09T10:27:00Z</dcterms:modified>
</cp:coreProperties>
</file>