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8D6342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A1C3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A1C35" w:rsidRDefault="00D63E9B" w:rsidP="00D84A28">
            <w:pPr>
              <w:rPr>
                <w:color w:val="000000"/>
                <w:sz w:val="28"/>
                <w:szCs w:val="28"/>
              </w:rPr>
            </w:pPr>
            <w:r w:rsidRPr="007A1C35">
              <w:rPr>
                <w:color w:val="000000"/>
                <w:sz w:val="28"/>
                <w:szCs w:val="28"/>
              </w:rPr>
              <w:t>от</w:t>
            </w:r>
            <w:r w:rsidR="002441D7" w:rsidRPr="007A1C35">
              <w:rPr>
                <w:color w:val="000000"/>
                <w:sz w:val="28"/>
                <w:szCs w:val="28"/>
              </w:rPr>
              <w:t xml:space="preserve"> </w:t>
            </w:r>
            <w:r w:rsidR="00FB0A65" w:rsidRPr="007A1C35">
              <w:rPr>
                <w:color w:val="000000"/>
                <w:sz w:val="28"/>
                <w:szCs w:val="28"/>
              </w:rPr>
              <w:t>0</w:t>
            </w:r>
            <w:r w:rsidR="00D84A28" w:rsidRPr="007A1C35">
              <w:rPr>
                <w:color w:val="000000"/>
                <w:sz w:val="28"/>
                <w:szCs w:val="28"/>
              </w:rPr>
              <w:t>5</w:t>
            </w:r>
            <w:r w:rsidR="002441D7" w:rsidRPr="007A1C35">
              <w:rPr>
                <w:color w:val="000000"/>
                <w:sz w:val="28"/>
                <w:szCs w:val="28"/>
              </w:rPr>
              <w:t xml:space="preserve"> </w:t>
            </w:r>
            <w:r w:rsidR="00FB0A65" w:rsidRPr="007A1C35">
              <w:rPr>
                <w:color w:val="000000"/>
                <w:sz w:val="28"/>
                <w:szCs w:val="28"/>
              </w:rPr>
              <w:t>февраля</w:t>
            </w:r>
            <w:r w:rsidR="002441D7" w:rsidRPr="007A1C35">
              <w:rPr>
                <w:color w:val="000000"/>
                <w:sz w:val="28"/>
                <w:szCs w:val="28"/>
              </w:rPr>
              <w:t xml:space="preserve"> </w:t>
            </w:r>
            <w:r w:rsidR="00460A8A" w:rsidRPr="007A1C35">
              <w:rPr>
                <w:color w:val="000000"/>
                <w:sz w:val="28"/>
                <w:szCs w:val="28"/>
              </w:rPr>
              <w:t>202</w:t>
            </w:r>
            <w:r w:rsidR="0049125A" w:rsidRPr="007A1C35">
              <w:rPr>
                <w:color w:val="000000"/>
                <w:sz w:val="28"/>
                <w:szCs w:val="28"/>
              </w:rPr>
              <w:t>4</w:t>
            </w:r>
            <w:r w:rsidR="002441D7" w:rsidRPr="007A1C35">
              <w:rPr>
                <w:color w:val="000000"/>
                <w:sz w:val="28"/>
                <w:szCs w:val="28"/>
              </w:rPr>
              <w:t xml:space="preserve"> </w:t>
            </w:r>
            <w:r w:rsidRPr="007A1C35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A1C35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A1C35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A1C35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7A1C35">
              <w:rPr>
                <w:color w:val="000000"/>
                <w:sz w:val="28"/>
                <w:szCs w:val="28"/>
              </w:rPr>
              <w:t>№</w:t>
            </w:r>
            <w:r w:rsidR="002441D7" w:rsidRPr="007A1C35">
              <w:rPr>
                <w:color w:val="000000"/>
                <w:sz w:val="28"/>
                <w:szCs w:val="28"/>
              </w:rPr>
              <w:t xml:space="preserve"> </w:t>
            </w:r>
            <w:r w:rsidR="007A1C35" w:rsidRPr="007A1C35">
              <w:rPr>
                <w:color w:val="000000"/>
                <w:sz w:val="28"/>
                <w:szCs w:val="28"/>
              </w:rPr>
              <w:t>132</w:t>
            </w:r>
          </w:p>
        </w:tc>
      </w:tr>
      <w:tr w:rsidR="001A685C" w:rsidRPr="007A1C3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A1C3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A1C3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7A1C35">
              <w:rPr>
                <w:color w:val="000000"/>
                <w:sz w:val="28"/>
                <w:szCs w:val="28"/>
              </w:rPr>
              <w:t>пгт.</w:t>
            </w:r>
            <w:r w:rsidR="002441D7" w:rsidRPr="007A1C35">
              <w:rPr>
                <w:color w:val="000000"/>
                <w:sz w:val="28"/>
                <w:szCs w:val="28"/>
              </w:rPr>
              <w:t xml:space="preserve"> </w:t>
            </w:r>
            <w:r w:rsidRPr="007A1C35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A1C3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7A1C35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7A1C35" w:rsidTr="00CD1981">
        <w:tc>
          <w:tcPr>
            <w:tcW w:w="6062" w:type="dxa"/>
          </w:tcPr>
          <w:p w:rsidR="007A1C35" w:rsidRDefault="007A1C35" w:rsidP="007A1C35">
            <w:pPr>
              <w:shd w:val="clear" w:color="auto" w:fill="FFFFFF"/>
              <w:contextualSpacing/>
              <w:outlineLvl w:val="0"/>
              <w:rPr>
                <w:color w:val="FF0000"/>
                <w:sz w:val="28"/>
                <w:szCs w:val="28"/>
              </w:rPr>
            </w:pPr>
            <w:r w:rsidRPr="007A1C35">
              <w:rPr>
                <w:sz w:val="28"/>
                <w:szCs w:val="28"/>
              </w:rPr>
              <w:t>О внесении изменений в постановление администрации Кондинского района</w:t>
            </w:r>
            <w:r w:rsidRPr="007A1C35">
              <w:rPr>
                <w:color w:val="FF0000"/>
                <w:sz w:val="28"/>
                <w:szCs w:val="28"/>
              </w:rPr>
              <w:t xml:space="preserve"> </w:t>
            </w:r>
          </w:p>
          <w:p w:rsidR="007A1C35" w:rsidRDefault="007A1C35" w:rsidP="007A1C35">
            <w:pPr>
              <w:shd w:val="clear" w:color="auto" w:fill="FFFFFF"/>
              <w:contextualSpacing/>
              <w:outlineLvl w:val="0"/>
              <w:rPr>
                <w:sz w:val="28"/>
                <w:szCs w:val="28"/>
              </w:rPr>
            </w:pPr>
            <w:r w:rsidRPr="007A1C35">
              <w:rPr>
                <w:sz w:val="28"/>
                <w:szCs w:val="28"/>
              </w:rPr>
              <w:t xml:space="preserve">от 27 декабря 2017 года № 2229 </w:t>
            </w:r>
          </w:p>
          <w:p w:rsidR="007A1C35" w:rsidRPr="007A1C35" w:rsidRDefault="007A1C35" w:rsidP="007A1C35">
            <w:pPr>
              <w:shd w:val="clear" w:color="auto" w:fill="FFFFFF"/>
              <w:contextualSpacing/>
              <w:outlineLvl w:val="0"/>
              <w:rPr>
                <w:sz w:val="28"/>
                <w:szCs w:val="28"/>
              </w:rPr>
            </w:pPr>
            <w:r w:rsidRPr="007A1C35">
              <w:rPr>
                <w:sz w:val="28"/>
                <w:szCs w:val="28"/>
              </w:rPr>
              <w:t>«Об утверждении тарифов на платные услуги, оказываемые Муниципальным автономным учреждением дополнительного образования спортивной детско-юношеской школой Олимпийского резерва по дзюдо»</w:t>
            </w:r>
          </w:p>
          <w:p w:rsidR="00B65326" w:rsidRPr="007A1C35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C85422" w:rsidRPr="007A1C35" w:rsidRDefault="00C85422" w:rsidP="00C85422">
      <w:pPr>
        <w:shd w:val="clear" w:color="auto" w:fill="FFFFFF"/>
        <w:ind w:firstLine="851"/>
        <w:jc w:val="both"/>
        <w:rPr>
          <w:b/>
          <w:sz w:val="28"/>
          <w:szCs w:val="28"/>
        </w:rPr>
      </w:pPr>
      <w:r w:rsidRPr="007A1C35">
        <w:rPr>
          <w:sz w:val="28"/>
          <w:szCs w:val="28"/>
        </w:rPr>
        <w:t xml:space="preserve">На основании пункта 4 статьи 17 Федерального закона от 06 октября 2003 года № 131-ФЗ «Об общих принципах организации местного самоуправления в Российской Федерации», решения Думы Кондинского района от 27 октября 2011 года № 161 «Об утверждении Положения о порядке установления цен (тарифов) на услуги, предоставляемые муниципальными предприятиями и учреждениями на территории Кондинского района», </w:t>
      </w:r>
      <w:r w:rsidRPr="007A1C35">
        <w:rPr>
          <w:b/>
          <w:sz w:val="28"/>
          <w:szCs w:val="28"/>
        </w:rPr>
        <w:t>администрация Кондинского района постановляет:</w:t>
      </w:r>
    </w:p>
    <w:p w:rsidR="00C85422" w:rsidRPr="007A1C35" w:rsidRDefault="007A1C35" w:rsidP="007A1C3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5422" w:rsidRPr="007A1C35">
        <w:rPr>
          <w:sz w:val="28"/>
          <w:szCs w:val="28"/>
        </w:rPr>
        <w:t>Внести в постановлени</w:t>
      </w:r>
      <w:r w:rsidR="00952918">
        <w:rPr>
          <w:sz w:val="28"/>
          <w:szCs w:val="28"/>
        </w:rPr>
        <w:t>е</w:t>
      </w:r>
      <w:r w:rsidR="00C85422" w:rsidRPr="007A1C35">
        <w:rPr>
          <w:sz w:val="28"/>
          <w:szCs w:val="28"/>
        </w:rPr>
        <w:t xml:space="preserve"> администрации Кондинского района </w:t>
      </w:r>
      <w:r>
        <w:rPr>
          <w:sz w:val="28"/>
          <w:szCs w:val="28"/>
        </w:rPr>
        <w:t xml:space="preserve">                                 </w:t>
      </w:r>
      <w:r w:rsidRPr="007A1C35">
        <w:rPr>
          <w:sz w:val="28"/>
          <w:szCs w:val="28"/>
        </w:rPr>
        <w:t xml:space="preserve">от 27 декабря 2017 года № 2229 «Об утверждении тарифов на платные услуги, оказываемые Муниципальным автономным учреждением дополнительного образования спортивной детско-юношеской школой Олимпийского резерва </w:t>
      </w:r>
      <w:r w:rsidR="00C743E4">
        <w:rPr>
          <w:sz w:val="28"/>
          <w:szCs w:val="28"/>
        </w:rPr>
        <w:t xml:space="preserve">              </w:t>
      </w:r>
      <w:r w:rsidRPr="007A1C35">
        <w:rPr>
          <w:sz w:val="28"/>
          <w:szCs w:val="28"/>
        </w:rPr>
        <w:t>по дзюдо»</w:t>
      </w:r>
      <w:r>
        <w:rPr>
          <w:sz w:val="28"/>
          <w:szCs w:val="28"/>
        </w:rPr>
        <w:t xml:space="preserve"> </w:t>
      </w:r>
      <w:r w:rsidR="00C85422" w:rsidRPr="007A1C35">
        <w:rPr>
          <w:sz w:val="28"/>
          <w:szCs w:val="28"/>
        </w:rPr>
        <w:t>следующие изменения:</w:t>
      </w:r>
    </w:p>
    <w:p w:rsidR="008D6342" w:rsidRDefault="00C85422" w:rsidP="00C85422">
      <w:pPr>
        <w:ind w:firstLine="709"/>
        <w:jc w:val="both"/>
        <w:rPr>
          <w:color w:val="000000"/>
          <w:sz w:val="28"/>
          <w:szCs w:val="28"/>
        </w:rPr>
      </w:pPr>
      <w:r w:rsidRPr="007A1C35">
        <w:rPr>
          <w:color w:val="000000"/>
          <w:sz w:val="28"/>
          <w:szCs w:val="28"/>
        </w:rPr>
        <w:t>1.1. Наименование постановления изложить в следующей</w:t>
      </w:r>
      <w:r w:rsidR="007A1C35" w:rsidRPr="007A1C35">
        <w:rPr>
          <w:color w:val="000000"/>
          <w:sz w:val="28"/>
          <w:szCs w:val="28"/>
        </w:rPr>
        <w:t xml:space="preserve"> </w:t>
      </w:r>
      <w:r w:rsidR="007A1C35">
        <w:rPr>
          <w:color w:val="000000"/>
          <w:sz w:val="28"/>
          <w:szCs w:val="28"/>
        </w:rPr>
        <w:t>редакции</w:t>
      </w:r>
      <w:r w:rsidR="00952918">
        <w:rPr>
          <w:color w:val="000000"/>
          <w:sz w:val="28"/>
          <w:szCs w:val="28"/>
        </w:rPr>
        <w:t>:</w:t>
      </w:r>
      <w:r w:rsidR="007A1C35">
        <w:rPr>
          <w:color w:val="000000"/>
          <w:sz w:val="28"/>
          <w:szCs w:val="28"/>
        </w:rPr>
        <w:t xml:space="preserve">                     </w:t>
      </w:r>
      <w:r w:rsidRPr="007A1C35">
        <w:rPr>
          <w:color w:val="000000"/>
          <w:sz w:val="28"/>
          <w:szCs w:val="28"/>
        </w:rPr>
        <w:t xml:space="preserve"> </w:t>
      </w:r>
    </w:p>
    <w:p w:rsidR="00C85422" w:rsidRPr="007A1C35" w:rsidRDefault="00C85422" w:rsidP="00C85422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7A1C35">
        <w:rPr>
          <w:color w:val="000000"/>
          <w:sz w:val="28"/>
          <w:szCs w:val="28"/>
        </w:rPr>
        <w:t xml:space="preserve">«Об утверждении стоимости платных услуг, оказываемых </w:t>
      </w:r>
      <w:r w:rsidR="00C743E4">
        <w:rPr>
          <w:color w:val="000000"/>
          <w:sz w:val="28"/>
          <w:szCs w:val="28"/>
        </w:rPr>
        <w:t>м</w:t>
      </w:r>
      <w:r w:rsidRPr="007A1C35">
        <w:rPr>
          <w:color w:val="000000"/>
          <w:sz w:val="28"/>
          <w:szCs w:val="28"/>
        </w:rPr>
        <w:t>униципальным автономным учреждением дополнительного образования спортивная школа Олимпийского резерва по дзюдо».</w:t>
      </w:r>
    </w:p>
    <w:p w:rsidR="00C85422" w:rsidRPr="007A1C35" w:rsidRDefault="00C85422" w:rsidP="00C85422">
      <w:pPr>
        <w:ind w:firstLine="709"/>
        <w:jc w:val="both"/>
        <w:rPr>
          <w:color w:val="000000"/>
          <w:sz w:val="28"/>
          <w:szCs w:val="28"/>
        </w:rPr>
      </w:pPr>
      <w:r w:rsidRPr="007A1C35">
        <w:rPr>
          <w:color w:val="000000"/>
          <w:sz w:val="28"/>
          <w:szCs w:val="28"/>
        </w:rPr>
        <w:t>1.2. Пункт 1 постановление изложить в следующей</w:t>
      </w:r>
      <w:r w:rsidR="007A1C35" w:rsidRPr="007A1C35">
        <w:rPr>
          <w:color w:val="000000"/>
          <w:sz w:val="28"/>
          <w:szCs w:val="28"/>
        </w:rPr>
        <w:t xml:space="preserve"> </w:t>
      </w:r>
      <w:r w:rsidRPr="007A1C35">
        <w:rPr>
          <w:color w:val="000000"/>
          <w:sz w:val="28"/>
          <w:szCs w:val="28"/>
        </w:rPr>
        <w:t>редакции:</w:t>
      </w:r>
    </w:p>
    <w:p w:rsidR="00C85422" w:rsidRPr="007A1C35" w:rsidRDefault="00C85422" w:rsidP="00401F23">
      <w:pPr>
        <w:ind w:firstLine="709"/>
        <w:jc w:val="both"/>
        <w:rPr>
          <w:color w:val="000000"/>
          <w:sz w:val="28"/>
          <w:szCs w:val="28"/>
        </w:rPr>
      </w:pPr>
      <w:r w:rsidRPr="007A1C35">
        <w:rPr>
          <w:color w:val="000000"/>
          <w:sz w:val="28"/>
          <w:szCs w:val="28"/>
        </w:rPr>
        <w:t>«</w:t>
      </w:r>
      <w:r w:rsidR="00401F23">
        <w:rPr>
          <w:color w:val="000000"/>
          <w:sz w:val="28"/>
          <w:szCs w:val="28"/>
        </w:rPr>
        <w:t xml:space="preserve">1. </w:t>
      </w:r>
      <w:r w:rsidRPr="007A1C35">
        <w:rPr>
          <w:color w:val="000000"/>
          <w:sz w:val="28"/>
          <w:szCs w:val="28"/>
        </w:rPr>
        <w:t xml:space="preserve">Утвердить стоимость платных услуг, оказываемых </w:t>
      </w:r>
      <w:r w:rsidR="00C743E4">
        <w:rPr>
          <w:color w:val="000000"/>
          <w:sz w:val="28"/>
          <w:szCs w:val="28"/>
        </w:rPr>
        <w:t>м</w:t>
      </w:r>
      <w:r w:rsidRPr="007A1C35">
        <w:rPr>
          <w:color w:val="000000"/>
          <w:sz w:val="28"/>
          <w:szCs w:val="28"/>
        </w:rPr>
        <w:t>униципальным автономным учреждением дополнительного образования спортивная школа Олимпийского резерва по дзюдо: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268"/>
        <w:gridCol w:w="1638"/>
      </w:tblGrid>
      <w:tr w:rsidR="00C85422" w:rsidRPr="007A1C35" w:rsidTr="00C743E4">
        <w:trPr>
          <w:trHeight w:val="68"/>
        </w:trPr>
        <w:tc>
          <w:tcPr>
            <w:tcW w:w="5920" w:type="dxa"/>
            <w:noWrap/>
            <w:hideMark/>
          </w:tcPr>
          <w:p w:rsidR="00C85422" w:rsidRPr="007A1C35" w:rsidRDefault="00C85422" w:rsidP="007A1C35">
            <w:pPr>
              <w:jc w:val="center"/>
              <w:rPr>
                <w:sz w:val="28"/>
                <w:szCs w:val="28"/>
              </w:rPr>
            </w:pPr>
            <w:r w:rsidRPr="007A1C35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  <w:hideMark/>
          </w:tcPr>
          <w:p w:rsidR="00C85422" w:rsidRPr="007A1C35" w:rsidRDefault="00C85422" w:rsidP="00C743E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1C3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638" w:type="dxa"/>
          </w:tcPr>
          <w:p w:rsidR="00C85422" w:rsidRPr="007A1C35" w:rsidRDefault="00C85422" w:rsidP="007A1C35">
            <w:pPr>
              <w:jc w:val="center"/>
              <w:rPr>
                <w:sz w:val="28"/>
                <w:szCs w:val="28"/>
              </w:rPr>
            </w:pPr>
            <w:r w:rsidRPr="007A1C35">
              <w:rPr>
                <w:sz w:val="28"/>
                <w:szCs w:val="28"/>
              </w:rPr>
              <w:t>Стоимость,</w:t>
            </w:r>
          </w:p>
          <w:p w:rsidR="00C85422" w:rsidRPr="007A1C35" w:rsidRDefault="00C743E4" w:rsidP="007A1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</w:tr>
      <w:tr w:rsidR="00C85422" w:rsidRPr="007A1C35" w:rsidTr="00C743E4">
        <w:trPr>
          <w:trHeight w:val="68"/>
        </w:trPr>
        <w:tc>
          <w:tcPr>
            <w:tcW w:w="5920" w:type="dxa"/>
            <w:noWrap/>
            <w:hideMark/>
          </w:tcPr>
          <w:p w:rsidR="00C85422" w:rsidRPr="007A1C35" w:rsidRDefault="00C85422" w:rsidP="007A1C35">
            <w:pPr>
              <w:jc w:val="both"/>
              <w:rPr>
                <w:color w:val="000000"/>
                <w:sz w:val="28"/>
                <w:szCs w:val="28"/>
              </w:rPr>
            </w:pPr>
            <w:r w:rsidRPr="007A1C35">
              <w:rPr>
                <w:color w:val="000000"/>
                <w:sz w:val="28"/>
                <w:szCs w:val="28"/>
              </w:rPr>
              <w:lastRenderedPageBreak/>
              <w:t>Сдача внаем для временного проживания меблированной комнаты № 12, 13, 13а, 14</w:t>
            </w:r>
          </w:p>
        </w:tc>
        <w:tc>
          <w:tcPr>
            <w:tcW w:w="2268" w:type="dxa"/>
            <w:hideMark/>
          </w:tcPr>
          <w:p w:rsidR="00C85422" w:rsidRPr="007A1C35" w:rsidRDefault="00C85422" w:rsidP="00C743E4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7A1C35">
              <w:rPr>
                <w:color w:val="000000"/>
                <w:sz w:val="28"/>
                <w:szCs w:val="28"/>
              </w:rPr>
              <w:t>1 койко-место/сутки</w:t>
            </w:r>
          </w:p>
        </w:tc>
        <w:tc>
          <w:tcPr>
            <w:tcW w:w="1638" w:type="dxa"/>
          </w:tcPr>
          <w:p w:rsidR="00C85422" w:rsidRPr="007A1C35" w:rsidRDefault="00C85422" w:rsidP="007A1C35">
            <w:pPr>
              <w:jc w:val="center"/>
              <w:rPr>
                <w:color w:val="000000"/>
                <w:sz w:val="28"/>
                <w:szCs w:val="28"/>
              </w:rPr>
            </w:pPr>
            <w:r w:rsidRPr="007A1C35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C85422" w:rsidRPr="007A1C35" w:rsidTr="00C743E4">
        <w:trPr>
          <w:trHeight w:val="68"/>
        </w:trPr>
        <w:tc>
          <w:tcPr>
            <w:tcW w:w="5920" w:type="dxa"/>
            <w:noWrap/>
            <w:hideMark/>
          </w:tcPr>
          <w:p w:rsidR="00C85422" w:rsidRPr="007A1C35" w:rsidRDefault="00C85422" w:rsidP="007A1C35">
            <w:pPr>
              <w:jc w:val="both"/>
              <w:rPr>
                <w:color w:val="000000"/>
                <w:sz w:val="28"/>
                <w:szCs w:val="28"/>
              </w:rPr>
            </w:pPr>
            <w:r w:rsidRPr="007A1C35">
              <w:rPr>
                <w:color w:val="000000"/>
                <w:sz w:val="28"/>
                <w:szCs w:val="28"/>
              </w:rPr>
              <w:t>Сдача внаем для временного проживания меблированные комнаты № 2, 22, 4.1</w:t>
            </w:r>
          </w:p>
        </w:tc>
        <w:tc>
          <w:tcPr>
            <w:tcW w:w="2268" w:type="dxa"/>
            <w:hideMark/>
          </w:tcPr>
          <w:p w:rsidR="00C85422" w:rsidRPr="007A1C35" w:rsidRDefault="00C85422" w:rsidP="00C743E4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7A1C35">
              <w:rPr>
                <w:color w:val="000000"/>
                <w:sz w:val="28"/>
                <w:szCs w:val="28"/>
              </w:rPr>
              <w:t>1 койко-место/сутки</w:t>
            </w:r>
          </w:p>
        </w:tc>
        <w:tc>
          <w:tcPr>
            <w:tcW w:w="1638" w:type="dxa"/>
          </w:tcPr>
          <w:p w:rsidR="00C85422" w:rsidRPr="007A1C35" w:rsidRDefault="00C85422" w:rsidP="007A1C35">
            <w:pPr>
              <w:jc w:val="center"/>
              <w:rPr>
                <w:color w:val="000000"/>
                <w:sz w:val="28"/>
                <w:szCs w:val="28"/>
              </w:rPr>
            </w:pPr>
            <w:r w:rsidRPr="007A1C35">
              <w:rPr>
                <w:color w:val="000000"/>
                <w:sz w:val="28"/>
                <w:szCs w:val="28"/>
              </w:rPr>
              <w:t>640</w:t>
            </w:r>
          </w:p>
        </w:tc>
      </w:tr>
      <w:tr w:rsidR="00C85422" w:rsidRPr="007A1C35" w:rsidTr="00C743E4">
        <w:trPr>
          <w:trHeight w:val="68"/>
        </w:trPr>
        <w:tc>
          <w:tcPr>
            <w:tcW w:w="5920" w:type="dxa"/>
            <w:noWrap/>
          </w:tcPr>
          <w:p w:rsidR="00C85422" w:rsidRPr="007A1C35" w:rsidRDefault="00C85422" w:rsidP="007A1C35">
            <w:pPr>
              <w:jc w:val="both"/>
              <w:rPr>
                <w:color w:val="000000"/>
                <w:sz w:val="28"/>
                <w:szCs w:val="28"/>
              </w:rPr>
            </w:pPr>
            <w:r w:rsidRPr="007A1C35">
              <w:rPr>
                <w:color w:val="000000"/>
                <w:sz w:val="28"/>
                <w:szCs w:val="28"/>
              </w:rPr>
              <w:t>Сдача внаем для временного проживания меблированные комнаты № 15, 16, 17</w:t>
            </w:r>
          </w:p>
        </w:tc>
        <w:tc>
          <w:tcPr>
            <w:tcW w:w="2268" w:type="dxa"/>
          </w:tcPr>
          <w:p w:rsidR="00C85422" w:rsidRPr="007A1C35" w:rsidRDefault="00C85422" w:rsidP="00C743E4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7A1C35">
              <w:rPr>
                <w:color w:val="000000"/>
                <w:sz w:val="28"/>
                <w:szCs w:val="28"/>
              </w:rPr>
              <w:t>1 койко-место/сутки</w:t>
            </w:r>
          </w:p>
        </w:tc>
        <w:tc>
          <w:tcPr>
            <w:tcW w:w="1638" w:type="dxa"/>
          </w:tcPr>
          <w:p w:rsidR="00C85422" w:rsidRPr="007A1C35" w:rsidRDefault="00C85422" w:rsidP="007A1C35">
            <w:pPr>
              <w:jc w:val="center"/>
              <w:rPr>
                <w:color w:val="000000"/>
                <w:sz w:val="28"/>
                <w:szCs w:val="28"/>
              </w:rPr>
            </w:pPr>
            <w:r w:rsidRPr="007A1C35">
              <w:rPr>
                <w:color w:val="000000"/>
                <w:sz w:val="28"/>
                <w:szCs w:val="28"/>
              </w:rPr>
              <w:t>400</w:t>
            </w:r>
          </w:p>
        </w:tc>
      </w:tr>
      <w:tr w:rsidR="00C85422" w:rsidRPr="007A1C35" w:rsidTr="00C743E4">
        <w:trPr>
          <w:trHeight w:val="653"/>
        </w:trPr>
        <w:tc>
          <w:tcPr>
            <w:tcW w:w="5920" w:type="dxa"/>
            <w:noWrap/>
            <w:hideMark/>
          </w:tcPr>
          <w:p w:rsidR="00C85422" w:rsidRPr="007A1C35" w:rsidRDefault="00C85422" w:rsidP="007A1C35">
            <w:pPr>
              <w:jc w:val="both"/>
              <w:rPr>
                <w:sz w:val="28"/>
                <w:szCs w:val="28"/>
              </w:rPr>
            </w:pPr>
            <w:r w:rsidRPr="007A1C35">
              <w:rPr>
                <w:sz w:val="28"/>
                <w:szCs w:val="28"/>
              </w:rPr>
              <w:t>Предоставление большого зала для проведения мероприятий</w:t>
            </w:r>
          </w:p>
        </w:tc>
        <w:tc>
          <w:tcPr>
            <w:tcW w:w="2268" w:type="dxa"/>
            <w:hideMark/>
          </w:tcPr>
          <w:p w:rsidR="00C85422" w:rsidRPr="007A1C35" w:rsidRDefault="00C85422" w:rsidP="00C743E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1C35">
              <w:rPr>
                <w:sz w:val="28"/>
                <w:szCs w:val="28"/>
              </w:rPr>
              <w:t>1 час</w:t>
            </w:r>
          </w:p>
        </w:tc>
        <w:tc>
          <w:tcPr>
            <w:tcW w:w="1638" w:type="dxa"/>
          </w:tcPr>
          <w:p w:rsidR="00C85422" w:rsidRPr="007A1C35" w:rsidRDefault="00C85422" w:rsidP="007A1C35">
            <w:pPr>
              <w:jc w:val="center"/>
              <w:rPr>
                <w:sz w:val="28"/>
                <w:szCs w:val="28"/>
              </w:rPr>
            </w:pPr>
            <w:r w:rsidRPr="007A1C35">
              <w:rPr>
                <w:sz w:val="28"/>
                <w:szCs w:val="28"/>
              </w:rPr>
              <w:t>860</w:t>
            </w:r>
          </w:p>
        </w:tc>
      </w:tr>
      <w:tr w:rsidR="00C85422" w:rsidRPr="007A1C35" w:rsidTr="00C743E4">
        <w:trPr>
          <w:trHeight w:val="68"/>
        </w:trPr>
        <w:tc>
          <w:tcPr>
            <w:tcW w:w="5920" w:type="dxa"/>
            <w:noWrap/>
            <w:hideMark/>
          </w:tcPr>
          <w:p w:rsidR="00C85422" w:rsidRPr="007A1C35" w:rsidRDefault="00C85422" w:rsidP="007A1C35">
            <w:pPr>
              <w:jc w:val="both"/>
              <w:rPr>
                <w:sz w:val="28"/>
                <w:szCs w:val="28"/>
              </w:rPr>
            </w:pPr>
            <w:r w:rsidRPr="007A1C35">
              <w:rPr>
                <w:sz w:val="28"/>
                <w:szCs w:val="28"/>
              </w:rPr>
              <w:t>Предоставление малого зала для проведения мероприятий</w:t>
            </w:r>
          </w:p>
        </w:tc>
        <w:tc>
          <w:tcPr>
            <w:tcW w:w="2268" w:type="dxa"/>
            <w:hideMark/>
          </w:tcPr>
          <w:p w:rsidR="00C85422" w:rsidRPr="007A1C35" w:rsidRDefault="00C85422" w:rsidP="00C743E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1C35">
              <w:rPr>
                <w:sz w:val="28"/>
                <w:szCs w:val="28"/>
              </w:rPr>
              <w:t>1 час</w:t>
            </w:r>
          </w:p>
        </w:tc>
        <w:tc>
          <w:tcPr>
            <w:tcW w:w="1638" w:type="dxa"/>
          </w:tcPr>
          <w:p w:rsidR="00C85422" w:rsidRPr="007A1C35" w:rsidRDefault="00C85422" w:rsidP="007A1C35">
            <w:pPr>
              <w:jc w:val="center"/>
              <w:rPr>
                <w:sz w:val="28"/>
                <w:szCs w:val="28"/>
              </w:rPr>
            </w:pPr>
            <w:r w:rsidRPr="007A1C35">
              <w:rPr>
                <w:sz w:val="28"/>
                <w:szCs w:val="28"/>
              </w:rPr>
              <w:t>700</w:t>
            </w:r>
          </w:p>
        </w:tc>
      </w:tr>
      <w:tr w:rsidR="00C85422" w:rsidRPr="007A1C35" w:rsidTr="00C743E4">
        <w:trPr>
          <w:trHeight w:val="68"/>
        </w:trPr>
        <w:tc>
          <w:tcPr>
            <w:tcW w:w="5920" w:type="dxa"/>
            <w:noWrap/>
            <w:hideMark/>
          </w:tcPr>
          <w:p w:rsidR="00C85422" w:rsidRPr="007A1C35" w:rsidRDefault="00C85422" w:rsidP="007A1C35">
            <w:pPr>
              <w:jc w:val="both"/>
              <w:rPr>
                <w:sz w:val="28"/>
                <w:szCs w:val="28"/>
              </w:rPr>
            </w:pPr>
            <w:r w:rsidRPr="007A1C35">
              <w:rPr>
                <w:sz w:val="28"/>
                <w:szCs w:val="28"/>
              </w:rPr>
              <w:t>Предоставление кафе для населения, организаций, учреждений</w:t>
            </w:r>
          </w:p>
        </w:tc>
        <w:tc>
          <w:tcPr>
            <w:tcW w:w="2268" w:type="dxa"/>
            <w:hideMark/>
          </w:tcPr>
          <w:p w:rsidR="00C85422" w:rsidRPr="007A1C35" w:rsidRDefault="00C85422" w:rsidP="00C743E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1C35">
              <w:rPr>
                <w:sz w:val="28"/>
                <w:szCs w:val="28"/>
              </w:rPr>
              <w:t>1 час</w:t>
            </w:r>
          </w:p>
        </w:tc>
        <w:tc>
          <w:tcPr>
            <w:tcW w:w="1638" w:type="dxa"/>
          </w:tcPr>
          <w:p w:rsidR="00C85422" w:rsidRPr="007A1C35" w:rsidRDefault="00C85422" w:rsidP="007A1C35">
            <w:pPr>
              <w:jc w:val="center"/>
              <w:rPr>
                <w:sz w:val="28"/>
                <w:szCs w:val="28"/>
              </w:rPr>
            </w:pPr>
            <w:r w:rsidRPr="007A1C35">
              <w:rPr>
                <w:sz w:val="28"/>
                <w:szCs w:val="28"/>
              </w:rPr>
              <w:t>1</w:t>
            </w:r>
            <w:r w:rsidR="00C743E4">
              <w:rPr>
                <w:sz w:val="28"/>
                <w:szCs w:val="28"/>
              </w:rPr>
              <w:t xml:space="preserve"> </w:t>
            </w:r>
            <w:r w:rsidRPr="007A1C35">
              <w:rPr>
                <w:sz w:val="28"/>
                <w:szCs w:val="28"/>
              </w:rPr>
              <w:t>200</w:t>
            </w:r>
          </w:p>
        </w:tc>
      </w:tr>
      <w:tr w:rsidR="00C85422" w:rsidRPr="007A1C35" w:rsidTr="00C743E4">
        <w:trPr>
          <w:trHeight w:val="68"/>
        </w:trPr>
        <w:tc>
          <w:tcPr>
            <w:tcW w:w="5920" w:type="dxa"/>
            <w:noWrap/>
            <w:hideMark/>
          </w:tcPr>
          <w:p w:rsidR="00C85422" w:rsidRPr="007A1C35" w:rsidRDefault="00C85422" w:rsidP="007A1C35">
            <w:pPr>
              <w:jc w:val="both"/>
              <w:rPr>
                <w:sz w:val="28"/>
                <w:szCs w:val="28"/>
              </w:rPr>
            </w:pPr>
            <w:r w:rsidRPr="007A1C35">
              <w:rPr>
                <w:sz w:val="28"/>
                <w:szCs w:val="28"/>
              </w:rPr>
              <w:t>Услуги сауны</w:t>
            </w:r>
          </w:p>
        </w:tc>
        <w:tc>
          <w:tcPr>
            <w:tcW w:w="2268" w:type="dxa"/>
            <w:hideMark/>
          </w:tcPr>
          <w:p w:rsidR="00C85422" w:rsidRPr="007A1C35" w:rsidRDefault="00C85422" w:rsidP="00C743E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1C35">
              <w:rPr>
                <w:sz w:val="28"/>
                <w:szCs w:val="28"/>
              </w:rPr>
              <w:t>1 час</w:t>
            </w:r>
          </w:p>
        </w:tc>
        <w:tc>
          <w:tcPr>
            <w:tcW w:w="1638" w:type="dxa"/>
          </w:tcPr>
          <w:p w:rsidR="00C85422" w:rsidRPr="007A1C35" w:rsidRDefault="00C85422" w:rsidP="007A1C35">
            <w:pPr>
              <w:jc w:val="center"/>
              <w:rPr>
                <w:sz w:val="28"/>
                <w:szCs w:val="28"/>
              </w:rPr>
            </w:pPr>
            <w:r w:rsidRPr="007A1C35">
              <w:rPr>
                <w:sz w:val="28"/>
                <w:szCs w:val="28"/>
              </w:rPr>
              <w:t>650</w:t>
            </w:r>
          </w:p>
        </w:tc>
      </w:tr>
      <w:tr w:rsidR="00C85422" w:rsidRPr="007A1C35" w:rsidTr="00C743E4">
        <w:trPr>
          <w:trHeight w:val="68"/>
        </w:trPr>
        <w:tc>
          <w:tcPr>
            <w:tcW w:w="5920" w:type="dxa"/>
            <w:vMerge w:val="restart"/>
            <w:noWrap/>
            <w:hideMark/>
          </w:tcPr>
          <w:p w:rsidR="00C85422" w:rsidRPr="007A1C35" w:rsidRDefault="00C85422" w:rsidP="007A1C35">
            <w:pPr>
              <w:jc w:val="both"/>
              <w:rPr>
                <w:color w:val="000000"/>
                <w:sz w:val="28"/>
                <w:szCs w:val="28"/>
              </w:rPr>
            </w:pPr>
            <w:r w:rsidRPr="007A1C35">
              <w:rPr>
                <w:color w:val="000000"/>
                <w:sz w:val="28"/>
                <w:szCs w:val="28"/>
              </w:rPr>
              <w:t>Занятия в тренажерном зале</w:t>
            </w:r>
          </w:p>
        </w:tc>
        <w:tc>
          <w:tcPr>
            <w:tcW w:w="2268" w:type="dxa"/>
            <w:hideMark/>
          </w:tcPr>
          <w:p w:rsidR="00C85422" w:rsidRPr="007A1C35" w:rsidRDefault="00C743E4" w:rsidP="00C743E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85422" w:rsidRPr="007A1C35">
              <w:rPr>
                <w:sz w:val="28"/>
                <w:szCs w:val="28"/>
              </w:rPr>
              <w:t>бонемент</w:t>
            </w:r>
            <w:r w:rsidR="007A1C35" w:rsidRPr="007A1C35">
              <w:rPr>
                <w:sz w:val="28"/>
                <w:szCs w:val="28"/>
              </w:rPr>
              <w:t xml:space="preserve"> </w:t>
            </w:r>
          </w:p>
          <w:p w:rsidR="00C85422" w:rsidRPr="007A1C35" w:rsidRDefault="00C85422" w:rsidP="00C743E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1C35">
              <w:rPr>
                <w:sz w:val="28"/>
                <w:szCs w:val="28"/>
              </w:rPr>
              <w:t>в месяц</w:t>
            </w:r>
          </w:p>
        </w:tc>
        <w:tc>
          <w:tcPr>
            <w:tcW w:w="1638" w:type="dxa"/>
          </w:tcPr>
          <w:p w:rsidR="00C85422" w:rsidRPr="007A1C35" w:rsidRDefault="00C85422" w:rsidP="007A1C35">
            <w:pPr>
              <w:jc w:val="center"/>
              <w:rPr>
                <w:sz w:val="28"/>
                <w:szCs w:val="28"/>
              </w:rPr>
            </w:pPr>
            <w:r w:rsidRPr="007A1C35">
              <w:rPr>
                <w:sz w:val="28"/>
                <w:szCs w:val="28"/>
              </w:rPr>
              <w:t>970</w:t>
            </w:r>
          </w:p>
          <w:p w:rsidR="00C85422" w:rsidRPr="007A1C35" w:rsidRDefault="00C85422" w:rsidP="007A1C35">
            <w:pPr>
              <w:jc w:val="center"/>
              <w:rPr>
                <w:sz w:val="28"/>
                <w:szCs w:val="28"/>
              </w:rPr>
            </w:pPr>
          </w:p>
        </w:tc>
      </w:tr>
      <w:tr w:rsidR="00C85422" w:rsidRPr="007A1C35" w:rsidTr="00C743E4">
        <w:trPr>
          <w:trHeight w:val="68"/>
        </w:trPr>
        <w:tc>
          <w:tcPr>
            <w:tcW w:w="5920" w:type="dxa"/>
            <w:vMerge/>
            <w:hideMark/>
          </w:tcPr>
          <w:p w:rsidR="00C85422" w:rsidRPr="007A1C35" w:rsidRDefault="00C85422" w:rsidP="007A1C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C85422" w:rsidRPr="007A1C35" w:rsidRDefault="00C85422" w:rsidP="00C743E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1C35">
              <w:rPr>
                <w:sz w:val="28"/>
                <w:szCs w:val="28"/>
              </w:rPr>
              <w:t>1 час</w:t>
            </w:r>
          </w:p>
        </w:tc>
        <w:tc>
          <w:tcPr>
            <w:tcW w:w="1638" w:type="dxa"/>
          </w:tcPr>
          <w:p w:rsidR="00C85422" w:rsidRPr="007A1C35" w:rsidRDefault="00C85422" w:rsidP="007A1C35">
            <w:pPr>
              <w:jc w:val="center"/>
              <w:rPr>
                <w:sz w:val="28"/>
                <w:szCs w:val="28"/>
              </w:rPr>
            </w:pPr>
            <w:r w:rsidRPr="007A1C35">
              <w:rPr>
                <w:sz w:val="28"/>
                <w:szCs w:val="28"/>
              </w:rPr>
              <w:t>90</w:t>
            </w:r>
          </w:p>
        </w:tc>
      </w:tr>
      <w:tr w:rsidR="00C85422" w:rsidRPr="007A1C35" w:rsidTr="00C743E4">
        <w:trPr>
          <w:trHeight w:val="68"/>
        </w:trPr>
        <w:tc>
          <w:tcPr>
            <w:tcW w:w="5920" w:type="dxa"/>
            <w:noWrap/>
            <w:hideMark/>
          </w:tcPr>
          <w:p w:rsidR="00C85422" w:rsidRPr="007A1C35" w:rsidRDefault="00C85422" w:rsidP="007A1C35">
            <w:pPr>
              <w:jc w:val="both"/>
              <w:rPr>
                <w:sz w:val="28"/>
                <w:szCs w:val="28"/>
              </w:rPr>
            </w:pPr>
            <w:r w:rsidRPr="007A1C35">
              <w:rPr>
                <w:sz w:val="28"/>
                <w:szCs w:val="28"/>
              </w:rPr>
              <w:t>Предоставление бильярда</w:t>
            </w:r>
          </w:p>
        </w:tc>
        <w:tc>
          <w:tcPr>
            <w:tcW w:w="2268" w:type="dxa"/>
            <w:hideMark/>
          </w:tcPr>
          <w:p w:rsidR="00C85422" w:rsidRPr="007A1C35" w:rsidRDefault="00C85422" w:rsidP="00C743E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1C35">
              <w:rPr>
                <w:sz w:val="28"/>
                <w:szCs w:val="28"/>
              </w:rPr>
              <w:t>1 час</w:t>
            </w:r>
          </w:p>
        </w:tc>
        <w:tc>
          <w:tcPr>
            <w:tcW w:w="1638" w:type="dxa"/>
          </w:tcPr>
          <w:p w:rsidR="00C85422" w:rsidRPr="007A1C35" w:rsidRDefault="00C85422" w:rsidP="007A1C35">
            <w:pPr>
              <w:jc w:val="center"/>
              <w:rPr>
                <w:sz w:val="28"/>
                <w:szCs w:val="28"/>
              </w:rPr>
            </w:pPr>
            <w:r w:rsidRPr="007A1C35">
              <w:rPr>
                <w:sz w:val="28"/>
                <w:szCs w:val="28"/>
              </w:rPr>
              <w:t>430</w:t>
            </w:r>
          </w:p>
        </w:tc>
      </w:tr>
      <w:tr w:rsidR="00C85422" w:rsidRPr="007A1C35" w:rsidTr="00C743E4">
        <w:trPr>
          <w:trHeight w:val="68"/>
        </w:trPr>
        <w:tc>
          <w:tcPr>
            <w:tcW w:w="5920" w:type="dxa"/>
            <w:noWrap/>
          </w:tcPr>
          <w:p w:rsidR="00C85422" w:rsidRPr="007A1C35" w:rsidRDefault="00C85422" w:rsidP="007A1C35">
            <w:pPr>
              <w:jc w:val="both"/>
              <w:rPr>
                <w:sz w:val="28"/>
                <w:szCs w:val="28"/>
              </w:rPr>
            </w:pPr>
            <w:r w:rsidRPr="007A1C35">
              <w:rPr>
                <w:sz w:val="28"/>
                <w:szCs w:val="28"/>
              </w:rPr>
              <w:t>Занятие в группе укрепления здоровья</w:t>
            </w:r>
          </w:p>
        </w:tc>
        <w:tc>
          <w:tcPr>
            <w:tcW w:w="2268" w:type="dxa"/>
          </w:tcPr>
          <w:p w:rsidR="00C85422" w:rsidRPr="007A1C35" w:rsidRDefault="00C85422" w:rsidP="00C743E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1C35">
              <w:rPr>
                <w:sz w:val="28"/>
                <w:szCs w:val="28"/>
              </w:rPr>
              <w:t>1 час</w:t>
            </w:r>
          </w:p>
        </w:tc>
        <w:tc>
          <w:tcPr>
            <w:tcW w:w="1638" w:type="dxa"/>
          </w:tcPr>
          <w:p w:rsidR="00C85422" w:rsidRPr="007A1C35" w:rsidRDefault="00C85422" w:rsidP="007A1C35">
            <w:pPr>
              <w:jc w:val="center"/>
              <w:rPr>
                <w:sz w:val="28"/>
                <w:szCs w:val="28"/>
              </w:rPr>
            </w:pPr>
            <w:r w:rsidRPr="007A1C35">
              <w:rPr>
                <w:sz w:val="28"/>
                <w:szCs w:val="28"/>
              </w:rPr>
              <w:t>120</w:t>
            </w:r>
          </w:p>
        </w:tc>
      </w:tr>
    </w:tbl>
    <w:p w:rsidR="00C85422" w:rsidRPr="007A1C35" w:rsidRDefault="00C85422" w:rsidP="007A1C35">
      <w:pPr>
        <w:jc w:val="right"/>
        <w:rPr>
          <w:color w:val="000000"/>
          <w:spacing w:val="1"/>
          <w:sz w:val="28"/>
          <w:szCs w:val="28"/>
        </w:rPr>
      </w:pPr>
      <w:r w:rsidRPr="007A1C35">
        <w:rPr>
          <w:color w:val="000000"/>
          <w:spacing w:val="1"/>
          <w:sz w:val="28"/>
          <w:szCs w:val="28"/>
        </w:rPr>
        <w:t>».</w:t>
      </w:r>
    </w:p>
    <w:p w:rsidR="007A1C35" w:rsidRPr="00721629" w:rsidRDefault="00C85422" w:rsidP="007A1C3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A1C35">
        <w:rPr>
          <w:color w:val="000000"/>
          <w:sz w:val="28"/>
          <w:szCs w:val="28"/>
        </w:rPr>
        <w:t xml:space="preserve">2. </w:t>
      </w:r>
      <w:r w:rsidR="007A1C35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7A1C35" w:rsidRPr="00721629" w:rsidRDefault="007A1C35" w:rsidP="007A1C3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C85422" w:rsidRPr="007A1C35" w:rsidRDefault="00C85422" w:rsidP="007A1C35">
      <w:pPr>
        <w:ind w:firstLine="709"/>
        <w:jc w:val="both"/>
        <w:rPr>
          <w:color w:val="000000"/>
          <w:sz w:val="28"/>
          <w:szCs w:val="28"/>
        </w:rPr>
      </w:pPr>
    </w:p>
    <w:p w:rsidR="00E52DE2" w:rsidRPr="007A1C35" w:rsidRDefault="00E52DE2" w:rsidP="00D107E3">
      <w:pPr>
        <w:rPr>
          <w:color w:val="000000"/>
          <w:sz w:val="28"/>
          <w:szCs w:val="28"/>
        </w:rPr>
      </w:pPr>
    </w:p>
    <w:p w:rsidR="0049125A" w:rsidRPr="007A1C35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7A1C35" w:rsidTr="0003392A">
        <w:tc>
          <w:tcPr>
            <w:tcW w:w="4785" w:type="dxa"/>
          </w:tcPr>
          <w:p w:rsidR="008A0693" w:rsidRPr="007A1C35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7A1C35">
              <w:rPr>
                <w:sz w:val="28"/>
                <w:szCs w:val="28"/>
              </w:rPr>
              <w:t>Глава</w:t>
            </w:r>
            <w:r w:rsidR="002441D7" w:rsidRPr="007A1C35">
              <w:rPr>
                <w:sz w:val="28"/>
                <w:szCs w:val="28"/>
              </w:rPr>
              <w:t xml:space="preserve"> </w:t>
            </w:r>
            <w:r w:rsidR="00481FAF" w:rsidRPr="007A1C35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7A1C35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7A1C35" w:rsidRDefault="00481FAF" w:rsidP="008679ED">
            <w:pPr>
              <w:jc w:val="right"/>
              <w:rPr>
                <w:sz w:val="28"/>
                <w:szCs w:val="28"/>
              </w:rPr>
            </w:pPr>
            <w:r w:rsidRPr="007A1C35">
              <w:rPr>
                <w:sz w:val="28"/>
                <w:szCs w:val="28"/>
              </w:rPr>
              <w:t>А.</w:t>
            </w:r>
            <w:r w:rsidR="008679ED" w:rsidRPr="007A1C35">
              <w:rPr>
                <w:sz w:val="28"/>
                <w:szCs w:val="28"/>
              </w:rPr>
              <w:t>А</w:t>
            </w:r>
            <w:r w:rsidRPr="007A1C35">
              <w:rPr>
                <w:sz w:val="28"/>
                <w:szCs w:val="28"/>
              </w:rPr>
              <w:t>.</w:t>
            </w:r>
            <w:r w:rsidR="008679ED" w:rsidRPr="007A1C35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C743E4" w:rsidRDefault="00C743E4" w:rsidP="00D107E3">
      <w:pPr>
        <w:rPr>
          <w:color w:val="000000"/>
          <w:sz w:val="16"/>
          <w:szCs w:val="16"/>
        </w:rPr>
      </w:pPr>
    </w:p>
    <w:p w:rsidR="00C743E4" w:rsidRDefault="00C743E4" w:rsidP="00D107E3">
      <w:pPr>
        <w:rPr>
          <w:color w:val="000000"/>
          <w:sz w:val="16"/>
          <w:szCs w:val="16"/>
        </w:rPr>
      </w:pPr>
    </w:p>
    <w:p w:rsidR="00C743E4" w:rsidRDefault="00C743E4" w:rsidP="00D107E3">
      <w:pPr>
        <w:rPr>
          <w:color w:val="000000"/>
          <w:sz w:val="16"/>
          <w:szCs w:val="16"/>
        </w:rPr>
      </w:pPr>
    </w:p>
    <w:p w:rsidR="00C743E4" w:rsidRDefault="00C743E4" w:rsidP="00D107E3">
      <w:pPr>
        <w:rPr>
          <w:color w:val="000000"/>
          <w:sz w:val="16"/>
          <w:szCs w:val="16"/>
        </w:rPr>
      </w:pPr>
    </w:p>
    <w:p w:rsidR="00C743E4" w:rsidRDefault="00C743E4" w:rsidP="00D107E3">
      <w:pPr>
        <w:rPr>
          <w:color w:val="000000"/>
          <w:sz w:val="16"/>
          <w:szCs w:val="16"/>
        </w:rPr>
      </w:pPr>
    </w:p>
    <w:p w:rsidR="00C743E4" w:rsidRDefault="00C743E4" w:rsidP="00D107E3">
      <w:pPr>
        <w:rPr>
          <w:color w:val="000000"/>
          <w:sz w:val="16"/>
          <w:szCs w:val="16"/>
        </w:rPr>
      </w:pPr>
    </w:p>
    <w:p w:rsidR="00C743E4" w:rsidRDefault="00C743E4" w:rsidP="00D107E3">
      <w:pPr>
        <w:rPr>
          <w:color w:val="000000"/>
          <w:sz w:val="16"/>
          <w:szCs w:val="16"/>
        </w:rPr>
      </w:pPr>
    </w:p>
    <w:p w:rsidR="00C743E4" w:rsidRDefault="00C743E4" w:rsidP="00D107E3">
      <w:pPr>
        <w:rPr>
          <w:color w:val="000000"/>
          <w:sz w:val="16"/>
          <w:szCs w:val="16"/>
        </w:rPr>
      </w:pPr>
    </w:p>
    <w:p w:rsidR="00C743E4" w:rsidRDefault="00C743E4" w:rsidP="00D107E3">
      <w:pPr>
        <w:rPr>
          <w:color w:val="000000"/>
          <w:sz w:val="16"/>
          <w:szCs w:val="16"/>
        </w:rPr>
      </w:pPr>
    </w:p>
    <w:p w:rsidR="00C743E4" w:rsidRDefault="00C743E4" w:rsidP="00D107E3">
      <w:pPr>
        <w:rPr>
          <w:color w:val="000000"/>
          <w:sz w:val="16"/>
          <w:szCs w:val="16"/>
        </w:rPr>
      </w:pPr>
    </w:p>
    <w:p w:rsidR="00C743E4" w:rsidRDefault="00C743E4" w:rsidP="00D107E3">
      <w:pPr>
        <w:rPr>
          <w:color w:val="000000"/>
          <w:sz w:val="16"/>
          <w:szCs w:val="16"/>
        </w:rPr>
      </w:pPr>
    </w:p>
    <w:p w:rsidR="00C743E4" w:rsidRDefault="00C743E4" w:rsidP="00D107E3">
      <w:pPr>
        <w:rPr>
          <w:color w:val="000000"/>
          <w:sz w:val="16"/>
          <w:szCs w:val="16"/>
        </w:rPr>
      </w:pPr>
    </w:p>
    <w:p w:rsidR="00C743E4" w:rsidRDefault="00C743E4" w:rsidP="00D107E3">
      <w:pPr>
        <w:rPr>
          <w:color w:val="000000"/>
          <w:sz w:val="16"/>
          <w:szCs w:val="16"/>
        </w:rPr>
      </w:pPr>
    </w:p>
    <w:p w:rsidR="00C743E4" w:rsidRDefault="00C743E4" w:rsidP="00D107E3">
      <w:pPr>
        <w:rPr>
          <w:color w:val="000000"/>
          <w:sz w:val="16"/>
          <w:szCs w:val="16"/>
        </w:rPr>
      </w:pPr>
    </w:p>
    <w:p w:rsidR="00C743E4" w:rsidRDefault="00C743E4" w:rsidP="00D107E3">
      <w:pPr>
        <w:rPr>
          <w:color w:val="000000"/>
          <w:sz w:val="16"/>
          <w:szCs w:val="16"/>
        </w:rPr>
      </w:pPr>
    </w:p>
    <w:p w:rsidR="00C743E4" w:rsidRDefault="00C743E4" w:rsidP="00D107E3">
      <w:pPr>
        <w:rPr>
          <w:color w:val="000000"/>
          <w:sz w:val="16"/>
          <w:szCs w:val="16"/>
        </w:rPr>
      </w:pPr>
    </w:p>
    <w:p w:rsidR="00C743E4" w:rsidRDefault="00C743E4" w:rsidP="00D107E3">
      <w:pPr>
        <w:rPr>
          <w:color w:val="000000"/>
          <w:sz w:val="16"/>
          <w:szCs w:val="16"/>
        </w:rPr>
      </w:pPr>
    </w:p>
    <w:p w:rsidR="00C743E4" w:rsidRDefault="00C743E4" w:rsidP="00D107E3">
      <w:pPr>
        <w:rPr>
          <w:color w:val="000000"/>
          <w:sz w:val="16"/>
          <w:szCs w:val="16"/>
        </w:rPr>
      </w:pPr>
    </w:p>
    <w:p w:rsidR="00C743E4" w:rsidRDefault="00C743E4" w:rsidP="00D107E3">
      <w:pPr>
        <w:rPr>
          <w:color w:val="000000"/>
          <w:sz w:val="16"/>
          <w:szCs w:val="16"/>
        </w:rPr>
      </w:pPr>
    </w:p>
    <w:p w:rsidR="00C743E4" w:rsidRDefault="00C743E4" w:rsidP="00D107E3">
      <w:pPr>
        <w:rPr>
          <w:color w:val="000000"/>
          <w:sz w:val="16"/>
          <w:szCs w:val="16"/>
        </w:rPr>
      </w:pPr>
    </w:p>
    <w:p w:rsidR="00C743E4" w:rsidRDefault="00C743E4" w:rsidP="00D107E3">
      <w:pPr>
        <w:rPr>
          <w:color w:val="000000"/>
          <w:sz w:val="16"/>
          <w:szCs w:val="16"/>
        </w:rPr>
      </w:pPr>
    </w:p>
    <w:p w:rsidR="00C743E4" w:rsidRDefault="00C743E4" w:rsidP="00D107E3">
      <w:pPr>
        <w:rPr>
          <w:color w:val="000000"/>
          <w:sz w:val="16"/>
          <w:szCs w:val="16"/>
        </w:rPr>
      </w:pPr>
    </w:p>
    <w:p w:rsidR="00731B19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731B19" w:rsidRPr="000F3A8A" w:rsidSect="00805E51">
      <w:headerReference w:type="even" r:id="rId9"/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F23" w:rsidRDefault="00401F23">
      <w:r>
        <w:separator/>
      </w:r>
    </w:p>
  </w:endnote>
  <w:endnote w:type="continuationSeparator" w:id="0">
    <w:p w:rsidR="00401F23" w:rsidRDefault="0040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F23" w:rsidRDefault="00401F23">
      <w:r>
        <w:separator/>
      </w:r>
    </w:p>
  </w:footnote>
  <w:footnote w:type="continuationSeparator" w:id="0">
    <w:p w:rsidR="00401F23" w:rsidRDefault="00401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F23" w:rsidRDefault="00401F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1F23" w:rsidRDefault="00401F2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F23" w:rsidRDefault="00401F2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D6342">
      <w:rPr>
        <w:noProof/>
      </w:rPr>
      <w:t>2</w:t>
    </w:r>
    <w:r>
      <w:fldChar w:fldCharType="end"/>
    </w:r>
  </w:p>
  <w:p w:rsidR="00401F23" w:rsidRDefault="00401F23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81714"/>
    <w:multiLevelType w:val="hybridMultilevel"/>
    <w:tmpl w:val="D242CF02"/>
    <w:lvl w:ilvl="0" w:tplc="00E49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20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9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23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1C35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6342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918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43E4"/>
    <w:rsid w:val="00C75469"/>
    <w:rsid w:val="00C75691"/>
    <w:rsid w:val="00C76220"/>
    <w:rsid w:val="00C80BBD"/>
    <w:rsid w:val="00C81C12"/>
    <w:rsid w:val="00C8292E"/>
    <w:rsid w:val="00C85422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2015-05-15T06:31:00Z</cp:lastPrinted>
  <dcterms:created xsi:type="dcterms:W3CDTF">2024-02-05T04:58:00Z</dcterms:created>
  <dcterms:modified xsi:type="dcterms:W3CDTF">2024-02-06T04:55:00Z</dcterms:modified>
</cp:coreProperties>
</file>