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4549D4" w:rsidP="00FF1156">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3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2441D7">
        <w:rPr>
          <w:b/>
          <w:bCs/>
          <w:color w:val="000000"/>
          <w:sz w:val="28"/>
          <w:szCs w:val="28"/>
        </w:rPr>
        <w:t xml:space="preserve"> </w:t>
      </w:r>
      <w:r w:rsidRPr="00C22549">
        <w:rPr>
          <w:b/>
          <w:bCs/>
          <w:color w:val="000000"/>
          <w:sz w:val="28"/>
          <w:szCs w:val="28"/>
        </w:rPr>
        <w:t>образование</w:t>
      </w:r>
      <w:r w:rsidR="002441D7">
        <w:rPr>
          <w:b/>
          <w:bCs/>
          <w:color w:val="000000"/>
          <w:sz w:val="28"/>
          <w:szCs w:val="28"/>
        </w:rPr>
        <w:t xml:space="preserve"> </w:t>
      </w:r>
      <w:r w:rsidRPr="00C22549">
        <w:rPr>
          <w:b/>
          <w:bCs/>
          <w:color w:val="000000"/>
          <w:sz w:val="28"/>
          <w:szCs w:val="28"/>
        </w:rPr>
        <w:t>Кондинский</w:t>
      </w:r>
      <w:r w:rsidR="002441D7">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2441D7">
        <w:rPr>
          <w:b/>
        </w:rPr>
        <w:t xml:space="preserve"> </w:t>
      </w:r>
      <w:r w:rsidRPr="00C22549">
        <w:rPr>
          <w:b/>
        </w:rPr>
        <w:t>автономного</w:t>
      </w:r>
      <w:r w:rsidR="002441D7">
        <w:rPr>
          <w:b/>
        </w:rPr>
        <w:t xml:space="preserve"> </w:t>
      </w:r>
      <w:r w:rsidRPr="00C22549">
        <w:rPr>
          <w:b/>
        </w:rPr>
        <w:t>округа</w:t>
      </w:r>
      <w:r w:rsidR="002441D7">
        <w:rPr>
          <w:b/>
        </w:rPr>
        <w:t xml:space="preserve"> </w:t>
      </w:r>
      <w:r w:rsidRPr="00C22549">
        <w:rPr>
          <w:b/>
        </w:rPr>
        <w:t>–</w:t>
      </w:r>
      <w:r w:rsidR="002441D7">
        <w:rPr>
          <w:b/>
        </w:rPr>
        <w:t xml:space="preserve"> </w:t>
      </w:r>
      <w:r w:rsidRPr="00C22549">
        <w:rPr>
          <w:b/>
        </w:rPr>
        <w:t>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2441D7">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2441D7">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8A64E6" w:rsidRPr="008A64E6" w:rsidTr="009B3127">
        <w:tc>
          <w:tcPr>
            <w:tcW w:w="3340" w:type="dxa"/>
            <w:tcBorders>
              <w:top w:val="nil"/>
              <w:left w:val="nil"/>
              <w:bottom w:val="nil"/>
              <w:right w:val="nil"/>
            </w:tcBorders>
          </w:tcPr>
          <w:p w:rsidR="00D63E9B" w:rsidRPr="008A64E6" w:rsidRDefault="00D63E9B" w:rsidP="008A64E6">
            <w:pPr>
              <w:rPr>
                <w:sz w:val="26"/>
                <w:szCs w:val="26"/>
              </w:rPr>
            </w:pPr>
            <w:r w:rsidRPr="008A64E6">
              <w:rPr>
                <w:sz w:val="26"/>
                <w:szCs w:val="26"/>
              </w:rPr>
              <w:t>от</w:t>
            </w:r>
            <w:r w:rsidR="002441D7" w:rsidRPr="008A64E6">
              <w:rPr>
                <w:sz w:val="26"/>
                <w:szCs w:val="26"/>
              </w:rPr>
              <w:t xml:space="preserve"> </w:t>
            </w:r>
            <w:r w:rsidR="00FB0A65" w:rsidRPr="008A64E6">
              <w:rPr>
                <w:sz w:val="26"/>
                <w:szCs w:val="26"/>
              </w:rPr>
              <w:t>0</w:t>
            </w:r>
            <w:r w:rsidR="0097016E" w:rsidRPr="008A64E6">
              <w:rPr>
                <w:sz w:val="26"/>
                <w:szCs w:val="26"/>
              </w:rPr>
              <w:t>8</w:t>
            </w:r>
            <w:r w:rsidR="002441D7" w:rsidRPr="008A64E6">
              <w:rPr>
                <w:sz w:val="26"/>
                <w:szCs w:val="26"/>
              </w:rPr>
              <w:t xml:space="preserve"> </w:t>
            </w:r>
            <w:r w:rsidR="00FB0A65" w:rsidRPr="008A64E6">
              <w:rPr>
                <w:sz w:val="26"/>
                <w:szCs w:val="26"/>
              </w:rPr>
              <w:t>февраля</w:t>
            </w:r>
            <w:r w:rsidR="002441D7" w:rsidRPr="008A64E6">
              <w:rPr>
                <w:sz w:val="26"/>
                <w:szCs w:val="26"/>
              </w:rPr>
              <w:t xml:space="preserve"> </w:t>
            </w:r>
            <w:r w:rsidR="00460A8A" w:rsidRPr="008A64E6">
              <w:rPr>
                <w:sz w:val="26"/>
                <w:szCs w:val="26"/>
              </w:rPr>
              <w:t>202</w:t>
            </w:r>
            <w:r w:rsidR="0049125A" w:rsidRPr="008A64E6">
              <w:rPr>
                <w:sz w:val="26"/>
                <w:szCs w:val="26"/>
              </w:rPr>
              <w:t>4</w:t>
            </w:r>
            <w:r w:rsidR="002441D7" w:rsidRPr="008A64E6">
              <w:rPr>
                <w:sz w:val="26"/>
                <w:szCs w:val="26"/>
              </w:rPr>
              <w:t xml:space="preserve"> </w:t>
            </w:r>
            <w:r w:rsidRPr="008A64E6">
              <w:rPr>
                <w:sz w:val="26"/>
                <w:szCs w:val="26"/>
              </w:rPr>
              <w:t>года</w:t>
            </w:r>
          </w:p>
        </w:tc>
        <w:tc>
          <w:tcPr>
            <w:tcW w:w="3071" w:type="dxa"/>
            <w:tcBorders>
              <w:top w:val="nil"/>
              <w:left w:val="nil"/>
              <w:bottom w:val="nil"/>
              <w:right w:val="nil"/>
            </w:tcBorders>
          </w:tcPr>
          <w:p w:rsidR="00D63E9B" w:rsidRPr="008A64E6" w:rsidRDefault="00D63E9B" w:rsidP="008A64E6">
            <w:pPr>
              <w:jc w:val="center"/>
              <w:rPr>
                <w:sz w:val="26"/>
                <w:szCs w:val="26"/>
              </w:rPr>
            </w:pPr>
          </w:p>
        </w:tc>
        <w:tc>
          <w:tcPr>
            <w:tcW w:w="2202" w:type="dxa"/>
            <w:tcBorders>
              <w:top w:val="nil"/>
              <w:left w:val="nil"/>
              <w:bottom w:val="nil"/>
              <w:right w:val="nil"/>
            </w:tcBorders>
          </w:tcPr>
          <w:p w:rsidR="00D63E9B" w:rsidRPr="008A64E6" w:rsidRDefault="00D63E9B" w:rsidP="008A64E6">
            <w:pPr>
              <w:jc w:val="right"/>
              <w:rPr>
                <w:sz w:val="26"/>
                <w:szCs w:val="26"/>
              </w:rPr>
            </w:pPr>
          </w:p>
        </w:tc>
        <w:tc>
          <w:tcPr>
            <w:tcW w:w="1276" w:type="dxa"/>
            <w:tcBorders>
              <w:top w:val="nil"/>
              <w:left w:val="nil"/>
              <w:bottom w:val="nil"/>
              <w:right w:val="nil"/>
            </w:tcBorders>
          </w:tcPr>
          <w:p w:rsidR="00D63E9B" w:rsidRPr="008A64E6" w:rsidRDefault="00F71244" w:rsidP="008A64E6">
            <w:pPr>
              <w:jc w:val="right"/>
              <w:rPr>
                <w:sz w:val="26"/>
                <w:szCs w:val="26"/>
              </w:rPr>
            </w:pPr>
            <w:r w:rsidRPr="008A64E6">
              <w:rPr>
                <w:sz w:val="26"/>
                <w:szCs w:val="26"/>
              </w:rPr>
              <w:t>№</w:t>
            </w:r>
            <w:r w:rsidR="002441D7" w:rsidRPr="008A64E6">
              <w:rPr>
                <w:sz w:val="26"/>
                <w:szCs w:val="26"/>
              </w:rPr>
              <w:t xml:space="preserve"> </w:t>
            </w:r>
            <w:r w:rsidR="008A64E6" w:rsidRPr="008A64E6">
              <w:rPr>
                <w:sz w:val="26"/>
                <w:szCs w:val="26"/>
              </w:rPr>
              <w:t>140</w:t>
            </w:r>
          </w:p>
        </w:tc>
      </w:tr>
      <w:tr w:rsidR="001A685C" w:rsidRPr="008A64E6" w:rsidTr="00D624B3">
        <w:tc>
          <w:tcPr>
            <w:tcW w:w="3340" w:type="dxa"/>
            <w:tcBorders>
              <w:top w:val="nil"/>
              <w:left w:val="nil"/>
              <w:bottom w:val="nil"/>
              <w:right w:val="nil"/>
            </w:tcBorders>
          </w:tcPr>
          <w:p w:rsidR="001A685C" w:rsidRPr="008A64E6" w:rsidRDefault="001A685C" w:rsidP="008A64E6">
            <w:pPr>
              <w:rPr>
                <w:sz w:val="26"/>
                <w:szCs w:val="26"/>
              </w:rPr>
            </w:pPr>
          </w:p>
        </w:tc>
        <w:tc>
          <w:tcPr>
            <w:tcW w:w="3071" w:type="dxa"/>
            <w:tcBorders>
              <w:top w:val="nil"/>
              <w:left w:val="nil"/>
              <w:bottom w:val="nil"/>
              <w:right w:val="nil"/>
            </w:tcBorders>
          </w:tcPr>
          <w:p w:rsidR="001A685C" w:rsidRPr="008A64E6" w:rsidRDefault="001A685C" w:rsidP="008A64E6">
            <w:pPr>
              <w:jc w:val="center"/>
              <w:rPr>
                <w:sz w:val="26"/>
                <w:szCs w:val="26"/>
              </w:rPr>
            </w:pPr>
            <w:r w:rsidRPr="008A64E6">
              <w:rPr>
                <w:sz w:val="26"/>
                <w:szCs w:val="26"/>
              </w:rPr>
              <w:t>пгт.</w:t>
            </w:r>
            <w:r w:rsidR="002441D7" w:rsidRPr="008A64E6">
              <w:rPr>
                <w:sz w:val="26"/>
                <w:szCs w:val="26"/>
              </w:rPr>
              <w:t xml:space="preserve"> </w:t>
            </w:r>
            <w:r w:rsidRPr="008A64E6">
              <w:rPr>
                <w:sz w:val="26"/>
                <w:szCs w:val="26"/>
              </w:rPr>
              <w:t>Междуреченский</w:t>
            </w:r>
          </w:p>
        </w:tc>
        <w:tc>
          <w:tcPr>
            <w:tcW w:w="3478" w:type="dxa"/>
            <w:gridSpan w:val="2"/>
            <w:tcBorders>
              <w:top w:val="nil"/>
              <w:left w:val="nil"/>
              <w:bottom w:val="nil"/>
              <w:right w:val="nil"/>
            </w:tcBorders>
          </w:tcPr>
          <w:p w:rsidR="001A685C" w:rsidRPr="008A64E6" w:rsidRDefault="001A685C" w:rsidP="008A64E6">
            <w:pPr>
              <w:jc w:val="right"/>
              <w:rPr>
                <w:sz w:val="26"/>
                <w:szCs w:val="26"/>
              </w:rPr>
            </w:pPr>
          </w:p>
        </w:tc>
      </w:tr>
    </w:tbl>
    <w:p w:rsidR="00717CB3" w:rsidRPr="008A64E6" w:rsidRDefault="00717CB3" w:rsidP="008A64E6">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8A64E6" w:rsidRPr="008A64E6" w:rsidTr="00CD1981">
        <w:tc>
          <w:tcPr>
            <w:tcW w:w="6062" w:type="dxa"/>
          </w:tcPr>
          <w:p w:rsidR="008A64E6" w:rsidRPr="008A64E6" w:rsidRDefault="008A64E6" w:rsidP="008A64E6">
            <w:pPr>
              <w:pStyle w:val="formattext"/>
              <w:spacing w:before="0" w:beforeAutospacing="0" w:after="0" w:afterAutospacing="0"/>
              <w:rPr>
                <w:sz w:val="26"/>
                <w:szCs w:val="26"/>
              </w:rPr>
            </w:pPr>
            <w:r w:rsidRPr="008A64E6">
              <w:rPr>
                <w:sz w:val="26"/>
                <w:szCs w:val="26"/>
              </w:rPr>
              <w:t>О расходовании остатков средств, поступивших</w:t>
            </w:r>
          </w:p>
          <w:p w:rsidR="008A64E6" w:rsidRPr="008A64E6" w:rsidRDefault="008A64E6" w:rsidP="008A64E6">
            <w:pPr>
              <w:pStyle w:val="formattext"/>
              <w:spacing w:before="0" w:beforeAutospacing="0" w:after="0" w:afterAutospacing="0"/>
              <w:rPr>
                <w:sz w:val="26"/>
                <w:szCs w:val="26"/>
              </w:rPr>
            </w:pPr>
            <w:r w:rsidRPr="008A64E6">
              <w:rPr>
                <w:sz w:val="26"/>
                <w:szCs w:val="26"/>
              </w:rPr>
              <w:t>от экологических платежей, включая поступления сверх объемов, учтенных при утверждении общего объема доходов бюджета муниципального образования Кондинский район</w:t>
            </w:r>
          </w:p>
          <w:p w:rsidR="00B65326" w:rsidRPr="008A64E6" w:rsidRDefault="00B65326" w:rsidP="008A64E6">
            <w:pPr>
              <w:shd w:val="clear" w:color="auto" w:fill="FFFFFF"/>
              <w:autoSpaceDE w:val="0"/>
              <w:autoSpaceDN w:val="0"/>
              <w:adjustRightInd w:val="0"/>
              <w:rPr>
                <w:sz w:val="26"/>
                <w:szCs w:val="26"/>
              </w:rPr>
            </w:pPr>
          </w:p>
        </w:tc>
      </w:tr>
    </w:tbl>
    <w:p w:rsidR="008A64E6" w:rsidRPr="008A64E6" w:rsidRDefault="008A64E6" w:rsidP="008A64E6">
      <w:pPr>
        <w:pStyle w:val="formattext"/>
        <w:spacing w:before="0" w:beforeAutospacing="0" w:after="0" w:afterAutospacing="0"/>
        <w:ind w:firstLine="709"/>
        <w:jc w:val="both"/>
        <w:rPr>
          <w:b/>
          <w:sz w:val="26"/>
          <w:szCs w:val="26"/>
        </w:rPr>
      </w:pPr>
      <w:proofErr w:type="gramStart"/>
      <w:r w:rsidRPr="008A64E6">
        <w:rPr>
          <w:sz w:val="26"/>
          <w:szCs w:val="26"/>
        </w:rPr>
        <w:t xml:space="preserve">В целях организации процесса урегулирования механизма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Кондинский район, руководствуясь статьей 31 Бюджетного кодекса Российской Федерации, постановлением Правительства Российской Федерации от </w:t>
      </w:r>
      <w:r w:rsidR="00215F95">
        <w:rPr>
          <w:sz w:val="26"/>
          <w:szCs w:val="26"/>
        </w:rPr>
        <w:t>0</w:t>
      </w:r>
      <w:r w:rsidRPr="008A64E6">
        <w:rPr>
          <w:sz w:val="26"/>
          <w:szCs w:val="26"/>
        </w:rPr>
        <w:t>2 августа 2022 года № 1370 «О порядке разработки и согласования плана мероприятий, указанных в пункте 1 статьи 16.6, пункте 1</w:t>
      </w:r>
      <w:proofErr w:type="gramEnd"/>
      <w:r w:rsidRPr="008A64E6">
        <w:rPr>
          <w:sz w:val="26"/>
          <w:szCs w:val="26"/>
        </w:rPr>
        <w:t xml:space="preserve"> </w:t>
      </w:r>
      <w:r w:rsidR="005D3B26">
        <w:rPr>
          <w:sz w:val="26"/>
          <w:szCs w:val="26"/>
        </w:rPr>
        <w:t xml:space="preserve">                     </w:t>
      </w:r>
      <w:proofErr w:type="gramStart"/>
      <w:r w:rsidRPr="008A64E6">
        <w:rPr>
          <w:sz w:val="26"/>
          <w:szCs w:val="26"/>
        </w:rPr>
        <w:t xml:space="preserve">статьи 75.1 и пункте 1 статьи 78.2 Федерального закона «Об охране окружающей среды», субъекта Российской Федерации», в соответствии с Федеральным законом </w:t>
      </w:r>
      <w:r w:rsidR="00215F95">
        <w:rPr>
          <w:sz w:val="26"/>
          <w:szCs w:val="26"/>
        </w:rPr>
        <w:t xml:space="preserve">                                   </w:t>
      </w:r>
      <w:r w:rsidRPr="008A64E6">
        <w:rPr>
          <w:sz w:val="26"/>
          <w:szCs w:val="26"/>
        </w:rPr>
        <w:t>от 10 января 2002 года № 7-ФЗ «Об охране окружающей среды», во исполнение пункта 7 Методических рекомендаций по разработке плана мероприятий, указанных в пункте 1 статьи 16.6, пункте 1 статьи 75.1 и пункте 1 статьи 78.2 Федерального закона «Об охране</w:t>
      </w:r>
      <w:proofErr w:type="gramEnd"/>
      <w:r w:rsidRPr="008A64E6">
        <w:rPr>
          <w:sz w:val="26"/>
          <w:szCs w:val="26"/>
        </w:rPr>
        <w:t xml:space="preserve"> окружающей среды»</w:t>
      </w:r>
      <w:r w:rsidR="005D3B26">
        <w:rPr>
          <w:sz w:val="26"/>
          <w:szCs w:val="26"/>
        </w:rPr>
        <w:t>, субъекта Российской Федерации</w:t>
      </w:r>
      <w:r w:rsidRPr="008A64E6">
        <w:rPr>
          <w:sz w:val="26"/>
          <w:szCs w:val="26"/>
        </w:rPr>
        <w:t xml:space="preserve">, письма Министерства природных ресурсов и экологии Российской Федерации от 27 октября 2022 года № 19-53/42916, </w:t>
      </w:r>
      <w:r w:rsidRPr="008A64E6">
        <w:rPr>
          <w:b/>
          <w:sz w:val="26"/>
          <w:szCs w:val="26"/>
        </w:rPr>
        <w:t>администрация Кондинского района постановляет:</w:t>
      </w:r>
    </w:p>
    <w:p w:rsidR="008A64E6" w:rsidRPr="008A64E6" w:rsidRDefault="008A64E6" w:rsidP="008A64E6">
      <w:pPr>
        <w:pStyle w:val="formattext"/>
        <w:spacing w:before="0" w:beforeAutospacing="0" w:after="0" w:afterAutospacing="0"/>
        <w:ind w:firstLine="709"/>
        <w:jc w:val="both"/>
        <w:rPr>
          <w:sz w:val="26"/>
          <w:szCs w:val="26"/>
        </w:rPr>
      </w:pPr>
      <w:r w:rsidRPr="008A64E6">
        <w:rPr>
          <w:sz w:val="26"/>
          <w:szCs w:val="26"/>
        </w:rPr>
        <w:t xml:space="preserve">1. Направлять плату за негативное воздействие на окружающую среду, поступившую сверх объемов, учтенных при утверждении общего объема доходов бюджета </w:t>
      </w:r>
      <w:r w:rsidR="005D3B26" w:rsidRPr="008A64E6">
        <w:rPr>
          <w:sz w:val="26"/>
          <w:szCs w:val="26"/>
        </w:rPr>
        <w:t>муниципального об</w:t>
      </w:r>
      <w:bookmarkStart w:id="0" w:name="_GoBack"/>
      <w:bookmarkEnd w:id="0"/>
      <w:r w:rsidR="005D3B26" w:rsidRPr="008A64E6">
        <w:rPr>
          <w:sz w:val="26"/>
          <w:szCs w:val="26"/>
        </w:rPr>
        <w:t xml:space="preserve">разования </w:t>
      </w:r>
      <w:r w:rsidR="004549D4">
        <w:rPr>
          <w:sz w:val="26"/>
          <w:szCs w:val="26"/>
        </w:rPr>
        <w:t>Кондинский район</w:t>
      </w:r>
      <w:r w:rsidRPr="008A64E6">
        <w:rPr>
          <w:sz w:val="26"/>
          <w:szCs w:val="26"/>
        </w:rPr>
        <w:t xml:space="preserve">, а также неизрасходованные средства, поступившие от платы за негативное воздействие на окружающую среду в отчетном году, на реализацию </w:t>
      </w:r>
      <w:r w:rsidRPr="00D43686">
        <w:rPr>
          <w:sz w:val="26"/>
          <w:szCs w:val="26"/>
        </w:rPr>
        <w:t>отдельных природоохранных мероприятий</w:t>
      </w:r>
      <w:r w:rsidR="00215F95" w:rsidRPr="00D43686">
        <w:rPr>
          <w:sz w:val="26"/>
          <w:szCs w:val="26"/>
        </w:rPr>
        <w:t>,</w:t>
      </w:r>
      <w:r w:rsidRPr="00D43686">
        <w:rPr>
          <w:sz w:val="26"/>
          <w:szCs w:val="26"/>
        </w:rPr>
        <w:t xml:space="preserve"> включенных в муниципальные программы Кондинского района</w:t>
      </w:r>
      <w:r w:rsidR="00D43686">
        <w:rPr>
          <w:sz w:val="26"/>
          <w:szCs w:val="26"/>
        </w:rPr>
        <w:t>,</w:t>
      </w:r>
      <w:r w:rsidRPr="00D43686">
        <w:rPr>
          <w:sz w:val="26"/>
          <w:szCs w:val="26"/>
        </w:rPr>
        <w:t xml:space="preserve"> и необходимость реализации которых обусловлено решением суда, вступившим в законную силу, но не более суммы поступивших доходов.</w:t>
      </w:r>
    </w:p>
    <w:p w:rsidR="008A64E6" w:rsidRPr="008A64E6" w:rsidRDefault="008A64E6" w:rsidP="008A64E6">
      <w:pPr>
        <w:pStyle w:val="formattext"/>
        <w:spacing w:before="0" w:beforeAutospacing="0" w:after="0" w:afterAutospacing="0"/>
        <w:ind w:firstLine="709"/>
        <w:jc w:val="both"/>
        <w:rPr>
          <w:sz w:val="26"/>
          <w:szCs w:val="26"/>
        </w:rPr>
      </w:pPr>
      <w:r w:rsidRPr="008A64E6">
        <w:rPr>
          <w:sz w:val="26"/>
          <w:szCs w:val="26"/>
        </w:rPr>
        <w:t xml:space="preserve">2. </w:t>
      </w:r>
      <w:proofErr w:type="gramStart"/>
      <w:r w:rsidRPr="008A64E6">
        <w:rPr>
          <w:sz w:val="26"/>
          <w:szCs w:val="26"/>
        </w:rPr>
        <w:t>Направлять остатки средств, поступивших от административных штрафов за административные правонарушения в области охраны окружающей среды, поступивших от платежей</w:t>
      </w:r>
      <w:r>
        <w:rPr>
          <w:sz w:val="26"/>
          <w:szCs w:val="26"/>
        </w:rPr>
        <w:t xml:space="preserve"> </w:t>
      </w:r>
      <w:r w:rsidRPr="008A64E6">
        <w:rPr>
          <w:sz w:val="26"/>
          <w:szCs w:val="26"/>
        </w:rPr>
        <w:t>по и</w:t>
      </w:r>
      <w:r>
        <w:rPr>
          <w:sz w:val="26"/>
          <w:szCs w:val="26"/>
        </w:rPr>
        <w:t>скам о возмещении вреда, причине</w:t>
      </w:r>
      <w:r w:rsidRPr="008A64E6">
        <w:rPr>
          <w:sz w:val="26"/>
          <w:szCs w:val="26"/>
        </w:rPr>
        <w:t>нного окружающей среде</w:t>
      </w:r>
      <w:r>
        <w:rPr>
          <w:sz w:val="26"/>
          <w:szCs w:val="26"/>
        </w:rPr>
        <w:t xml:space="preserve"> </w:t>
      </w:r>
      <w:r w:rsidRPr="008A64E6">
        <w:rPr>
          <w:sz w:val="26"/>
          <w:szCs w:val="26"/>
        </w:rPr>
        <w:t xml:space="preserve">вследствие нарушений обязательных требований, а также от платежей, уплачиваемых при добровольном возмещении вреда, причиненного окружающей </w:t>
      </w:r>
      <w:r w:rsidRPr="008A64E6">
        <w:rPr>
          <w:sz w:val="26"/>
          <w:szCs w:val="26"/>
        </w:rPr>
        <w:lastRenderedPageBreak/>
        <w:t>среде вследствие нарушений обязательных требований на реализацию отдельных природоохранных мероприятий</w:t>
      </w:r>
      <w:r w:rsidR="00D43686">
        <w:rPr>
          <w:sz w:val="26"/>
          <w:szCs w:val="26"/>
        </w:rPr>
        <w:t>,</w:t>
      </w:r>
      <w:r w:rsidRPr="008A64E6">
        <w:rPr>
          <w:sz w:val="26"/>
          <w:szCs w:val="26"/>
        </w:rPr>
        <w:t xml:space="preserve"> включенных в муниципальные программы Кондинского района</w:t>
      </w:r>
      <w:r w:rsidR="00D43686">
        <w:rPr>
          <w:sz w:val="26"/>
          <w:szCs w:val="26"/>
        </w:rPr>
        <w:t>,</w:t>
      </w:r>
      <w:r>
        <w:rPr>
          <w:sz w:val="26"/>
          <w:szCs w:val="26"/>
        </w:rPr>
        <w:t xml:space="preserve"> </w:t>
      </w:r>
      <w:r w:rsidRPr="008A64E6">
        <w:rPr>
          <w:sz w:val="26"/>
          <w:szCs w:val="26"/>
        </w:rPr>
        <w:t>и необходимость реализации</w:t>
      </w:r>
      <w:proofErr w:type="gramEnd"/>
      <w:r w:rsidRPr="008A64E6">
        <w:rPr>
          <w:sz w:val="26"/>
          <w:szCs w:val="26"/>
        </w:rPr>
        <w:t xml:space="preserve"> которых обусловлено решением суда, вступившим в законную силу, но не более суммы поступивших доходов.</w:t>
      </w:r>
    </w:p>
    <w:p w:rsidR="008A64E6" w:rsidRPr="008A64E6" w:rsidRDefault="008A64E6" w:rsidP="008A64E6">
      <w:pPr>
        <w:pStyle w:val="formattext"/>
        <w:spacing w:before="0" w:beforeAutospacing="0" w:after="0" w:afterAutospacing="0"/>
        <w:ind w:firstLine="709"/>
        <w:jc w:val="both"/>
        <w:rPr>
          <w:sz w:val="26"/>
          <w:szCs w:val="26"/>
        </w:rPr>
      </w:pPr>
      <w:r w:rsidRPr="008A64E6">
        <w:rPr>
          <w:sz w:val="26"/>
          <w:szCs w:val="26"/>
        </w:rPr>
        <w:t>3. Управлению по природным ресурсам и экологии администрации Кондинского района разработать план мероприятий, необходимость реализации которых обусловлено решением суда, вступившим в законную силу с указанием муниципальной программы</w:t>
      </w:r>
      <w:r w:rsidR="00D43686">
        <w:rPr>
          <w:sz w:val="26"/>
          <w:szCs w:val="26"/>
        </w:rPr>
        <w:t>, в которую</w:t>
      </w:r>
      <w:r w:rsidRPr="008A64E6">
        <w:rPr>
          <w:sz w:val="26"/>
          <w:szCs w:val="26"/>
        </w:rPr>
        <w:t xml:space="preserve"> данное мероприятие подлежит включению. </w:t>
      </w:r>
    </w:p>
    <w:p w:rsidR="008A64E6" w:rsidRPr="008A64E6" w:rsidRDefault="008A64E6" w:rsidP="008A64E6">
      <w:pPr>
        <w:pStyle w:val="formattext"/>
        <w:tabs>
          <w:tab w:val="left" w:pos="851"/>
        </w:tabs>
        <w:spacing w:before="0" w:beforeAutospacing="0" w:after="0" w:afterAutospacing="0"/>
        <w:ind w:firstLine="709"/>
        <w:jc w:val="both"/>
        <w:rPr>
          <w:sz w:val="26"/>
          <w:szCs w:val="26"/>
        </w:rPr>
      </w:pPr>
      <w:r w:rsidRPr="008A64E6">
        <w:rPr>
          <w:sz w:val="26"/>
          <w:szCs w:val="26"/>
        </w:rPr>
        <w:t>4. План мероприятий, указанный в пункте 3 постановления, согласовывается со всеми заинтересованными структурами администрации Кондинского района и утверждается администрацией Кондинского района.</w:t>
      </w:r>
    </w:p>
    <w:p w:rsidR="008A64E6" w:rsidRPr="008A64E6" w:rsidRDefault="008A64E6" w:rsidP="008A64E6">
      <w:pPr>
        <w:pStyle w:val="formattext"/>
        <w:tabs>
          <w:tab w:val="left" w:pos="851"/>
          <w:tab w:val="left" w:pos="993"/>
          <w:tab w:val="left" w:pos="1134"/>
        </w:tabs>
        <w:spacing w:before="0" w:beforeAutospacing="0" w:after="0" w:afterAutospacing="0"/>
        <w:ind w:firstLine="709"/>
        <w:jc w:val="both"/>
        <w:rPr>
          <w:sz w:val="26"/>
          <w:szCs w:val="26"/>
        </w:rPr>
      </w:pPr>
      <w:r w:rsidRPr="008A64E6">
        <w:rPr>
          <w:sz w:val="26"/>
          <w:szCs w:val="26"/>
          <w:lang w:bidi="ru-RU"/>
        </w:rPr>
        <w:t>5. Расходование средств, указанных в пунктах 1,</w:t>
      </w:r>
      <w:r w:rsidR="00D43686">
        <w:rPr>
          <w:sz w:val="26"/>
          <w:szCs w:val="26"/>
          <w:lang w:bidi="ru-RU"/>
        </w:rPr>
        <w:t xml:space="preserve"> </w:t>
      </w:r>
      <w:r w:rsidRPr="008A64E6">
        <w:rPr>
          <w:sz w:val="26"/>
          <w:szCs w:val="26"/>
          <w:lang w:bidi="ru-RU"/>
        </w:rPr>
        <w:t>2 постановления</w:t>
      </w:r>
      <w:r w:rsidR="00D43686">
        <w:rPr>
          <w:sz w:val="26"/>
          <w:szCs w:val="26"/>
          <w:lang w:bidi="ru-RU"/>
        </w:rPr>
        <w:t>,</w:t>
      </w:r>
      <w:r w:rsidRPr="008A64E6">
        <w:rPr>
          <w:sz w:val="26"/>
          <w:szCs w:val="26"/>
          <w:lang w:bidi="ru-RU"/>
        </w:rPr>
        <w:t xml:space="preserve"> осуществляется в пределах бюджетных ассигнований, утвержденных решением Думы Кондинского района на текущий и (или) очередной финансовый год и на плановый период, согласно ведомственной </w:t>
      </w:r>
      <w:r w:rsidRPr="008A64E6">
        <w:rPr>
          <w:iCs/>
          <w:sz w:val="26"/>
          <w:szCs w:val="26"/>
          <w:lang w:bidi="ru-RU"/>
        </w:rPr>
        <w:t>стру</w:t>
      </w:r>
      <w:r w:rsidRPr="008A64E6">
        <w:rPr>
          <w:sz w:val="26"/>
          <w:szCs w:val="26"/>
          <w:lang w:bidi="ru-RU"/>
        </w:rPr>
        <w:t>ктуре расходов на основании сводной бюджетной росписи.</w:t>
      </w:r>
    </w:p>
    <w:p w:rsidR="008A64E6" w:rsidRPr="008A64E6" w:rsidRDefault="008A64E6" w:rsidP="008A64E6">
      <w:pPr>
        <w:pStyle w:val="formattext"/>
        <w:tabs>
          <w:tab w:val="left" w:pos="851"/>
          <w:tab w:val="left" w:pos="993"/>
          <w:tab w:val="left" w:pos="1134"/>
        </w:tabs>
        <w:spacing w:before="0" w:beforeAutospacing="0" w:after="0" w:afterAutospacing="0"/>
        <w:ind w:firstLine="709"/>
        <w:jc w:val="both"/>
        <w:rPr>
          <w:sz w:val="26"/>
          <w:szCs w:val="26"/>
        </w:rPr>
      </w:pPr>
      <w:r w:rsidRPr="008A64E6">
        <w:rPr>
          <w:sz w:val="26"/>
          <w:szCs w:val="26"/>
          <w:lang w:bidi="ru-RU"/>
        </w:rPr>
        <w:t xml:space="preserve">6. </w:t>
      </w:r>
      <w:proofErr w:type="gramStart"/>
      <w:r w:rsidRPr="008A64E6">
        <w:rPr>
          <w:sz w:val="26"/>
          <w:szCs w:val="26"/>
          <w:lang w:bidi="ru-RU"/>
        </w:rPr>
        <w:t>Комитету по финансам и налоговой политике администрации Кондинского района в установленном законодательством порядке осуществлять учет средств, поступивших в бюджет Кондинского района от экологических платежей</w:t>
      </w:r>
      <w:r w:rsidR="00D43686">
        <w:rPr>
          <w:sz w:val="26"/>
          <w:szCs w:val="26"/>
          <w:lang w:bidi="ru-RU"/>
        </w:rPr>
        <w:t xml:space="preserve">,                                  </w:t>
      </w:r>
      <w:r w:rsidRPr="008A64E6">
        <w:rPr>
          <w:sz w:val="26"/>
          <w:szCs w:val="26"/>
          <w:lang w:bidi="ru-RU"/>
        </w:rPr>
        <w:t xml:space="preserve"> и ежемесячно, до 10 числа месяца, следующего за отчетным, представлять информацию о поступлении экологических платежей в управление по природным ресурсам и экологии администрации Кондинского района.</w:t>
      </w:r>
      <w:proofErr w:type="gramEnd"/>
    </w:p>
    <w:p w:rsidR="008A64E6" w:rsidRPr="008A64E6" w:rsidRDefault="008A64E6" w:rsidP="008A64E6">
      <w:pPr>
        <w:widowControl w:val="0"/>
        <w:autoSpaceDE w:val="0"/>
        <w:autoSpaceDN w:val="0"/>
        <w:adjustRightInd w:val="0"/>
        <w:ind w:right="-1" w:firstLine="709"/>
        <w:jc w:val="both"/>
        <w:rPr>
          <w:sz w:val="26"/>
          <w:szCs w:val="26"/>
        </w:rPr>
      </w:pPr>
      <w:r w:rsidRPr="008A64E6">
        <w:rPr>
          <w:sz w:val="26"/>
          <w:szCs w:val="26"/>
        </w:rPr>
        <w:t xml:space="preserve">7.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8A64E6" w:rsidRPr="008A64E6" w:rsidRDefault="008A64E6" w:rsidP="008A64E6">
      <w:pPr>
        <w:pStyle w:val="formattext"/>
        <w:tabs>
          <w:tab w:val="left" w:pos="851"/>
          <w:tab w:val="left" w:pos="993"/>
          <w:tab w:val="left" w:pos="1134"/>
        </w:tabs>
        <w:spacing w:before="0" w:beforeAutospacing="0" w:after="0" w:afterAutospacing="0"/>
        <w:ind w:firstLine="709"/>
        <w:jc w:val="both"/>
        <w:rPr>
          <w:sz w:val="26"/>
          <w:szCs w:val="26"/>
        </w:rPr>
      </w:pPr>
      <w:r w:rsidRPr="008A64E6">
        <w:rPr>
          <w:sz w:val="26"/>
          <w:szCs w:val="26"/>
        </w:rPr>
        <w:t>8. Постановление вступает в силу после его обнародования и распространяется на правоотношения, возникшие с 01 января 2024 года.</w:t>
      </w:r>
    </w:p>
    <w:p w:rsidR="008A64E6" w:rsidRPr="008A64E6" w:rsidRDefault="008A64E6" w:rsidP="00215F95">
      <w:pPr>
        <w:ind w:firstLine="709"/>
        <w:jc w:val="both"/>
        <w:rPr>
          <w:sz w:val="26"/>
          <w:szCs w:val="26"/>
        </w:rPr>
      </w:pPr>
      <w:r w:rsidRPr="008A64E6">
        <w:rPr>
          <w:sz w:val="26"/>
          <w:szCs w:val="26"/>
        </w:rPr>
        <w:t xml:space="preserve">9. </w:t>
      </w:r>
      <w:proofErr w:type="gramStart"/>
      <w:r w:rsidRPr="008A64E6">
        <w:rPr>
          <w:sz w:val="26"/>
          <w:szCs w:val="26"/>
        </w:rPr>
        <w:t>Контроль за</w:t>
      </w:r>
      <w:proofErr w:type="gramEnd"/>
      <w:r w:rsidRPr="008A64E6">
        <w:rPr>
          <w:sz w:val="26"/>
          <w:szCs w:val="26"/>
        </w:rPr>
        <w:t xml:space="preserve"> выполнением постановления возложить на заместителя главы района А.И. Уланова. </w:t>
      </w:r>
    </w:p>
    <w:p w:rsidR="008A64E6" w:rsidRPr="008A64E6" w:rsidRDefault="008A64E6" w:rsidP="008A64E6">
      <w:pPr>
        <w:pStyle w:val="formattext"/>
        <w:tabs>
          <w:tab w:val="left" w:pos="851"/>
          <w:tab w:val="left" w:pos="993"/>
          <w:tab w:val="left" w:pos="1134"/>
        </w:tabs>
        <w:spacing w:before="0" w:beforeAutospacing="0" w:after="0" w:afterAutospacing="0"/>
        <w:ind w:firstLine="709"/>
        <w:jc w:val="both"/>
        <w:rPr>
          <w:sz w:val="26"/>
          <w:szCs w:val="26"/>
        </w:rPr>
      </w:pPr>
      <w:r w:rsidRPr="008A64E6">
        <w:rPr>
          <w:sz w:val="26"/>
          <w:szCs w:val="26"/>
        </w:rPr>
        <w:t xml:space="preserve"> </w:t>
      </w:r>
    </w:p>
    <w:p w:rsidR="008A64E6" w:rsidRPr="008A64E6" w:rsidRDefault="008A64E6" w:rsidP="008A64E6">
      <w:pPr>
        <w:tabs>
          <w:tab w:val="left" w:pos="1134"/>
        </w:tabs>
        <w:ind w:firstLine="709"/>
        <w:jc w:val="both"/>
        <w:rPr>
          <w:sz w:val="26"/>
          <w:szCs w:val="26"/>
        </w:rPr>
      </w:pPr>
    </w:p>
    <w:p w:rsidR="00E52DE2" w:rsidRPr="008A64E6" w:rsidRDefault="00E52DE2" w:rsidP="008A64E6">
      <w:pPr>
        <w:rPr>
          <w:sz w:val="26"/>
          <w:szCs w:val="26"/>
        </w:rPr>
      </w:pPr>
    </w:p>
    <w:p w:rsidR="0049125A" w:rsidRPr="008A64E6" w:rsidRDefault="0049125A" w:rsidP="008A64E6">
      <w:pPr>
        <w:rPr>
          <w:sz w:val="26"/>
          <w:szCs w:val="26"/>
        </w:rPr>
      </w:pPr>
    </w:p>
    <w:tbl>
      <w:tblPr>
        <w:tblW w:w="0" w:type="auto"/>
        <w:tblLook w:val="01E0" w:firstRow="1" w:lastRow="1" w:firstColumn="1" w:lastColumn="1" w:noHBand="0" w:noVBand="0"/>
      </w:tblPr>
      <w:tblGrid>
        <w:gridCol w:w="4677"/>
        <w:gridCol w:w="1871"/>
        <w:gridCol w:w="3309"/>
      </w:tblGrid>
      <w:tr w:rsidR="008A64E6" w:rsidRPr="008A64E6" w:rsidTr="0003392A">
        <w:tc>
          <w:tcPr>
            <w:tcW w:w="4785" w:type="dxa"/>
          </w:tcPr>
          <w:p w:rsidR="008A0693" w:rsidRPr="008A64E6" w:rsidRDefault="008A0693" w:rsidP="008A64E6">
            <w:pPr>
              <w:jc w:val="both"/>
              <w:rPr>
                <w:sz w:val="26"/>
                <w:szCs w:val="26"/>
              </w:rPr>
            </w:pPr>
            <w:r w:rsidRPr="008A64E6">
              <w:rPr>
                <w:sz w:val="26"/>
                <w:szCs w:val="26"/>
              </w:rPr>
              <w:t>Глава</w:t>
            </w:r>
            <w:r w:rsidR="002441D7" w:rsidRPr="008A64E6">
              <w:rPr>
                <w:sz w:val="26"/>
                <w:szCs w:val="26"/>
              </w:rPr>
              <w:t xml:space="preserve"> </w:t>
            </w:r>
            <w:r w:rsidR="00481FAF" w:rsidRPr="008A64E6">
              <w:rPr>
                <w:sz w:val="26"/>
                <w:szCs w:val="26"/>
              </w:rPr>
              <w:t>района</w:t>
            </w:r>
          </w:p>
        </w:tc>
        <w:tc>
          <w:tcPr>
            <w:tcW w:w="1920" w:type="dxa"/>
          </w:tcPr>
          <w:p w:rsidR="008A0693" w:rsidRPr="008A64E6" w:rsidRDefault="008A0693" w:rsidP="008A64E6">
            <w:pPr>
              <w:jc w:val="center"/>
              <w:rPr>
                <w:sz w:val="26"/>
                <w:szCs w:val="26"/>
              </w:rPr>
            </w:pPr>
          </w:p>
        </w:tc>
        <w:tc>
          <w:tcPr>
            <w:tcW w:w="3363" w:type="dxa"/>
            <w:tcBorders>
              <w:left w:val="nil"/>
            </w:tcBorders>
          </w:tcPr>
          <w:p w:rsidR="008A0693" w:rsidRPr="008A64E6" w:rsidRDefault="00481FAF" w:rsidP="008A64E6">
            <w:pPr>
              <w:jc w:val="right"/>
              <w:rPr>
                <w:sz w:val="26"/>
                <w:szCs w:val="26"/>
              </w:rPr>
            </w:pPr>
            <w:r w:rsidRPr="008A64E6">
              <w:rPr>
                <w:sz w:val="26"/>
                <w:szCs w:val="26"/>
              </w:rPr>
              <w:t>А.</w:t>
            </w:r>
            <w:r w:rsidR="008679ED" w:rsidRPr="008A64E6">
              <w:rPr>
                <w:sz w:val="26"/>
                <w:szCs w:val="26"/>
              </w:rPr>
              <w:t>А</w:t>
            </w:r>
            <w:r w:rsidRPr="008A64E6">
              <w:rPr>
                <w:sz w:val="26"/>
                <w:szCs w:val="26"/>
              </w:rPr>
              <w:t>.</w:t>
            </w:r>
            <w:r w:rsidR="008679ED" w:rsidRPr="008A64E6">
              <w:rPr>
                <w:sz w:val="26"/>
                <w:szCs w:val="26"/>
              </w:rPr>
              <w:t>Мухин</w:t>
            </w:r>
          </w:p>
        </w:tc>
      </w:tr>
    </w:tbl>
    <w:p w:rsidR="0049125A" w:rsidRDefault="0049125A"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5D3B26" w:rsidRDefault="005D3B2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D43686" w:rsidRDefault="00D43686" w:rsidP="00D107E3">
      <w:pPr>
        <w:rPr>
          <w:color w:val="000000"/>
          <w:sz w:val="16"/>
          <w:szCs w:val="16"/>
        </w:rPr>
      </w:pPr>
    </w:p>
    <w:p w:rsidR="00B65326" w:rsidRDefault="00B65326" w:rsidP="00D107E3">
      <w:pPr>
        <w:rPr>
          <w:color w:val="000000"/>
          <w:sz w:val="16"/>
          <w:szCs w:val="16"/>
        </w:rPr>
      </w:pPr>
    </w:p>
    <w:p w:rsidR="00731B19" w:rsidRPr="000F3A8A" w:rsidRDefault="002D7A9B" w:rsidP="006D2BBB">
      <w:pPr>
        <w:rPr>
          <w:color w:val="000000"/>
          <w:sz w:val="16"/>
          <w:szCs w:val="16"/>
        </w:rPr>
      </w:pPr>
      <w:r w:rsidRPr="000F3A8A">
        <w:rPr>
          <w:color w:val="000000"/>
          <w:sz w:val="16"/>
          <w:szCs w:val="16"/>
        </w:rPr>
        <w:t>са</w:t>
      </w:r>
      <w:r w:rsidR="0033488B" w:rsidRPr="000F3A8A">
        <w:rPr>
          <w:color w:val="000000"/>
          <w:sz w:val="16"/>
          <w:szCs w:val="16"/>
        </w:rPr>
        <w:t>/Ба</w:t>
      </w:r>
      <w:r w:rsidR="009037D2" w:rsidRPr="000F3A8A">
        <w:rPr>
          <w:color w:val="000000"/>
          <w:sz w:val="16"/>
          <w:szCs w:val="16"/>
        </w:rPr>
        <w:t>нк</w:t>
      </w:r>
      <w:r w:rsidR="002441D7">
        <w:rPr>
          <w:color w:val="000000"/>
          <w:sz w:val="16"/>
          <w:szCs w:val="16"/>
        </w:rPr>
        <w:t xml:space="preserve"> </w:t>
      </w:r>
      <w:r w:rsidR="009037D2" w:rsidRPr="000F3A8A">
        <w:rPr>
          <w:color w:val="000000"/>
          <w:sz w:val="16"/>
          <w:szCs w:val="16"/>
        </w:rPr>
        <w:t>документов/Постановления</w:t>
      </w:r>
      <w:r w:rsidR="002441D7">
        <w:rPr>
          <w:color w:val="000000"/>
          <w:sz w:val="16"/>
          <w:szCs w:val="16"/>
        </w:rPr>
        <w:t xml:space="preserve"> </w:t>
      </w:r>
      <w:r w:rsidR="009037D2" w:rsidRPr="000F3A8A">
        <w:rPr>
          <w:color w:val="000000"/>
          <w:sz w:val="16"/>
          <w:szCs w:val="16"/>
        </w:rPr>
        <w:t>20</w:t>
      </w:r>
      <w:r w:rsidR="00460A8A" w:rsidRPr="000F3A8A">
        <w:rPr>
          <w:color w:val="000000"/>
          <w:sz w:val="16"/>
          <w:szCs w:val="16"/>
        </w:rPr>
        <w:t>2</w:t>
      </w:r>
      <w:r w:rsidR="0049125A">
        <w:rPr>
          <w:color w:val="000000"/>
          <w:sz w:val="16"/>
          <w:szCs w:val="16"/>
        </w:rPr>
        <w:t>4</w:t>
      </w:r>
    </w:p>
    <w:sectPr w:rsidR="00731B19" w:rsidRPr="000F3A8A" w:rsidSect="00805E51">
      <w:headerReference w:type="even" r:id="rId9"/>
      <w:headerReference w:type="default" r:id="rId10"/>
      <w:pgSz w:w="11909" w:h="16834"/>
      <w:pgMar w:top="1134" w:right="567" w:bottom="992"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95" w:rsidRDefault="00215F95">
      <w:r>
        <w:separator/>
      </w:r>
    </w:p>
  </w:endnote>
  <w:endnote w:type="continuationSeparator" w:id="0">
    <w:p w:rsidR="00215F95" w:rsidRDefault="0021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95" w:rsidRDefault="00215F95">
      <w:r>
        <w:separator/>
      </w:r>
    </w:p>
  </w:footnote>
  <w:footnote w:type="continuationSeparator" w:id="0">
    <w:p w:rsidR="00215F95" w:rsidRDefault="00215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95" w:rsidRDefault="00215F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15F95" w:rsidRDefault="00215F9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95" w:rsidRDefault="00215F95">
    <w:pPr>
      <w:pStyle w:val="a5"/>
      <w:jc w:val="center"/>
    </w:pPr>
    <w:r>
      <w:fldChar w:fldCharType="begin"/>
    </w:r>
    <w:r>
      <w:instrText>PAGE   \* MERGEFORMAT</w:instrText>
    </w:r>
    <w:r>
      <w:fldChar w:fldCharType="separate"/>
    </w:r>
    <w:r w:rsidR="004549D4">
      <w:rPr>
        <w:noProof/>
      </w:rPr>
      <w:t>2</w:t>
    </w:r>
    <w:r>
      <w:fldChar w:fldCharType="end"/>
    </w:r>
  </w:p>
  <w:p w:rsidR="00215F95" w:rsidRDefault="00215F95"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7"/>
  </w:num>
  <w:num w:numId="3">
    <w:abstractNumId w:val="4"/>
  </w:num>
  <w:num w:numId="4">
    <w:abstractNumId w:val="19"/>
  </w:num>
  <w:num w:numId="5">
    <w:abstractNumId w:val="14"/>
  </w:num>
  <w:num w:numId="6">
    <w:abstractNumId w:val="13"/>
  </w:num>
  <w:num w:numId="7">
    <w:abstractNumId w:val="1"/>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16"/>
  </w:num>
  <w:num w:numId="17">
    <w:abstractNumId w:val="15"/>
  </w:num>
  <w:num w:numId="18">
    <w:abstractNumId w:val="18"/>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AE3"/>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07C2"/>
    <w:rsid w:val="000112D6"/>
    <w:rsid w:val="000126AA"/>
    <w:rsid w:val="00014B97"/>
    <w:rsid w:val="00015A47"/>
    <w:rsid w:val="00015ED0"/>
    <w:rsid w:val="00016E4D"/>
    <w:rsid w:val="0002156B"/>
    <w:rsid w:val="0002267B"/>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1DF"/>
    <w:rsid w:val="0004258E"/>
    <w:rsid w:val="00042757"/>
    <w:rsid w:val="00043E76"/>
    <w:rsid w:val="00044749"/>
    <w:rsid w:val="00044A9A"/>
    <w:rsid w:val="00044D3E"/>
    <w:rsid w:val="0004680A"/>
    <w:rsid w:val="00046FAD"/>
    <w:rsid w:val="0004711C"/>
    <w:rsid w:val="00050542"/>
    <w:rsid w:val="00053CD7"/>
    <w:rsid w:val="0005442B"/>
    <w:rsid w:val="000577A7"/>
    <w:rsid w:val="00057B70"/>
    <w:rsid w:val="0006027A"/>
    <w:rsid w:val="000611F8"/>
    <w:rsid w:val="00061A90"/>
    <w:rsid w:val="000623FA"/>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77DB3"/>
    <w:rsid w:val="00080C3A"/>
    <w:rsid w:val="000842C0"/>
    <w:rsid w:val="00085A16"/>
    <w:rsid w:val="00087310"/>
    <w:rsid w:val="0008745C"/>
    <w:rsid w:val="00087914"/>
    <w:rsid w:val="00087CBF"/>
    <w:rsid w:val="000908CA"/>
    <w:rsid w:val="00091412"/>
    <w:rsid w:val="00091C12"/>
    <w:rsid w:val="0009275C"/>
    <w:rsid w:val="00094725"/>
    <w:rsid w:val="00095BC8"/>
    <w:rsid w:val="00095F01"/>
    <w:rsid w:val="00096B62"/>
    <w:rsid w:val="000A0324"/>
    <w:rsid w:val="000A1150"/>
    <w:rsid w:val="000A1F21"/>
    <w:rsid w:val="000A38C9"/>
    <w:rsid w:val="000A3984"/>
    <w:rsid w:val="000A42A4"/>
    <w:rsid w:val="000A5AA5"/>
    <w:rsid w:val="000A6CB3"/>
    <w:rsid w:val="000A7827"/>
    <w:rsid w:val="000B2550"/>
    <w:rsid w:val="000B2B00"/>
    <w:rsid w:val="000B5520"/>
    <w:rsid w:val="000B6F89"/>
    <w:rsid w:val="000B75F7"/>
    <w:rsid w:val="000B7915"/>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C89"/>
    <w:rsid w:val="000D60B6"/>
    <w:rsid w:val="000D6E79"/>
    <w:rsid w:val="000D75C9"/>
    <w:rsid w:val="000E0479"/>
    <w:rsid w:val="000E21D0"/>
    <w:rsid w:val="000E2688"/>
    <w:rsid w:val="000E2DB0"/>
    <w:rsid w:val="000E31F2"/>
    <w:rsid w:val="000E57AB"/>
    <w:rsid w:val="000E5F72"/>
    <w:rsid w:val="000E6797"/>
    <w:rsid w:val="000F009E"/>
    <w:rsid w:val="000F058A"/>
    <w:rsid w:val="000F0C7A"/>
    <w:rsid w:val="000F0E42"/>
    <w:rsid w:val="000F1BA3"/>
    <w:rsid w:val="000F2276"/>
    <w:rsid w:val="000F2328"/>
    <w:rsid w:val="000F2A9E"/>
    <w:rsid w:val="000F3A8A"/>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3634"/>
    <w:rsid w:val="00116323"/>
    <w:rsid w:val="0011684E"/>
    <w:rsid w:val="00116908"/>
    <w:rsid w:val="00120363"/>
    <w:rsid w:val="00120803"/>
    <w:rsid w:val="001211C7"/>
    <w:rsid w:val="001215EB"/>
    <w:rsid w:val="001230E5"/>
    <w:rsid w:val="0012506E"/>
    <w:rsid w:val="001251A0"/>
    <w:rsid w:val="00126CB1"/>
    <w:rsid w:val="00126F15"/>
    <w:rsid w:val="0013040E"/>
    <w:rsid w:val="001307C0"/>
    <w:rsid w:val="001313A0"/>
    <w:rsid w:val="00131AB8"/>
    <w:rsid w:val="00132DE3"/>
    <w:rsid w:val="00133FAE"/>
    <w:rsid w:val="0013454F"/>
    <w:rsid w:val="0013461B"/>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D4F"/>
    <w:rsid w:val="00151D16"/>
    <w:rsid w:val="00151D6F"/>
    <w:rsid w:val="00151E99"/>
    <w:rsid w:val="0015241D"/>
    <w:rsid w:val="00152688"/>
    <w:rsid w:val="00154BC7"/>
    <w:rsid w:val="00154E97"/>
    <w:rsid w:val="00155D26"/>
    <w:rsid w:val="00156232"/>
    <w:rsid w:val="00157348"/>
    <w:rsid w:val="00157C05"/>
    <w:rsid w:val="00157C6F"/>
    <w:rsid w:val="00160294"/>
    <w:rsid w:val="001611A8"/>
    <w:rsid w:val="00161305"/>
    <w:rsid w:val="00161751"/>
    <w:rsid w:val="001617A6"/>
    <w:rsid w:val="00163566"/>
    <w:rsid w:val="00163715"/>
    <w:rsid w:val="00164922"/>
    <w:rsid w:val="00165A51"/>
    <w:rsid w:val="00167A67"/>
    <w:rsid w:val="001707C5"/>
    <w:rsid w:val="0017106D"/>
    <w:rsid w:val="0017112C"/>
    <w:rsid w:val="00171DDE"/>
    <w:rsid w:val="0017201C"/>
    <w:rsid w:val="001732F8"/>
    <w:rsid w:val="00173426"/>
    <w:rsid w:val="00174058"/>
    <w:rsid w:val="0017506F"/>
    <w:rsid w:val="00175969"/>
    <w:rsid w:val="001766C8"/>
    <w:rsid w:val="001777BA"/>
    <w:rsid w:val="00177E40"/>
    <w:rsid w:val="00177FE5"/>
    <w:rsid w:val="00182FEF"/>
    <w:rsid w:val="001831E0"/>
    <w:rsid w:val="00184097"/>
    <w:rsid w:val="00184D02"/>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1BF"/>
    <w:rsid w:val="001B5311"/>
    <w:rsid w:val="001B5651"/>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19B9"/>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8E6"/>
    <w:rsid w:val="002119A8"/>
    <w:rsid w:val="00211D6C"/>
    <w:rsid w:val="00212137"/>
    <w:rsid w:val="002122A0"/>
    <w:rsid w:val="00212B23"/>
    <w:rsid w:val="002152F2"/>
    <w:rsid w:val="00215686"/>
    <w:rsid w:val="0021583D"/>
    <w:rsid w:val="00215B89"/>
    <w:rsid w:val="00215BAB"/>
    <w:rsid w:val="00215F95"/>
    <w:rsid w:val="002171B7"/>
    <w:rsid w:val="00220D71"/>
    <w:rsid w:val="00221645"/>
    <w:rsid w:val="00223201"/>
    <w:rsid w:val="00224D61"/>
    <w:rsid w:val="00225864"/>
    <w:rsid w:val="00225FCB"/>
    <w:rsid w:val="002270D0"/>
    <w:rsid w:val="00227BC0"/>
    <w:rsid w:val="00230C03"/>
    <w:rsid w:val="002327B7"/>
    <w:rsid w:val="002336C9"/>
    <w:rsid w:val="00235D3E"/>
    <w:rsid w:val="002374F8"/>
    <w:rsid w:val="00237740"/>
    <w:rsid w:val="00240015"/>
    <w:rsid w:val="00240AE3"/>
    <w:rsid w:val="00241D33"/>
    <w:rsid w:val="00244004"/>
    <w:rsid w:val="002441D7"/>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65"/>
    <w:rsid w:val="00271BC7"/>
    <w:rsid w:val="00271F71"/>
    <w:rsid w:val="00272489"/>
    <w:rsid w:val="00274C5D"/>
    <w:rsid w:val="00275756"/>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3BBE"/>
    <w:rsid w:val="0029404E"/>
    <w:rsid w:val="002945CD"/>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B7B5D"/>
    <w:rsid w:val="002C052A"/>
    <w:rsid w:val="002C0EDF"/>
    <w:rsid w:val="002C179B"/>
    <w:rsid w:val="002C1882"/>
    <w:rsid w:val="002C1FD0"/>
    <w:rsid w:val="002C242E"/>
    <w:rsid w:val="002C2F6E"/>
    <w:rsid w:val="002C372F"/>
    <w:rsid w:val="002C385C"/>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FEC"/>
    <w:rsid w:val="002E655A"/>
    <w:rsid w:val="002E755D"/>
    <w:rsid w:val="002F04E7"/>
    <w:rsid w:val="002F13FA"/>
    <w:rsid w:val="002F166A"/>
    <w:rsid w:val="002F2A02"/>
    <w:rsid w:val="002F3863"/>
    <w:rsid w:val="002F38FA"/>
    <w:rsid w:val="002F442B"/>
    <w:rsid w:val="002F5751"/>
    <w:rsid w:val="002F5C18"/>
    <w:rsid w:val="002F701E"/>
    <w:rsid w:val="002F7E21"/>
    <w:rsid w:val="00302AA1"/>
    <w:rsid w:val="00304C58"/>
    <w:rsid w:val="00306461"/>
    <w:rsid w:val="003073DD"/>
    <w:rsid w:val="00310FEA"/>
    <w:rsid w:val="003113F8"/>
    <w:rsid w:val="00314EE0"/>
    <w:rsid w:val="003166A1"/>
    <w:rsid w:val="00317151"/>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5F6C"/>
    <w:rsid w:val="00346563"/>
    <w:rsid w:val="003465D1"/>
    <w:rsid w:val="00346EDD"/>
    <w:rsid w:val="003473CB"/>
    <w:rsid w:val="00347667"/>
    <w:rsid w:val="00347A56"/>
    <w:rsid w:val="00347EFA"/>
    <w:rsid w:val="00347F1D"/>
    <w:rsid w:val="00350245"/>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67F62"/>
    <w:rsid w:val="00371103"/>
    <w:rsid w:val="00372B10"/>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7125"/>
    <w:rsid w:val="003D0BEE"/>
    <w:rsid w:val="003D0F02"/>
    <w:rsid w:val="003D17B5"/>
    <w:rsid w:val="003D1D9E"/>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5851"/>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30F6"/>
    <w:rsid w:val="00404D33"/>
    <w:rsid w:val="004055AB"/>
    <w:rsid w:val="00406A6D"/>
    <w:rsid w:val="00407A54"/>
    <w:rsid w:val="00407B5C"/>
    <w:rsid w:val="00407B7D"/>
    <w:rsid w:val="004100F7"/>
    <w:rsid w:val="00412411"/>
    <w:rsid w:val="00412C0E"/>
    <w:rsid w:val="004135F4"/>
    <w:rsid w:val="00413775"/>
    <w:rsid w:val="00413A0C"/>
    <w:rsid w:val="00414E23"/>
    <w:rsid w:val="004173B2"/>
    <w:rsid w:val="0042442F"/>
    <w:rsid w:val="004249B5"/>
    <w:rsid w:val="0042531D"/>
    <w:rsid w:val="0042675A"/>
    <w:rsid w:val="00426C30"/>
    <w:rsid w:val="004277B4"/>
    <w:rsid w:val="00430136"/>
    <w:rsid w:val="00430B08"/>
    <w:rsid w:val="00431C7E"/>
    <w:rsid w:val="0043381D"/>
    <w:rsid w:val="00433E0C"/>
    <w:rsid w:val="0043540A"/>
    <w:rsid w:val="00435BEB"/>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3AEB"/>
    <w:rsid w:val="004542F6"/>
    <w:rsid w:val="00454354"/>
    <w:rsid w:val="004549D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25A"/>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71C8"/>
    <w:rsid w:val="004A7480"/>
    <w:rsid w:val="004A7E83"/>
    <w:rsid w:val="004A7EB6"/>
    <w:rsid w:val="004B12D0"/>
    <w:rsid w:val="004B1910"/>
    <w:rsid w:val="004B1AE6"/>
    <w:rsid w:val="004B3168"/>
    <w:rsid w:val="004B3EBF"/>
    <w:rsid w:val="004B5717"/>
    <w:rsid w:val="004B6051"/>
    <w:rsid w:val="004B7025"/>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4AD5"/>
    <w:rsid w:val="004F5051"/>
    <w:rsid w:val="004F6BF4"/>
    <w:rsid w:val="004F6C15"/>
    <w:rsid w:val="004F710B"/>
    <w:rsid w:val="004F719D"/>
    <w:rsid w:val="0050000D"/>
    <w:rsid w:val="0050047E"/>
    <w:rsid w:val="005025DB"/>
    <w:rsid w:val="00503D51"/>
    <w:rsid w:val="00504430"/>
    <w:rsid w:val="00504640"/>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988"/>
    <w:rsid w:val="00527945"/>
    <w:rsid w:val="005312E7"/>
    <w:rsid w:val="005315C2"/>
    <w:rsid w:val="00531C9F"/>
    <w:rsid w:val="005338AB"/>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4B3"/>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02B2"/>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5CE1"/>
    <w:rsid w:val="005B5DBD"/>
    <w:rsid w:val="005C1245"/>
    <w:rsid w:val="005C1A49"/>
    <w:rsid w:val="005C1FF7"/>
    <w:rsid w:val="005C2E98"/>
    <w:rsid w:val="005C3962"/>
    <w:rsid w:val="005C3D9E"/>
    <w:rsid w:val="005C4B15"/>
    <w:rsid w:val="005C4BFF"/>
    <w:rsid w:val="005C6A9D"/>
    <w:rsid w:val="005C6DF4"/>
    <w:rsid w:val="005C7E1C"/>
    <w:rsid w:val="005D07BA"/>
    <w:rsid w:val="005D0983"/>
    <w:rsid w:val="005D1043"/>
    <w:rsid w:val="005D1C74"/>
    <w:rsid w:val="005D2CCC"/>
    <w:rsid w:val="005D3B26"/>
    <w:rsid w:val="005D3FF0"/>
    <w:rsid w:val="005D4802"/>
    <w:rsid w:val="005D48E4"/>
    <w:rsid w:val="005D565B"/>
    <w:rsid w:val="005D5FCB"/>
    <w:rsid w:val="005D606E"/>
    <w:rsid w:val="005D6CC8"/>
    <w:rsid w:val="005D7081"/>
    <w:rsid w:val="005E040A"/>
    <w:rsid w:val="005E0D2F"/>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26F"/>
    <w:rsid w:val="00645715"/>
    <w:rsid w:val="00646F84"/>
    <w:rsid w:val="006477DC"/>
    <w:rsid w:val="00647EE5"/>
    <w:rsid w:val="00650267"/>
    <w:rsid w:val="00650F4A"/>
    <w:rsid w:val="0065325D"/>
    <w:rsid w:val="00653BE4"/>
    <w:rsid w:val="00655424"/>
    <w:rsid w:val="00655978"/>
    <w:rsid w:val="00656BBF"/>
    <w:rsid w:val="006611BB"/>
    <w:rsid w:val="006611D8"/>
    <w:rsid w:val="00663D76"/>
    <w:rsid w:val="00663F3D"/>
    <w:rsid w:val="006644AD"/>
    <w:rsid w:val="00664736"/>
    <w:rsid w:val="0066499D"/>
    <w:rsid w:val="00664D64"/>
    <w:rsid w:val="00665980"/>
    <w:rsid w:val="0066764F"/>
    <w:rsid w:val="00667C40"/>
    <w:rsid w:val="006707EB"/>
    <w:rsid w:val="00670BBE"/>
    <w:rsid w:val="00670C14"/>
    <w:rsid w:val="00672659"/>
    <w:rsid w:val="00672690"/>
    <w:rsid w:val="00674012"/>
    <w:rsid w:val="0067427C"/>
    <w:rsid w:val="0067458D"/>
    <w:rsid w:val="00680700"/>
    <w:rsid w:val="006809A5"/>
    <w:rsid w:val="00683B9E"/>
    <w:rsid w:val="00683C77"/>
    <w:rsid w:val="006845FD"/>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90D"/>
    <w:rsid w:val="006C0BC9"/>
    <w:rsid w:val="006C1224"/>
    <w:rsid w:val="006C23B9"/>
    <w:rsid w:val="006C34D7"/>
    <w:rsid w:val="006C3812"/>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4658"/>
    <w:rsid w:val="006E4A82"/>
    <w:rsid w:val="006E57DB"/>
    <w:rsid w:val="006E657F"/>
    <w:rsid w:val="006F053C"/>
    <w:rsid w:val="006F1C50"/>
    <w:rsid w:val="006F2CC0"/>
    <w:rsid w:val="006F3141"/>
    <w:rsid w:val="006F3B3D"/>
    <w:rsid w:val="006F4087"/>
    <w:rsid w:val="006F4128"/>
    <w:rsid w:val="006F42B0"/>
    <w:rsid w:val="006F59D8"/>
    <w:rsid w:val="006F64BC"/>
    <w:rsid w:val="00700478"/>
    <w:rsid w:val="00700E63"/>
    <w:rsid w:val="0070238D"/>
    <w:rsid w:val="007030F3"/>
    <w:rsid w:val="00703418"/>
    <w:rsid w:val="00703B89"/>
    <w:rsid w:val="00704EE6"/>
    <w:rsid w:val="00706852"/>
    <w:rsid w:val="00706F41"/>
    <w:rsid w:val="00712CBC"/>
    <w:rsid w:val="00715ADE"/>
    <w:rsid w:val="00716122"/>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1B19"/>
    <w:rsid w:val="00732A89"/>
    <w:rsid w:val="00732D7F"/>
    <w:rsid w:val="00732E52"/>
    <w:rsid w:val="007333FC"/>
    <w:rsid w:val="00734F2D"/>
    <w:rsid w:val="007411DE"/>
    <w:rsid w:val="00741986"/>
    <w:rsid w:val="00741B4F"/>
    <w:rsid w:val="00742207"/>
    <w:rsid w:val="00743449"/>
    <w:rsid w:val="007453B9"/>
    <w:rsid w:val="007463EB"/>
    <w:rsid w:val="0074713F"/>
    <w:rsid w:val="0074721F"/>
    <w:rsid w:val="0074727C"/>
    <w:rsid w:val="00750AA3"/>
    <w:rsid w:val="0075142D"/>
    <w:rsid w:val="00751B4D"/>
    <w:rsid w:val="0075381D"/>
    <w:rsid w:val="007539C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2AE7"/>
    <w:rsid w:val="00792E94"/>
    <w:rsid w:val="00794996"/>
    <w:rsid w:val="007A1272"/>
    <w:rsid w:val="007A16F3"/>
    <w:rsid w:val="007A2754"/>
    <w:rsid w:val="007A306D"/>
    <w:rsid w:val="007A3F13"/>
    <w:rsid w:val="007A57B6"/>
    <w:rsid w:val="007A6725"/>
    <w:rsid w:val="007A736E"/>
    <w:rsid w:val="007A7D77"/>
    <w:rsid w:val="007B325F"/>
    <w:rsid w:val="007B3270"/>
    <w:rsid w:val="007B37B2"/>
    <w:rsid w:val="007B561F"/>
    <w:rsid w:val="007B7353"/>
    <w:rsid w:val="007B782A"/>
    <w:rsid w:val="007C0798"/>
    <w:rsid w:val="007C13C0"/>
    <w:rsid w:val="007C3550"/>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5E51"/>
    <w:rsid w:val="00806A19"/>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0AD8"/>
    <w:rsid w:val="00822006"/>
    <w:rsid w:val="008231DC"/>
    <w:rsid w:val="00823454"/>
    <w:rsid w:val="00823663"/>
    <w:rsid w:val="00824459"/>
    <w:rsid w:val="0082587C"/>
    <w:rsid w:val="00826C3F"/>
    <w:rsid w:val="0083140A"/>
    <w:rsid w:val="00831956"/>
    <w:rsid w:val="008334D8"/>
    <w:rsid w:val="008335DC"/>
    <w:rsid w:val="00833FC3"/>
    <w:rsid w:val="008356BE"/>
    <w:rsid w:val="008358BB"/>
    <w:rsid w:val="00835B00"/>
    <w:rsid w:val="00835C6E"/>
    <w:rsid w:val="00835F81"/>
    <w:rsid w:val="00836A3E"/>
    <w:rsid w:val="00836DAD"/>
    <w:rsid w:val="008407AF"/>
    <w:rsid w:val="008407CD"/>
    <w:rsid w:val="00840B5B"/>
    <w:rsid w:val="00840D46"/>
    <w:rsid w:val="00842355"/>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80D11"/>
    <w:rsid w:val="00881072"/>
    <w:rsid w:val="0088289C"/>
    <w:rsid w:val="00883782"/>
    <w:rsid w:val="008849EC"/>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64E6"/>
    <w:rsid w:val="008A6AD6"/>
    <w:rsid w:val="008A741E"/>
    <w:rsid w:val="008B0520"/>
    <w:rsid w:val="008B0685"/>
    <w:rsid w:val="008B07F8"/>
    <w:rsid w:val="008B1A99"/>
    <w:rsid w:val="008B1B01"/>
    <w:rsid w:val="008B404D"/>
    <w:rsid w:val="008B4945"/>
    <w:rsid w:val="008B4C5F"/>
    <w:rsid w:val="008B5F52"/>
    <w:rsid w:val="008B6CE6"/>
    <w:rsid w:val="008B7944"/>
    <w:rsid w:val="008C0501"/>
    <w:rsid w:val="008C0682"/>
    <w:rsid w:val="008C1C99"/>
    <w:rsid w:val="008C50F7"/>
    <w:rsid w:val="008C54AE"/>
    <w:rsid w:val="008C57B6"/>
    <w:rsid w:val="008C6ABD"/>
    <w:rsid w:val="008D0FC7"/>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E65A3"/>
    <w:rsid w:val="008F018C"/>
    <w:rsid w:val="008F173B"/>
    <w:rsid w:val="008F23C9"/>
    <w:rsid w:val="008F2B12"/>
    <w:rsid w:val="008F35D3"/>
    <w:rsid w:val="008F4CCA"/>
    <w:rsid w:val="008F5C1F"/>
    <w:rsid w:val="008F65CC"/>
    <w:rsid w:val="008F6D8B"/>
    <w:rsid w:val="008F733A"/>
    <w:rsid w:val="009016D6"/>
    <w:rsid w:val="00902945"/>
    <w:rsid w:val="00902ADD"/>
    <w:rsid w:val="00903657"/>
    <w:rsid w:val="009037D2"/>
    <w:rsid w:val="009052DE"/>
    <w:rsid w:val="0090557A"/>
    <w:rsid w:val="00905CFD"/>
    <w:rsid w:val="0090651E"/>
    <w:rsid w:val="00907180"/>
    <w:rsid w:val="009073B3"/>
    <w:rsid w:val="0090785E"/>
    <w:rsid w:val="00907CAE"/>
    <w:rsid w:val="0091237A"/>
    <w:rsid w:val="00913A02"/>
    <w:rsid w:val="009142E8"/>
    <w:rsid w:val="00914C68"/>
    <w:rsid w:val="00915AAD"/>
    <w:rsid w:val="009170F6"/>
    <w:rsid w:val="0091795D"/>
    <w:rsid w:val="0092067C"/>
    <w:rsid w:val="00920751"/>
    <w:rsid w:val="00922DDF"/>
    <w:rsid w:val="0092335E"/>
    <w:rsid w:val="00923446"/>
    <w:rsid w:val="00925620"/>
    <w:rsid w:val="00925F90"/>
    <w:rsid w:val="00927DEB"/>
    <w:rsid w:val="00931F91"/>
    <w:rsid w:val="009320BA"/>
    <w:rsid w:val="00935BAC"/>
    <w:rsid w:val="00936449"/>
    <w:rsid w:val="0093698B"/>
    <w:rsid w:val="00936D22"/>
    <w:rsid w:val="009370C2"/>
    <w:rsid w:val="00940001"/>
    <w:rsid w:val="00944ED3"/>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16E"/>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0D42"/>
    <w:rsid w:val="0099120C"/>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067"/>
    <w:rsid w:val="009D042B"/>
    <w:rsid w:val="009D079C"/>
    <w:rsid w:val="009D184D"/>
    <w:rsid w:val="009D1C36"/>
    <w:rsid w:val="009D34DF"/>
    <w:rsid w:val="009D4A02"/>
    <w:rsid w:val="009D4F57"/>
    <w:rsid w:val="009D6F08"/>
    <w:rsid w:val="009D7047"/>
    <w:rsid w:val="009E1EFB"/>
    <w:rsid w:val="009E2A69"/>
    <w:rsid w:val="009E359F"/>
    <w:rsid w:val="009E44DF"/>
    <w:rsid w:val="009E4917"/>
    <w:rsid w:val="009E4D8F"/>
    <w:rsid w:val="009E6C5B"/>
    <w:rsid w:val="009E7571"/>
    <w:rsid w:val="009F33F9"/>
    <w:rsid w:val="009F3B7B"/>
    <w:rsid w:val="009F46A5"/>
    <w:rsid w:val="009F4858"/>
    <w:rsid w:val="009F4A5B"/>
    <w:rsid w:val="009F503C"/>
    <w:rsid w:val="009F623B"/>
    <w:rsid w:val="009F78B2"/>
    <w:rsid w:val="009F7AC3"/>
    <w:rsid w:val="00A00207"/>
    <w:rsid w:val="00A004AD"/>
    <w:rsid w:val="00A00769"/>
    <w:rsid w:val="00A00A38"/>
    <w:rsid w:val="00A00F31"/>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616A0"/>
    <w:rsid w:val="00A6199F"/>
    <w:rsid w:val="00A63C24"/>
    <w:rsid w:val="00A63D16"/>
    <w:rsid w:val="00A64181"/>
    <w:rsid w:val="00A64750"/>
    <w:rsid w:val="00A64EB8"/>
    <w:rsid w:val="00A655C2"/>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4BDD"/>
    <w:rsid w:val="00A85D6C"/>
    <w:rsid w:val="00A86DE2"/>
    <w:rsid w:val="00A8775E"/>
    <w:rsid w:val="00A902E2"/>
    <w:rsid w:val="00A91A2D"/>
    <w:rsid w:val="00A91A9A"/>
    <w:rsid w:val="00A92AE2"/>
    <w:rsid w:val="00A93947"/>
    <w:rsid w:val="00A95896"/>
    <w:rsid w:val="00A96EA1"/>
    <w:rsid w:val="00AA245D"/>
    <w:rsid w:val="00AA2947"/>
    <w:rsid w:val="00AA2E85"/>
    <w:rsid w:val="00AA577D"/>
    <w:rsid w:val="00AA6D09"/>
    <w:rsid w:val="00AA7CAE"/>
    <w:rsid w:val="00AB154A"/>
    <w:rsid w:val="00AB15AC"/>
    <w:rsid w:val="00AB2CA2"/>
    <w:rsid w:val="00AB38F0"/>
    <w:rsid w:val="00AB3A83"/>
    <w:rsid w:val="00AB4669"/>
    <w:rsid w:val="00AB6743"/>
    <w:rsid w:val="00AB69F2"/>
    <w:rsid w:val="00AC0850"/>
    <w:rsid w:val="00AC1898"/>
    <w:rsid w:val="00AC1ADE"/>
    <w:rsid w:val="00AC2312"/>
    <w:rsid w:val="00AC26CB"/>
    <w:rsid w:val="00AC2762"/>
    <w:rsid w:val="00AC5D07"/>
    <w:rsid w:val="00AC67E0"/>
    <w:rsid w:val="00AD024E"/>
    <w:rsid w:val="00AD07F6"/>
    <w:rsid w:val="00AD08B5"/>
    <w:rsid w:val="00AD09F1"/>
    <w:rsid w:val="00AD18D4"/>
    <w:rsid w:val="00AD1A71"/>
    <w:rsid w:val="00AD2971"/>
    <w:rsid w:val="00AD30BC"/>
    <w:rsid w:val="00AD46C1"/>
    <w:rsid w:val="00AD7032"/>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618"/>
    <w:rsid w:val="00AF79AA"/>
    <w:rsid w:val="00B02B78"/>
    <w:rsid w:val="00B03429"/>
    <w:rsid w:val="00B063A7"/>
    <w:rsid w:val="00B071E2"/>
    <w:rsid w:val="00B114F6"/>
    <w:rsid w:val="00B125CD"/>
    <w:rsid w:val="00B130A2"/>
    <w:rsid w:val="00B13DFB"/>
    <w:rsid w:val="00B15E1D"/>
    <w:rsid w:val="00B15EAB"/>
    <w:rsid w:val="00B16357"/>
    <w:rsid w:val="00B1652C"/>
    <w:rsid w:val="00B20FCF"/>
    <w:rsid w:val="00B21630"/>
    <w:rsid w:val="00B2262C"/>
    <w:rsid w:val="00B239EC"/>
    <w:rsid w:val="00B24928"/>
    <w:rsid w:val="00B259ED"/>
    <w:rsid w:val="00B25E24"/>
    <w:rsid w:val="00B26DAF"/>
    <w:rsid w:val="00B27123"/>
    <w:rsid w:val="00B2748F"/>
    <w:rsid w:val="00B30BFC"/>
    <w:rsid w:val="00B30CBC"/>
    <w:rsid w:val="00B3218E"/>
    <w:rsid w:val="00B32F86"/>
    <w:rsid w:val="00B37077"/>
    <w:rsid w:val="00B4000B"/>
    <w:rsid w:val="00B4314C"/>
    <w:rsid w:val="00B4352A"/>
    <w:rsid w:val="00B43B81"/>
    <w:rsid w:val="00B43C07"/>
    <w:rsid w:val="00B44685"/>
    <w:rsid w:val="00B44ABC"/>
    <w:rsid w:val="00B45345"/>
    <w:rsid w:val="00B462F7"/>
    <w:rsid w:val="00B47537"/>
    <w:rsid w:val="00B476EC"/>
    <w:rsid w:val="00B47F9F"/>
    <w:rsid w:val="00B5019E"/>
    <w:rsid w:val="00B503F0"/>
    <w:rsid w:val="00B50869"/>
    <w:rsid w:val="00B52D4D"/>
    <w:rsid w:val="00B53334"/>
    <w:rsid w:val="00B53E3F"/>
    <w:rsid w:val="00B5409E"/>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326"/>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14B"/>
    <w:rsid w:val="00BA1DA7"/>
    <w:rsid w:val="00BA2070"/>
    <w:rsid w:val="00BA2956"/>
    <w:rsid w:val="00BA33C7"/>
    <w:rsid w:val="00BA4085"/>
    <w:rsid w:val="00BA42E1"/>
    <w:rsid w:val="00BA4D52"/>
    <w:rsid w:val="00BA5A4F"/>
    <w:rsid w:val="00BA6CE8"/>
    <w:rsid w:val="00BA6D22"/>
    <w:rsid w:val="00BA72FF"/>
    <w:rsid w:val="00BB127D"/>
    <w:rsid w:val="00BB1BA6"/>
    <w:rsid w:val="00BB21A1"/>
    <w:rsid w:val="00BB26BB"/>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7C"/>
    <w:rsid w:val="00BC62A6"/>
    <w:rsid w:val="00BC7008"/>
    <w:rsid w:val="00BC783D"/>
    <w:rsid w:val="00BC7B7A"/>
    <w:rsid w:val="00BC7CD6"/>
    <w:rsid w:val="00BD0948"/>
    <w:rsid w:val="00BD0F55"/>
    <w:rsid w:val="00BD19C7"/>
    <w:rsid w:val="00BD30BF"/>
    <w:rsid w:val="00BD40B0"/>
    <w:rsid w:val="00BD4373"/>
    <w:rsid w:val="00BD482B"/>
    <w:rsid w:val="00BD4E4A"/>
    <w:rsid w:val="00BD62B8"/>
    <w:rsid w:val="00BD67D9"/>
    <w:rsid w:val="00BD71FA"/>
    <w:rsid w:val="00BE1CF0"/>
    <w:rsid w:val="00BE69DF"/>
    <w:rsid w:val="00BE7D46"/>
    <w:rsid w:val="00BF041B"/>
    <w:rsid w:val="00BF0C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5DA5"/>
    <w:rsid w:val="00C471E0"/>
    <w:rsid w:val="00C473C1"/>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259"/>
    <w:rsid w:val="00CB16CB"/>
    <w:rsid w:val="00CB18D8"/>
    <w:rsid w:val="00CB273E"/>
    <w:rsid w:val="00CB2807"/>
    <w:rsid w:val="00CB309F"/>
    <w:rsid w:val="00CB41BA"/>
    <w:rsid w:val="00CB41BC"/>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5DAF"/>
    <w:rsid w:val="00CE6400"/>
    <w:rsid w:val="00CE6F7E"/>
    <w:rsid w:val="00CE7418"/>
    <w:rsid w:val="00CE79D7"/>
    <w:rsid w:val="00CF0A57"/>
    <w:rsid w:val="00CF1ECA"/>
    <w:rsid w:val="00CF2660"/>
    <w:rsid w:val="00CF3CE0"/>
    <w:rsid w:val="00CF3F72"/>
    <w:rsid w:val="00CF3FB9"/>
    <w:rsid w:val="00CF567B"/>
    <w:rsid w:val="00CF63D3"/>
    <w:rsid w:val="00CF6657"/>
    <w:rsid w:val="00CF77C1"/>
    <w:rsid w:val="00D005AA"/>
    <w:rsid w:val="00D00B2A"/>
    <w:rsid w:val="00D0274A"/>
    <w:rsid w:val="00D030D2"/>
    <w:rsid w:val="00D03930"/>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449"/>
    <w:rsid w:val="00D22B98"/>
    <w:rsid w:val="00D22DFA"/>
    <w:rsid w:val="00D2346F"/>
    <w:rsid w:val="00D24FFB"/>
    <w:rsid w:val="00D26007"/>
    <w:rsid w:val="00D26D33"/>
    <w:rsid w:val="00D2761F"/>
    <w:rsid w:val="00D27970"/>
    <w:rsid w:val="00D27DAA"/>
    <w:rsid w:val="00D27E24"/>
    <w:rsid w:val="00D311D4"/>
    <w:rsid w:val="00D3173D"/>
    <w:rsid w:val="00D3183C"/>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3686"/>
    <w:rsid w:val="00D443A3"/>
    <w:rsid w:val="00D45427"/>
    <w:rsid w:val="00D50F0A"/>
    <w:rsid w:val="00D51495"/>
    <w:rsid w:val="00D51698"/>
    <w:rsid w:val="00D516C7"/>
    <w:rsid w:val="00D51907"/>
    <w:rsid w:val="00D521A5"/>
    <w:rsid w:val="00D53107"/>
    <w:rsid w:val="00D5375B"/>
    <w:rsid w:val="00D5443A"/>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A28"/>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089C"/>
    <w:rsid w:val="00DA2400"/>
    <w:rsid w:val="00DA27BF"/>
    <w:rsid w:val="00DA2A05"/>
    <w:rsid w:val="00DA3CB2"/>
    <w:rsid w:val="00DA410C"/>
    <w:rsid w:val="00DA46E9"/>
    <w:rsid w:val="00DA49D7"/>
    <w:rsid w:val="00DA73C9"/>
    <w:rsid w:val="00DB04AD"/>
    <w:rsid w:val="00DB12C9"/>
    <w:rsid w:val="00DB171F"/>
    <w:rsid w:val="00DB1CE6"/>
    <w:rsid w:val="00DB29E1"/>
    <w:rsid w:val="00DB4149"/>
    <w:rsid w:val="00DB4978"/>
    <w:rsid w:val="00DB5960"/>
    <w:rsid w:val="00DB5D08"/>
    <w:rsid w:val="00DB6CCB"/>
    <w:rsid w:val="00DB776B"/>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6A0"/>
    <w:rsid w:val="00DD7BF8"/>
    <w:rsid w:val="00DE055A"/>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C98"/>
    <w:rsid w:val="00DF2E8B"/>
    <w:rsid w:val="00DF39D6"/>
    <w:rsid w:val="00DF469C"/>
    <w:rsid w:val="00DF46A9"/>
    <w:rsid w:val="00DF4CBA"/>
    <w:rsid w:val="00DF7EFA"/>
    <w:rsid w:val="00E00153"/>
    <w:rsid w:val="00E009F0"/>
    <w:rsid w:val="00E00D63"/>
    <w:rsid w:val="00E02E00"/>
    <w:rsid w:val="00E02F0C"/>
    <w:rsid w:val="00E02FF8"/>
    <w:rsid w:val="00E03C95"/>
    <w:rsid w:val="00E04FF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E80"/>
    <w:rsid w:val="00E309B2"/>
    <w:rsid w:val="00E319DB"/>
    <w:rsid w:val="00E353CC"/>
    <w:rsid w:val="00E366A0"/>
    <w:rsid w:val="00E40A35"/>
    <w:rsid w:val="00E42209"/>
    <w:rsid w:val="00E42737"/>
    <w:rsid w:val="00E47806"/>
    <w:rsid w:val="00E47D15"/>
    <w:rsid w:val="00E508E8"/>
    <w:rsid w:val="00E52DE2"/>
    <w:rsid w:val="00E532CD"/>
    <w:rsid w:val="00E539A0"/>
    <w:rsid w:val="00E53B18"/>
    <w:rsid w:val="00E544FC"/>
    <w:rsid w:val="00E547AC"/>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4A7D"/>
    <w:rsid w:val="00E75878"/>
    <w:rsid w:val="00E75DCB"/>
    <w:rsid w:val="00E77389"/>
    <w:rsid w:val="00E77967"/>
    <w:rsid w:val="00E8007D"/>
    <w:rsid w:val="00E80E81"/>
    <w:rsid w:val="00E81A43"/>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862"/>
    <w:rsid w:val="00EA0233"/>
    <w:rsid w:val="00EA106E"/>
    <w:rsid w:val="00EA3809"/>
    <w:rsid w:val="00EA39F5"/>
    <w:rsid w:val="00EA4F35"/>
    <w:rsid w:val="00EA50D4"/>
    <w:rsid w:val="00EA52BD"/>
    <w:rsid w:val="00EA5C82"/>
    <w:rsid w:val="00EA5ECC"/>
    <w:rsid w:val="00EA73D5"/>
    <w:rsid w:val="00EB00FB"/>
    <w:rsid w:val="00EB02DF"/>
    <w:rsid w:val="00EB04FA"/>
    <w:rsid w:val="00EB0625"/>
    <w:rsid w:val="00EB28D5"/>
    <w:rsid w:val="00EB30E1"/>
    <w:rsid w:val="00EB328E"/>
    <w:rsid w:val="00EB3390"/>
    <w:rsid w:val="00EB4A02"/>
    <w:rsid w:val="00EB5293"/>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0EAC"/>
    <w:rsid w:val="00ED3ACB"/>
    <w:rsid w:val="00ED3C57"/>
    <w:rsid w:val="00ED72C1"/>
    <w:rsid w:val="00ED771B"/>
    <w:rsid w:val="00ED7E57"/>
    <w:rsid w:val="00EE22A9"/>
    <w:rsid w:val="00EE2890"/>
    <w:rsid w:val="00EE2C68"/>
    <w:rsid w:val="00EE4EF0"/>
    <w:rsid w:val="00EE64FE"/>
    <w:rsid w:val="00EE6538"/>
    <w:rsid w:val="00EE66EB"/>
    <w:rsid w:val="00EE6C89"/>
    <w:rsid w:val="00EE7A40"/>
    <w:rsid w:val="00EF2BCB"/>
    <w:rsid w:val="00EF3759"/>
    <w:rsid w:val="00EF3DA9"/>
    <w:rsid w:val="00EF47C3"/>
    <w:rsid w:val="00EF6822"/>
    <w:rsid w:val="00EF6BC3"/>
    <w:rsid w:val="00EF7873"/>
    <w:rsid w:val="00F004BE"/>
    <w:rsid w:val="00F01353"/>
    <w:rsid w:val="00F0148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5284"/>
    <w:rsid w:val="00F36C2E"/>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F0D"/>
    <w:rsid w:val="00F561E3"/>
    <w:rsid w:val="00F565D4"/>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B89"/>
    <w:rsid w:val="00F8511D"/>
    <w:rsid w:val="00F9053A"/>
    <w:rsid w:val="00F94D17"/>
    <w:rsid w:val="00F9550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D7"/>
    <w:rsid w:val="00FB0A65"/>
    <w:rsid w:val="00FB0B54"/>
    <w:rsid w:val="00FB0C77"/>
    <w:rsid w:val="00FB0D8C"/>
    <w:rsid w:val="00FB17E8"/>
    <w:rsid w:val="00FB1BE7"/>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C5E"/>
    <w:rsid w:val="00FD2D2A"/>
    <w:rsid w:val="00FD4EF5"/>
    <w:rsid w:val="00FD65CB"/>
    <w:rsid w:val="00FD6F9E"/>
    <w:rsid w:val="00FE13B0"/>
    <w:rsid w:val="00FE16DE"/>
    <w:rsid w:val="00FE1734"/>
    <w:rsid w:val="00FE37E1"/>
    <w:rsid w:val="00FE4B14"/>
    <w:rsid w:val="00FE5247"/>
    <w:rsid w:val="00FF07EE"/>
    <w:rsid w:val="00FF0812"/>
    <w:rsid w:val="00FF1156"/>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paragraph" w:customStyle="1" w:styleId="xl131">
    <w:name w:val="xl131"/>
    <w:basedOn w:val="a"/>
    <w:uiPriority w:val="99"/>
    <w:rsid w:val="0049125A"/>
    <w:pPr>
      <w:pBdr>
        <w:top w:val="single" w:sz="4" w:space="0" w:color="000000"/>
        <w:left w:val="single" w:sz="4" w:space="0" w:color="000000"/>
        <w:right w:val="single" w:sz="4" w:space="0" w:color="000000"/>
      </w:pBdr>
      <w:shd w:val="clear" w:color="auto" w:fill="FFFF00"/>
      <w:spacing w:before="100" w:beforeAutospacing="1" w:after="100" w:afterAutospacing="1"/>
      <w:ind w:firstLine="567"/>
      <w:jc w:val="center"/>
    </w:pPr>
    <w:rPr>
      <w:rFonts w:ascii="Arial" w:hAnsi="Arial"/>
      <w:b/>
      <w:bCs/>
      <w:sz w:val="18"/>
      <w:szCs w:val="18"/>
    </w:rPr>
  </w:style>
  <w:style w:type="paragraph" w:customStyle="1" w:styleId="22">
    <w:name w:val="Основной текст (2)"/>
    <w:next w:val="a"/>
    <w:rsid w:val="004912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80" w:after="600" w:line="0" w:lineRule="atLeast"/>
      <w:ind w:hanging="1360"/>
      <w:jc w:val="both"/>
    </w:pPr>
  </w:style>
  <w:style w:type="paragraph" w:customStyle="1" w:styleId="formattext">
    <w:name w:val="formattext"/>
    <w:basedOn w:val="a"/>
    <w:rsid w:val="008A64E6"/>
    <w:pPr>
      <w:spacing w:before="100" w:beforeAutospacing="1" w:after="100" w:afterAutospacing="1"/>
    </w:pPr>
  </w:style>
  <w:style w:type="paragraph" w:styleId="afb">
    <w:name w:val="Balloon Text"/>
    <w:basedOn w:val="a"/>
    <w:link w:val="afc"/>
    <w:rsid w:val="004549D4"/>
    <w:rPr>
      <w:rFonts w:ascii="Tahoma" w:hAnsi="Tahoma" w:cs="Tahoma"/>
      <w:sz w:val="16"/>
      <w:szCs w:val="16"/>
    </w:rPr>
  </w:style>
  <w:style w:type="character" w:customStyle="1" w:styleId="afc">
    <w:name w:val="Текст выноски Знак"/>
    <w:basedOn w:val="a0"/>
    <w:link w:val="afb"/>
    <w:rsid w:val="00454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704</Words>
  <Characters>4013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ПОСТАНОВЛЕНИЕ</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5</cp:revision>
  <cp:lastPrinted>2024-02-08T10:10:00Z</cp:lastPrinted>
  <dcterms:created xsi:type="dcterms:W3CDTF">2024-02-08T04:00:00Z</dcterms:created>
  <dcterms:modified xsi:type="dcterms:W3CDTF">2024-02-08T10:11:00Z</dcterms:modified>
</cp:coreProperties>
</file>