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1EF8B21D" wp14:editId="45D5C632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B6CE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CE9" w:rsidRDefault="00D63E9B" w:rsidP="00E138DA">
            <w:pPr>
              <w:rPr>
                <w:color w:val="000000"/>
                <w:sz w:val="28"/>
                <w:szCs w:val="28"/>
              </w:rPr>
            </w:pPr>
            <w:r w:rsidRPr="009B6CE9">
              <w:rPr>
                <w:color w:val="000000"/>
                <w:sz w:val="28"/>
                <w:szCs w:val="28"/>
              </w:rPr>
              <w:t>от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="001F0C4E" w:rsidRPr="009B6CE9">
              <w:rPr>
                <w:color w:val="000000"/>
                <w:sz w:val="28"/>
                <w:szCs w:val="28"/>
              </w:rPr>
              <w:t>2</w:t>
            </w:r>
            <w:r w:rsidR="00E138DA" w:rsidRPr="009B6CE9">
              <w:rPr>
                <w:color w:val="000000"/>
                <w:sz w:val="28"/>
                <w:szCs w:val="28"/>
              </w:rPr>
              <w:t>9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="0057138E" w:rsidRPr="009B6CE9">
              <w:rPr>
                <w:color w:val="000000"/>
                <w:sz w:val="28"/>
                <w:szCs w:val="28"/>
              </w:rPr>
              <w:t>февраля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="00460A8A" w:rsidRPr="009B6CE9">
              <w:rPr>
                <w:color w:val="000000"/>
                <w:sz w:val="28"/>
                <w:szCs w:val="28"/>
              </w:rPr>
              <w:t>202</w:t>
            </w:r>
            <w:r w:rsidR="0049125A" w:rsidRPr="009B6CE9">
              <w:rPr>
                <w:color w:val="000000"/>
                <w:sz w:val="28"/>
                <w:szCs w:val="28"/>
              </w:rPr>
              <w:t>4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Pr="009B6CE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CE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CE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CE9" w:rsidRDefault="00F71244" w:rsidP="009B6CE9">
            <w:pPr>
              <w:jc w:val="right"/>
              <w:rPr>
                <w:color w:val="000000"/>
                <w:sz w:val="28"/>
                <w:szCs w:val="28"/>
              </w:rPr>
            </w:pPr>
            <w:r w:rsidRPr="009B6CE9">
              <w:rPr>
                <w:color w:val="000000"/>
                <w:sz w:val="28"/>
                <w:szCs w:val="28"/>
              </w:rPr>
              <w:t>№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="00E138DA" w:rsidRPr="009B6CE9">
              <w:rPr>
                <w:color w:val="000000"/>
                <w:sz w:val="28"/>
                <w:szCs w:val="28"/>
              </w:rPr>
              <w:t>2</w:t>
            </w:r>
            <w:r w:rsidR="009B6CE9" w:rsidRPr="009B6CE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A685C" w:rsidRPr="009B6CE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6CE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6CE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B6CE9">
              <w:rPr>
                <w:color w:val="000000"/>
                <w:sz w:val="28"/>
                <w:szCs w:val="28"/>
              </w:rPr>
              <w:t>пгт.</w:t>
            </w:r>
            <w:r w:rsidR="002441D7" w:rsidRPr="009B6CE9">
              <w:rPr>
                <w:color w:val="000000"/>
                <w:sz w:val="28"/>
                <w:szCs w:val="28"/>
              </w:rPr>
              <w:t xml:space="preserve"> </w:t>
            </w:r>
            <w:r w:rsidRPr="009B6CE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6CE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4385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9B6CE9" w:rsidTr="004015C4">
        <w:tc>
          <w:tcPr>
            <w:tcW w:w="6127" w:type="dxa"/>
          </w:tcPr>
          <w:p w:rsidR="00B65326" w:rsidRPr="009B6CE9" w:rsidRDefault="009B6CE9" w:rsidP="00E138DA">
            <w:pPr>
              <w:rPr>
                <w:color w:val="000000"/>
                <w:sz w:val="28"/>
                <w:szCs w:val="28"/>
              </w:rPr>
            </w:pPr>
            <w:r w:rsidRPr="009B6CE9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E138DA" w:rsidRPr="009B6CE9" w:rsidRDefault="00E138DA" w:rsidP="00E138DA">
      <w:pPr>
        <w:rPr>
          <w:sz w:val="28"/>
          <w:szCs w:val="28"/>
        </w:rPr>
      </w:pPr>
    </w:p>
    <w:p w:rsidR="009B6CE9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            от 02 июня 2016 года № 842 «О Межведомственной комиссии по наградам»,              на основании протокола Межведомственной комиссии по наградам                        от 28 февраля 2024 года № 6, администрация Кондинского района постановляет:</w:t>
      </w:r>
    </w:p>
    <w:p w:rsidR="009B6CE9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>1. Наградить Дипломом главы Кондинского района I степени:</w:t>
      </w:r>
    </w:p>
    <w:p w:rsidR="009B6CE9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>1.1. За победу в районном конкурсе «Семья года Кондинского района», посвященного 100-летнему юбилею со Дня образования Кондинского района,            в номинации «Семья - хранитель традиций»:</w:t>
      </w:r>
    </w:p>
    <w:p w:rsidR="009B6CE9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 xml:space="preserve">Семью </w:t>
      </w:r>
      <w:proofErr w:type="spellStart"/>
      <w:r w:rsidRPr="009B6CE9">
        <w:rPr>
          <w:sz w:val="28"/>
          <w:szCs w:val="28"/>
        </w:rPr>
        <w:t>Деньгуб</w:t>
      </w:r>
      <w:proofErr w:type="spellEnd"/>
      <w:r w:rsidRPr="009B6CE9">
        <w:rPr>
          <w:sz w:val="28"/>
          <w:szCs w:val="28"/>
        </w:rPr>
        <w:t xml:space="preserve"> Андрея Анатольевича и Людмилы Сергеевны.</w:t>
      </w:r>
    </w:p>
    <w:p w:rsidR="009B6CE9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>1.2. За победу в районном конкурсе «Семья года Кондинского района», посвященного 100-летнему юбилею со Дня образования Кондинского района,            в номинации «Сельская семья»:</w:t>
      </w:r>
    </w:p>
    <w:p w:rsidR="00E138DA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 xml:space="preserve">Семью </w:t>
      </w:r>
      <w:proofErr w:type="spellStart"/>
      <w:r w:rsidRPr="009B6CE9">
        <w:rPr>
          <w:sz w:val="28"/>
          <w:szCs w:val="28"/>
        </w:rPr>
        <w:t>Мосуновых</w:t>
      </w:r>
      <w:proofErr w:type="spellEnd"/>
      <w:r w:rsidRPr="009B6CE9">
        <w:rPr>
          <w:sz w:val="28"/>
          <w:szCs w:val="28"/>
        </w:rPr>
        <w:t xml:space="preserve"> Дмитрия Сергеевича и Ксении Александровны.      </w:t>
      </w:r>
    </w:p>
    <w:p w:rsidR="00917815" w:rsidRPr="009B6CE9" w:rsidRDefault="009B6CE9" w:rsidP="009B6CE9">
      <w:pPr>
        <w:ind w:firstLine="709"/>
        <w:jc w:val="both"/>
        <w:rPr>
          <w:sz w:val="28"/>
          <w:szCs w:val="28"/>
        </w:rPr>
      </w:pPr>
      <w:r w:rsidRPr="009B6CE9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B6CE9" w:rsidRPr="009B6CE9" w:rsidRDefault="009B6CE9" w:rsidP="00F92BB5">
      <w:pPr>
        <w:rPr>
          <w:sz w:val="28"/>
          <w:szCs w:val="28"/>
        </w:rPr>
      </w:pPr>
    </w:p>
    <w:p w:rsidR="009B6CE9" w:rsidRPr="009B6CE9" w:rsidRDefault="009B6CE9" w:rsidP="00F92BB5">
      <w:pPr>
        <w:rPr>
          <w:sz w:val="28"/>
          <w:szCs w:val="28"/>
        </w:rPr>
      </w:pPr>
    </w:p>
    <w:p w:rsidR="009B6CE9" w:rsidRPr="009B6CE9" w:rsidRDefault="009B6CE9" w:rsidP="00F92BB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9B6CE9" w:rsidTr="009B6CE9">
        <w:tc>
          <w:tcPr>
            <w:tcW w:w="4785" w:type="dxa"/>
          </w:tcPr>
          <w:p w:rsidR="00F92BB5" w:rsidRPr="009B6CE9" w:rsidRDefault="00F92BB5" w:rsidP="009B6CE9">
            <w:pPr>
              <w:jc w:val="both"/>
              <w:rPr>
                <w:color w:val="000000"/>
                <w:sz w:val="28"/>
                <w:szCs w:val="28"/>
              </w:rPr>
            </w:pPr>
            <w:r w:rsidRPr="009B6CE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92BB5" w:rsidRPr="009B6CE9" w:rsidRDefault="00F92BB5" w:rsidP="009B6C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9B6CE9" w:rsidRDefault="00F92BB5" w:rsidP="009B6CE9">
            <w:pPr>
              <w:jc w:val="right"/>
              <w:rPr>
                <w:sz w:val="28"/>
                <w:szCs w:val="28"/>
              </w:rPr>
            </w:pPr>
            <w:proofErr w:type="spellStart"/>
            <w:r w:rsidRPr="009B6CE9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24D3A" w:rsidRPr="00F92BB5" w:rsidRDefault="00F92BB5" w:rsidP="009B6CE9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24D3A" w:rsidRPr="00F92BB5" w:rsidSect="00CB6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992" w:left="1701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E9" w:rsidRDefault="009B6CE9">
      <w:r>
        <w:separator/>
      </w:r>
    </w:p>
  </w:endnote>
  <w:endnote w:type="continuationSeparator" w:id="0">
    <w:p w:rsidR="009B6CE9" w:rsidRDefault="009B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E9" w:rsidRDefault="009B6CE9">
      <w:r>
        <w:separator/>
      </w:r>
    </w:p>
  </w:footnote>
  <w:footnote w:type="continuationSeparator" w:id="0">
    <w:p w:rsidR="009B6CE9" w:rsidRDefault="009B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B6" w:rsidRDefault="00CB6AB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320915"/>
      <w:docPartObj>
        <w:docPartGallery w:val="Page Numbers (Top of Page)"/>
        <w:docPartUnique/>
      </w:docPartObj>
    </w:sdtPr>
    <w:sdtEndPr/>
    <w:sdtContent>
      <w:p w:rsidR="009B6CE9" w:rsidRDefault="009B6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B6">
          <w:rPr>
            <w:noProof/>
          </w:rPr>
          <w:t>1</w:t>
        </w:r>
        <w:r>
          <w:fldChar w:fldCharType="end"/>
        </w:r>
      </w:p>
    </w:sdtContent>
  </w:sdt>
  <w:p w:rsidR="009B6CE9" w:rsidRDefault="009B6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406046"/>
    <w:multiLevelType w:val="multilevel"/>
    <w:tmpl w:val="5C78CD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6E4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5DBE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6CE9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6AB6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38D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4D3A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5972-1B92-47CF-9A31-63811681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2024-02-29T09:08:00Z</cp:lastPrinted>
  <dcterms:created xsi:type="dcterms:W3CDTF">2024-02-29T09:18:00Z</dcterms:created>
  <dcterms:modified xsi:type="dcterms:W3CDTF">2024-02-29T09:20:00Z</dcterms:modified>
</cp:coreProperties>
</file>