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6512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5122" w:rsidRDefault="00D63E9B" w:rsidP="00065122">
            <w:pPr>
              <w:jc w:val="both"/>
              <w:rPr>
                <w:color w:val="000000"/>
                <w:sz w:val="28"/>
                <w:szCs w:val="28"/>
              </w:rPr>
            </w:pPr>
            <w:r w:rsidRPr="00065122">
              <w:rPr>
                <w:color w:val="000000"/>
                <w:sz w:val="28"/>
                <w:szCs w:val="28"/>
              </w:rPr>
              <w:t>от</w:t>
            </w:r>
            <w:r w:rsidR="002441D7" w:rsidRPr="00065122">
              <w:rPr>
                <w:color w:val="000000"/>
                <w:sz w:val="28"/>
                <w:szCs w:val="28"/>
              </w:rPr>
              <w:t xml:space="preserve"> </w:t>
            </w:r>
            <w:r w:rsidR="00404017" w:rsidRPr="00065122">
              <w:rPr>
                <w:color w:val="000000"/>
                <w:sz w:val="28"/>
                <w:szCs w:val="28"/>
              </w:rPr>
              <w:t>1</w:t>
            </w:r>
            <w:r w:rsidR="00065122" w:rsidRPr="00065122">
              <w:rPr>
                <w:color w:val="000000"/>
                <w:sz w:val="28"/>
                <w:szCs w:val="28"/>
              </w:rPr>
              <w:t>5</w:t>
            </w:r>
            <w:r w:rsidR="00B32194" w:rsidRPr="00065122">
              <w:rPr>
                <w:color w:val="000000"/>
                <w:sz w:val="28"/>
                <w:szCs w:val="28"/>
              </w:rPr>
              <w:t xml:space="preserve"> а</w:t>
            </w:r>
            <w:r w:rsidR="00AA6984" w:rsidRPr="00065122">
              <w:rPr>
                <w:color w:val="000000"/>
                <w:sz w:val="28"/>
                <w:szCs w:val="28"/>
              </w:rPr>
              <w:t>преля</w:t>
            </w:r>
            <w:r w:rsidR="002441D7" w:rsidRPr="00065122">
              <w:rPr>
                <w:color w:val="000000"/>
                <w:sz w:val="28"/>
                <w:szCs w:val="28"/>
              </w:rPr>
              <w:t xml:space="preserve"> </w:t>
            </w:r>
            <w:r w:rsidR="00460A8A" w:rsidRPr="00065122">
              <w:rPr>
                <w:color w:val="000000"/>
                <w:sz w:val="28"/>
                <w:szCs w:val="28"/>
              </w:rPr>
              <w:t>202</w:t>
            </w:r>
            <w:r w:rsidR="0049125A" w:rsidRPr="00065122">
              <w:rPr>
                <w:color w:val="000000"/>
                <w:sz w:val="28"/>
                <w:szCs w:val="28"/>
              </w:rPr>
              <w:t>4</w:t>
            </w:r>
            <w:r w:rsidR="002441D7" w:rsidRPr="00065122">
              <w:rPr>
                <w:color w:val="000000"/>
                <w:sz w:val="28"/>
                <w:szCs w:val="28"/>
              </w:rPr>
              <w:t xml:space="preserve"> </w:t>
            </w:r>
            <w:r w:rsidRPr="00065122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5122" w:rsidRDefault="00D63E9B" w:rsidP="000651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5122" w:rsidRDefault="00D63E9B" w:rsidP="000651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5122" w:rsidRDefault="00F71244" w:rsidP="00065122">
            <w:pPr>
              <w:jc w:val="both"/>
              <w:rPr>
                <w:color w:val="000000"/>
                <w:sz w:val="28"/>
                <w:szCs w:val="28"/>
              </w:rPr>
            </w:pPr>
            <w:r w:rsidRPr="00065122">
              <w:rPr>
                <w:color w:val="000000"/>
                <w:sz w:val="28"/>
                <w:szCs w:val="28"/>
              </w:rPr>
              <w:t>№</w:t>
            </w:r>
            <w:r w:rsidR="002441D7" w:rsidRPr="00065122">
              <w:rPr>
                <w:color w:val="000000"/>
                <w:sz w:val="28"/>
                <w:szCs w:val="28"/>
              </w:rPr>
              <w:t xml:space="preserve"> </w:t>
            </w:r>
            <w:r w:rsidR="00065122" w:rsidRPr="00065122">
              <w:rPr>
                <w:color w:val="000000"/>
                <w:sz w:val="28"/>
                <w:szCs w:val="28"/>
              </w:rPr>
              <w:t>394</w:t>
            </w:r>
          </w:p>
        </w:tc>
      </w:tr>
      <w:tr w:rsidR="001A685C" w:rsidRPr="0006512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5122" w:rsidRDefault="001A685C" w:rsidP="000651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5122" w:rsidRDefault="001A685C" w:rsidP="00065122">
            <w:pPr>
              <w:jc w:val="both"/>
              <w:rPr>
                <w:color w:val="000000"/>
                <w:sz w:val="28"/>
                <w:szCs w:val="28"/>
              </w:rPr>
            </w:pPr>
            <w:r w:rsidRPr="00065122">
              <w:rPr>
                <w:color w:val="000000"/>
                <w:sz w:val="28"/>
                <w:szCs w:val="28"/>
              </w:rPr>
              <w:t>пгт.</w:t>
            </w:r>
            <w:r w:rsidR="002441D7" w:rsidRPr="00065122">
              <w:rPr>
                <w:color w:val="000000"/>
                <w:sz w:val="28"/>
                <w:szCs w:val="28"/>
              </w:rPr>
              <w:t xml:space="preserve"> </w:t>
            </w:r>
            <w:r w:rsidRPr="00065122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65122" w:rsidRDefault="001A685C" w:rsidP="000651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65122" w:rsidRDefault="00717CB3" w:rsidP="000651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7"/>
      </w:tblGrid>
      <w:tr w:rsidR="00715028" w:rsidRPr="00065122" w:rsidTr="005C064B">
        <w:tc>
          <w:tcPr>
            <w:tcW w:w="5847" w:type="dxa"/>
          </w:tcPr>
          <w:p w:rsidR="00715028" w:rsidRPr="00065122" w:rsidRDefault="00065122" w:rsidP="005C064B">
            <w:pPr>
              <w:rPr>
                <w:sz w:val="28"/>
                <w:szCs w:val="28"/>
              </w:rPr>
            </w:pPr>
            <w:r w:rsidRPr="00065122">
              <w:rPr>
                <w:bCs/>
                <w:sz w:val="28"/>
                <w:szCs w:val="28"/>
              </w:rPr>
              <w:t>О внесении изменени</w:t>
            </w:r>
            <w:r w:rsidR="005C064B">
              <w:rPr>
                <w:bCs/>
                <w:sz w:val="28"/>
                <w:szCs w:val="28"/>
              </w:rPr>
              <w:t>я</w:t>
            </w:r>
            <w:r w:rsidRPr="00065122">
              <w:rPr>
                <w:bCs/>
                <w:sz w:val="28"/>
                <w:szCs w:val="28"/>
              </w:rPr>
              <w:t xml:space="preserve"> в постановление администрации Кондинского района                    от 06 марта 2017 года № 281 «Об </w:t>
            </w:r>
            <w:r w:rsidR="005C064B">
              <w:rPr>
                <w:bCs/>
                <w:sz w:val="28"/>
                <w:szCs w:val="28"/>
              </w:rPr>
              <w:t>у</w:t>
            </w:r>
            <w:r w:rsidRPr="00065122">
              <w:rPr>
                <w:bCs/>
                <w:sz w:val="28"/>
                <w:szCs w:val="28"/>
              </w:rPr>
              <w:t>тверждении Положения о порядке и условиях продажи (выкупа) жилых помещений жилищного фонда коммерческого использования</w:t>
            </w:r>
            <w:r w:rsidR="00316EAD">
              <w:rPr>
                <w:bCs/>
                <w:sz w:val="28"/>
                <w:szCs w:val="28"/>
              </w:rPr>
              <w:t>»</w:t>
            </w:r>
            <w:bookmarkStart w:id="0" w:name="_GoBack"/>
            <w:bookmarkEnd w:id="0"/>
            <w:r w:rsidRPr="00065122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715028" w:rsidRPr="00065122" w:rsidRDefault="00715028" w:rsidP="000651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65122" w:rsidRPr="00065122" w:rsidRDefault="00065122" w:rsidP="000651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t>В соответствии с Гражданским кодексом Российской Федерации, Жилищным кодексом Российской Федерации, Положением о порядке управления и распоряжения муниципальным имуществом Кондинского района, утвержденным решением Думы Кондинского района от 28 января 2015 года</w:t>
      </w:r>
      <w:r>
        <w:rPr>
          <w:sz w:val="28"/>
          <w:szCs w:val="28"/>
        </w:rPr>
        <w:t xml:space="preserve">          </w:t>
      </w:r>
      <w:r w:rsidRPr="000651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65122">
        <w:rPr>
          <w:sz w:val="28"/>
          <w:szCs w:val="28"/>
        </w:rPr>
        <w:t xml:space="preserve">524 «О порядке управления и распоряжения муниципальным имуществом Кондинского района», </w:t>
      </w:r>
      <w:r w:rsidRPr="00065122">
        <w:rPr>
          <w:b/>
          <w:sz w:val="28"/>
          <w:szCs w:val="28"/>
        </w:rPr>
        <w:t>администрация Кондинского района постановляет</w:t>
      </w:r>
      <w:r w:rsidRPr="00065122">
        <w:rPr>
          <w:sz w:val="28"/>
          <w:szCs w:val="28"/>
        </w:rPr>
        <w:t xml:space="preserve">: </w:t>
      </w:r>
    </w:p>
    <w:p w:rsidR="00065122" w:rsidRPr="00065122" w:rsidRDefault="00065122" w:rsidP="0006512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</w:t>
      </w:r>
      <w:r w:rsidRPr="00065122">
        <w:rPr>
          <w:sz w:val="28"/>
          <w:szCs w:val="28"/>
        </w:rPr>
        <w:t>от 06 марта 2017 года №</w:t>
      </w:r>
      <w:r>
        <w:rPr>
          <w:sz w:val="28"/>
          <w:szCs w:val="28"/>
        </w:rPr>
        <w:t xml:space="preserve"> </w:t>
      </w:r>
      <w:r w:rsidRPr="00065122">
        <w:rPr>
          <w:sz w:val="28"/>
          <w:szCs w:val="28"/>
        </w:rPr>
        <w:t>281 «Об утверждении Положения о порядке и условиях продажи (выкупа) жилых помещений жилищного фонда коммерческого использования</w:t>
      </w:r>
      <w:r w:rsidR="005C064B">
        <w:rPr>
          <w:sz w:val="28"/>
          <w:szCs w:val="28"/>
        </w:rPr>
        <w:t>»</w:t>
      </w:r>
      <w:r w:rsidRPr="00065122">
        <w:rPr>
          <w:sz w:val="28"/>
          <w:szCs w:val="28"/>
        </w:rPr>
        <w:t xml:space="preserve"> следующ</w:t>
      </w:r>
      <w:r w:rsidR="005C064B">
        <w:rPr>
          <w:sz w:val="28"/>
          <w:szCs w:val="28"/>
        </w:rPr>
        <w:t>е</w:t>
      </w:r>
      <w:r w:rsidRPr="00065122">
        <w:rPr>
          <w:sz w:val="28"/>
          <w:szCs w:val="28"/>
        </w:rPr>
        <w:t>е изменени</w:t>
      </w:r>
      <w:r w:rsidR="005C064B">
        <w:rPr>
          <w:sz w:val="28"/>
          <w:szCs w:val="28"/>
        </w:rPr>
        <w:t>е</w:t>
      </w:r>
      <w:r w:rsidRPr="00065122">
        <w:rPr>
          <w:sz w:val="28"/>
          <w:szCs w:val="28"/>
        </w:rPr>
        <w:t>:</w:t>
      </w:r>
    </w:p>
    <w:p w:rsidR="00065122" w:rsidRPr="00065122" w:rsidRDefault="00065122" w:rsidP="0006512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t>Пункт 6 статьи 2 приложения к постановлению изложить в следующей редакции:</w:t>
      </w:r>
    </w:p>
    <w:p w:rsidR="00065122" w:rsidRPr="00065122" w:rsidRDefault="00065122" w:rsidP="00065122">
      <w:pPr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t>«6. Продажа гражданам жилых помещений осуществляется по договору купли-продажи путем:</w:t>
      </w:r>
    </w:p>
    <w:p w:rsidR="00065122" w:rsidRPr="00065122" w:rsidRDefault="00065122" w:rsidP="00065122">
      <w:pPr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t>6.1. Единовременной оплаты стоимости жилого помещения (на основании отчета об оценке отчуждаемого жилого помещения).</w:t>
      </w:r>
    </w:p>
    <w:p w:rsidR="00065122" w:rsidRPr="00065122" w:rsidRDefault="00065122" w:rsidP="0006512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t>6.2. С первоначальным взносом в сумме не менее 10% от рыночной стоимости жилого помещения (на основании отчета об оценке отчуждаемого жилого помещения) и предоставлением рассрочки платежа на оставшуюся сумму на срок до 5 лет.</w:t>
      </w:r>
    </w:p>
    <w:p w:rsidR="00065122" w:rsidRPr="00065122" w:rsidRDefault="00065122" w:rsidP="0006512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t>Единовременная оплата стоимости жилого помещения, первоначальный взнос за выкупаемое жилое помещение производится гражданином (гражданами) в течение 10 календарных дней со дня подписания договора купли-продажи жилого помещения.</w:t>
      </w:r>
    </w:p>
    <w:p w:rsidR="00065122" w:rsidRPr="00065122" w:rsidRDefault="00065122" w:rsidP="0006512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lastRenderedPageBreak/>
        <w:t xml:space="preserve">При предоставлении рассрочки платежа оплата стоимости жилого помещения осуществляется гражданином (гражданами) ежемесячно </w:t>
      </w:r>
      <w:proofErr w:type="gramStart"/>
      <w:r w:rsidRPr="00065122">
        <w:rPr>
          <w:sz w:val="28"/>
          <w:szCs w:val="28"/>
        </w:rPr>
        <w:t>с даты заключения</w:t>
      </w:r>
      <w:proofErr w:type="gramEnd"/>
      <w:r w:rsidRPr="00065122">
        <w:rPr>
          <w:sz w:val="28"/>
          <w:szCs w:val="28"/>
        </w:rPr>
        <w:t xml:space="preserve"> договора купли-продажи жилого помещения равными частями в соответствии с графиком платежей, являющимся неотъемлемой частью договора купли-продажи. </w:t>
      </w:r>
    </w:p>
    <w:p w:rsidR="00065122" w:rsidRPr="00065122" w:rsidRDefault="00065122" w:rsidP="0006512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22">
        <w:rPr>
          <w:sz w:val="28"/>
          <w:szCs w:val="28"/>
        </w:rPr>
        <w:t>В случае предоставления рассрочки платежа с момента передачи жилого помещения гражданину (гражданам) до его полной оплаты жилое помещение признается находящимся в залоге у муниципального образования Кондинский район для обеспечения исполнения обязанности по оплате</w:t>
      </w:r>
      <w:proofErr w:type="gramStart"/>
      <w:r w:rsidRPr="00065122">
        <w:rPr>
          <w:sz w:val="28"/>
          <w:szCs w:val="28"/>
        </w:rPr>
        <w:t>.».</w:t>
      </w:r>
      <w:proofErr w:type="gramEnd"/>
    </w:p>
    <w:p w:rsidR="00065122" w:rsidRPr="00721629" w:rsidRDefault="00065122" w:rsidP="000651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65122">
        <w:rPr>
          <w:sz w:val="28"/>
          <w:szCs w:val="28"/>
          <w:lang w:eastAsia="en-US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65122" w:rsidRPr="00721629" w:rsidRDefault="002161D4" w:rsidP="000651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5122"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F21BC" w:rsidRPr="00065122" w:rsidRDefault="00FF21BC" w:rsidP="00065122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5C064B" w:rsidRDefault="005C064B" w:rsidP="00F92BB5">
      <w:pPr>
        <w:rPr>
          <w:color w:val="000000"/>
          <w:sz w:val="16"/>
          <w:szCs w:val="16"/>
        </w:rPr>
      </w:pPr>
    </w:p>
    <w:p w:rsidR="005C064B" w:rsidRDefault="005C064B" w:rsidP="00F92BB5">
      <w:pPr>
        <w:rPr>
          <w:color w:val="000000"/>
          <w:sz w:val="16"/>
          <w:szCs w:val="16"/>
        </w:rPr>
      </w:pPr>
    </w:p>
    <w:p w:rsidR="005C064B" w:rsidRDefault="005C064B" w:rsidP="00F92BB5">
      <w:pPr>
        <w:rPr>
          <w:color w:val="000000"/>
          <w:sz w:val="16"/>
          <w:szCs w:val="16"/>
        </w:rPr>
      </w:pPr>
    </w:p>
    <w:p w:rsidR="00065122" w:rsidRDefault="00065122" w:rsidP="00F92BB5">
      <w:pPr>
        <w:rPr>
          <w:color w:val="000000"/>
          <w:sz w:val="16"/>
          <w:szCs w:val="16"/>
        </w:rPr>
      </w:pPr>
    </w:p>
    <w:p w:rsidR="002161D4" w:rsidRDefault="002161D4" w:rsidP="00F92BB5">
      <w:pPr>
        <w:rPr>
          <w:color w:val="000000"/>
          <w:sz w:val="16"/>
          <w:szCs w:val="16"/>
        </w:rPr>
      </w:pPr>
    </w:p>
    <w:p w:rsidR="002161D4" w:rsidRDefault="002161D4" w:rsidP="00F92BB5">
      <w:pPr>
        <w:rPr>
          <w:color w:val="000000"/>
          <w:sz w:val="16"/>
          <w:szCs w:val="16"/>
        </w:rPr>
      </w:pPr>
    </w:p>
    <w:p w:rsidR="002161D4" w:rsidRDefault="002161D4" w:rsidP="00F92BB5">
      <w:pPr>
        <w:rPr>
          <w:color w:val="000000"/>
          <w:sz w:val="16"/>
          <w:szCs w:val="16"/>
        </w:rPr>
      </w:pPr>
    </w:p>
    <w:p w:rsidR="002161D4" w:rsidRDefault="002161D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065122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0A" w:rsidRDefault="00DB790A">
      <w:r>
        <w:separator/>
      </w:r>
    </w:p>
  </w:endnote>
  <w:endnote w:type="continuationSeparator" w:id="0">
    <w:p w:rsidR="00DB790A" w:rsidRDefault="00DB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0A" w:rsidRDefault="00DB790A">
      <w:r>
        <w:separator/>
      </w:r>
    </w:p>
  </w:footnote>
  <w:footnote w:type="continuationSeparator" w:id="0">
    <w:p w:rsidR="00DB790A" w:rsidRDefault="00DB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EAD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5122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61D4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6EAD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064B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A004-5B2E-4578-B8AB-41689739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2024-04-15T09:05:00Z</cp:lastPrinted>
  <dcterms:created xsi:type="dcterms:W3CDTF">2024-04-15T04:11:00Z</dcterms:created>
  <dcterms:modified xsi:type="dcterms:W3CDTF">2024-04-15T09:05:00Z</dcterms:modified>
</cp:coreProperties>
</file>