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D284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D284C" w:rsidRDefault="00D63E9B" w:rsidP="00ED284C">
            <w:pPr>
              <w:rPr>
                <w:color w:val="000000"/>
                <w:sz w:val="28"/>
                <w:szCs w:val="28"/>
              </w:rPr>
            </w:pPr>
            <w:r w:rsidRPr="00ED284C">
              <w:rPr>
                <w:color w:val="000000"/>
                <w:sz w:val="28"/>
                <w:szCs w:val="28"/>
              </w:rPr>
              <w:t>от</w:t>
            </w:r>
            <w:r w:rsidR="002441D7" w:rsidRPr="00ED284C">
              <w:rPr>
                <w:color w:val="000000"/>
                <w:sz w:val="28"/>
                <w:szCs w:val="28"/>
              </w:rPr>
              <w:t xml:space="preserve"> </w:t>
            </w:r>
            <w:r w:rsidR="00ED284C" w:rsidRPr="00ED284C">
              <w:rPr>
                <w:color w:val="000000"/>
                <w:sz w:val="28"/>
                <w:szCs w:val="28"/>
              </w:rPr>
              <w:t>22</w:t>
            </w:r>
            <w:r w:rsidR="00B32194" w:rsidRPr="00ED284C">
              <w:rPr>
                <w:color w:val="000000"/>
                <w:sz w:val="28"/>
                <w:szCs w:val="28"/>
              </w:rPr>
              <w:t xml:space="preserve"> а</w:t>
            </w:r>
            <w:r w:rsidR="00AA6984" w:rsidRPr="00ED284C">
              <w:rPr>
                <w:color w:val="000000"/>
                <w:sz w:val="28"/>
                <w:szCs w:val="28"/>
              </w:rPr>
              <w:t>преля</w:t>
            </w:r>
            <w:r w:rsidR="002441D7" w:rsidRPr="00ED284C">
              <w:rPr>
                <w:color w:val="000000"/>
                <w:sz w:val="28"/>
                <w:szCs w:val="28"/>
              </w:rPr>
              <w:t xml:space="preserve"> </w:t>
            </w:r>
            <w:r w:rsidR="00460A8A" w:rsidRPr="00ED284C">
              <w:rPr>
                <w:color w:val="000000"/>
                <w:sz w:val="28"/>
                <w:szCs w:val="28"/>
              </w:rPr>
              <w:t>202</w:t>
            </w:r>
            <w:r w:rsidR="0049125A" w:rsidRPr="00ED284C">
              <w:rPr>
                <w:color w:val="000000"/>
                <w:sz w:val="28"/>
                <w:szCs w:val="28"/>
              </w:rPr>
              <w:t>4</w:t>
            </w:r>
            <w:r w:rsidR="002441D7" w:rsidRPr="00ED284C">
              <w:rPr>
                <w:color w:val="000000"/>
                <w:sz w:val="28"/>
                <w:szCs w:val="28"/>
              </w:rPr>
              <w:t xml:space="preserve"> </w:t>
            </w:r>
            <w:r w:rsidRPr="00ED284C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D284C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D284C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D284C" w:rsidRDefault="00F71244" w:rsidP="009B070A">
            <w:pPr>
              <w:jc w:val="right"/>
              <w:rPr>
                <w:color w:val="000000"/>
                <w:sz w:val="28"/>
                <w:szCs w:val="28"/>
              </w:rPr>
            </w:pPr>
            <w:r w:rsidRPr="00ED284C">
              <w:rPr>
                <w:color w:val="000000"/>
                <w:sz w:val="28"/>
                <w:szCs w:val="28"/>
              </w:rPr>
              <w:t>№</w:t>
            </w:r>
            <w:r w:rsidR="002441D7" w:rsidRPr="00ED284C">
              <w:rPr>
                <w:color w:val="000000"/>
                <w:sz w:val="28"/>
                <w:szCs w:val="28"/>
              </w:rPr>
              <w:t xml:space="preserve"> </w:t>
            </w:r>
            <w:r w:rsidR="00ED284C" w:rsidRPr="00ED284C">
              <w:rPr>
                <w:color w:val="000000"/>
                <w:sz w:val="28"/>
                <w:szCs w:val="28"/>
              </w:rPr>
              <w:t>422</w:t>
            </w:r>
          </w:p>
        </w:tc>
      </w:tr>
      <w:tr w:rsidR="001A685C" w:rsidRPr="00ED284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D284C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D284C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ED284C">
              <w:rPr>
                <w:color w:val="000000"/>
                <w:sz w:val="28"/>
                <w:szCs w:val="28"/>
              </w:rPr>
              <w:t>пгт.</w:t>
            </w:r>
            <w:r w:rsidR="002441D7" w:rsidRPr="00ED284C">
              <w:rPr>
                <w:color w:val="000000"/>
                <w:sz w:val="28"/>
                <w:szCs w:val="28"/>
              </w:rPr>
              <w:t xml:space="preserve"> </w:t>
            </w:r>
            <w:r w:rsidRPr="00ED284C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D284C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ED284C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ED284C" w:rsidTr="00751F83">
        <w:tc>
          <w:tcPr>
            <w:tcW w:w="5778" w:type="dxa"/>
          </w:tcPr>
          <w:p w:rsidR="00ED284C" w:rsidRPr="00ED284C" w:rsidRDefault="00ED284C" w:rsidP="00ED284C">
            <w:pPr>
              <w:rPr>
                <w:color w:val="000000"/>
                <w:sz w:val="28"/>
                <w:szCs w:val="28"/>
              </w:rPr>
            </w:pPr>
            <w:r w:rsidRPr="00ED284C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</w:p>
          <w:p w:rsidR="00ED284C" w:rsidRPr="00ED284C" w:rsidRDefault="00ED284C" w:rsidP="004046E0">
            <w:pPr>
              <w:ind w:left="-57"/>
              <w:rPr>
                <w:sz w:val="28"/>
                <w:szCs w:val="28"/>
              </w:rPr>
            </w:pPr>
            <w:proofErr w:type="gramStart"/>
            <w:r w:rsidRPr="00ED284C">
              <w:rPr>
                <w:color w:val="000000"/>
                <w:sz w:val="28"/>
                <w:szCs w:val="28"/>
              </w:rPr>
              <w:t xml:space="preserve">администрации Кондинского района                    от 03 октября 2017 года № 1620                                  «Об утверждении Порядка предоставления субсидии на возмещение недополученных доходов </w:t>
            </w:r>
            <w:r w:rsidRPr="00ED284C">
              <w:rPr>
                <w:sz w:val="28"/>
                <w:szCs w:val="28"/>
              </w:rPr>
              <w:t xml:space="preserve">юридическим лицам (за </w:t>
            </w:r>
            <w:r w:rsidR="004046E0">
              <w:rPr>
                <w:sz w:val="28"/>
                <w:szCs w:val="28"/>
              </w:rPr>
              <w:t>и</w:t>
            </w:r>
            <w:r w:rsidRPr="00ED284C">
              <w:rPr>
                <w:sz w:val="28"/>
                <w:szCs w:val="28"/>
              </w:rPr>
              <w:t xml:space="preserve">сключением </w:t>
            </w:r>
            <w:proofErr w:type="gramEnd"/>
          </w:p>
          <w:p w:rsidR="00ED284C" w:rsidRPr="00ED284C" w:rsidRDefault="00ED284C" w:rsidP="00ED284C">
            <w:pPr>
              <w:rPr>
                <w:sz w:val="28"/>
                <w:szCs w:val="28"/>
              </w:rPr>
            </w:pPr>
            <w:r w:rsidRPr="00ED284C">
              <w:rPr>
                <w:sz w:val="28"/>
                <w:szCs w:val="28"/>
              </w:rPr>
              <w:t xml:space="preserve">субсидий </w:t>
            </w:r>
            <w:proofErr w:type="gramStart"/>
            <w:r w:rsidRPr="00ED284C">
              <w:rPr>
                <w:sz w:val="28"/>
                <w:szCs w:val="28"/>
              </w:rPr>
              <w:t>государственным</w:t>
            </w:r>
            <w:proofErr w:type="gramEnd"/>
            <w:r w:rsidRPr="00ED284C">
              <w:rPr>
                <w:sz w:val="28"/>
                <w:szCs w:val="28"/>
              </w:rPr>
              <w:t xml:space="preserve"> (муниципальным) </w:t>
            </w:r>
          </w:p>
          <w:p w:rsidR="00ED284C" w:rsidRPr="00ED284C" w:rsidRDefault="00ED284C" w:rsidP="00ED284C">
            <w:pPr>
              <w:rPr>
                <w:sz w:val="28"/>
                <w:szCs w:val="28"/>
              </w:rPr>
            </w:pPr>
            <w:r w:rsidRPr="00ED284C">
              <w:rPr>
                <w:sz w:val="28"/>
                <w:szCs w:val="28"/>
              </w:rPr>
              <w:t xml:space="preserve">учреждениям), индивидуальным </w:t>
            </w:r>
          </w:p>
          <w:p w:rsidR="00ED284C" w:rsidRPr="00ED284C" w:rsidRDefault="00ED284C" w:rsidP="00ED284C">
            <w:pPr>
              <w:rPr>
                <w:color w:val="000000"/>
                <w:sz w:val="28"/>
                <w:szCs w:val="28"/>
              </w:rPr>
            </w:pPr>
            <w:r w:rsidRPr="00ED284C">
              <w:rPr>
                <w:sz w:val="28"/>
                <w:szCs w:val="28"/>
              </w:rPr>
              <w:t xml:space="preserve">предпринимателям, </w:t>
            </w:r>
            <w:r w:rsidRPr="00ED284C">
              <w:rPr>
                <w:color w:val="000000"/>
                <w:sz w:val="28"/>
                <w:szCs w:val="28"/>
              </w:rPr>
              <w:t xml:space="preserve">предоставляющим </w:t>
            </w:r>
          </w:p>
          <w:p w:rsidR="00ED284C" w:rsidRPr="00ED284C" w:rsidRDefault="00ED284C" w:rsidP="00ED284C">
            <w:pPr>
              <w:rPr>
                <w:color w:val="000000"/>
                <w:sz w:val="28"/>
                <w:szCs w:val="28"/>
              </w:rPr>
            </w:pPr>
            <w:r w:rsidRPr="00ED284C">
              <w:rPr>
                <w:color w:val="000000"/>
                <w:sz w:val="28"/>
                <w:szCs w:val="28"/>
              </w:rPr>
              <w:t xml:space="preserve">населению услуги по помывке в бане </w:t>
            </w:r>
            <w:r w:rsidR="004046E0">
              <w:rPr>
                <w:color w:val="000000"/>
                <w:sz w:val="28"/>
                <w:szCs w:val="28"/>
              </w:rPr>
              <w:t xml:space="preserve">                  </w:t>
            </w:r>
            <w:r w:rsidRPr="00ED284C">
              <w:rPr>
                <w:color w:val="000000"/>
                <w:sz w:val="28"/>
                <w:szCs w:val="28"/>
              </w:rPr>
              <w:t>по социально</w:t>
            </w:r>
            <w:r w:rsidR="00277000">
              <w:rPr>
                <w:color w:val="000000"/>
                <w:sz w:val="28"/>
                <w:szCs w:val="28"/>
              </w:rPr>
              <w:t>-</w:t>
            </w:r>
            <w:r w:rsidRPr="00ED284C">
              <w:rPr>
                <w:color w:val="000000"/>
                <w:sz w:val="28"/>
                <w:szCs w:val="28"/>
              </w:rPr>
              <w:t>ориентированному тарифу</w:t>
            </w:r>
            <w:r w:rsidR="004046E0">
              <w:rPr>
                <w:color w:val="000000"/>
                <w:sz w:val="28"/>
                <w:szCs w:val="28"/>
              </w:rPr>
              <w:t xml:space="preserve">                  </w:t>
            </w:r>
            <w:r w:rsidRPr="00ED284C">
              <w:rPr>
                <w:color w:val="000000"/>
                <w:sz w:val="28"/>
                <w:szCs w:val="28"/>
              </w:rPr>
              <w:t xml:space="preserve"> на территории городского поселения </w:t>
            </w:r>
          </w:p>
          <w:p w:rsidR="00715028" w:rsidRPr="00ED284C" w:rsidRDefault="00ED284C" w:rsidP="00ED284C">
            <w:pPr>
              <w:rPr>
                <w:sz w:val="28"/>
                <w:szCs w:val="28"/>
              </w:rPr>
            </w:pPr>
            <w:r w:rsidRPr="00ED284C">
              <w:rPr>
                <w:color w:val="000000"/>
                <w:sz w:val="28"/>
                <w:szCs w:val="28"/>
              </w:rPr>
              <w:t>Междуреченский»</w:t>
            </w:r>
          </w:p>
        </w:tc>
      </w:tr>
    </w:tbl>
    <w:p w:rsidR="00ED284C" w:rsidRPr="00ED284C" w:rsidRDefault="00ED284C" w:rsidP="00ED284C">
      <w:pPr>
        <w:tabs>
          <w:tab w:val="left" w:pos="1134"/>
        </w:tabs>
        <w:ind w:firstLine="709"/>
        <w:rPr>
          <w:color w:val="000000"/>
          <w:sz w:val="28"/>
          <w:szCs w:val="28"/>
        </w:rPr>
      </w:pPr>
    </w:p>
    <w:p w:rsidR="00ED284C" w:rsidRPr="006C7F8F" w:rsidRDefault="00ED284C" w:rsidP="006C7F8F">
      <w:pPr>
        <w:tabs>
          <w:tab w:val="left" w:pos="709"/>
        </w:tabs>
        <w:ind w:firstLine="709"/>
        <w:jc w:val="both"/>
        <w:rPr>
          <w:color w:val="000000"/>
          <w:spacing w:val="20"/>
          <w:sz w:val="28"/>
          <w:szCs w:val="28"/>
        </w:rPr>
      </w:pPr>
      <w:r w:rsidRPr="006C7F8F">
        <w:rPr>
          <w:color w:val="000000"/>
          <w:sz w:val="28"/>
          <w:szCs w:val="28"/>
        </w:rPr>
        <w:t xml:space="preserve">В соответствии с </w:t>
      </w:r>
      <w:r w:rsidR="0083308C" w:rsidRPr="006C7F8F">
        <w:rPr>
          <w:color w:val="000000"/>
          <w:sz w:val="28"/>
          <w:szCs w:val="28"/>
        </w:rPr>
        <w:t>Бюджетным кодексом Российской Федерации</w:t>
      </w:r>
      <w:r w:rsidR="0083308C">
        <w:rPr>
          <w:color w:val="000000"/>
          <w:sz w:val="28"/>
          <w:szCs w:val="28"/>
        </w:rPr>
        <w:t>,</w:t>
      </w:r>
      <w:r w:rsidR="0083308C" w:rsidRPr="006C7F8F">
        <w:rPr>
          <w:color w:val="000000"/>
          <w:sz w:val="28"/>
          <w:szCs w:val="28"/>
        </w:rPr>
        <w:t xml:space="preserve"> </w:t>
      </w:r>
      <w:r w:rsidRPr="006C7F8F">
        <w:rPr>
          <w:color w:val="000000"/>
          <w:sz w:val="28"/>
          <w:szCs w:val="28"/>
        </w:rPr>
        <w:t xml:space="preserve">Федеральным законом </w:t>
      </w:r>
      <w:hyperlink r:id="rId10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6C7F8F">
          <w:rPr>
            <w:rStyle w:val="af0"/>
            <w:color w:val="000000"/>
            <w:sz w:val="28"/>
            <w:szCs w:val="28"/>
            <w:u w:val="none"/>
          </w:rPr>
          <w:t>от 06 октября 2003 года</w:t>
        </w:r>
        <w:r w:rsidR="006C7F8F">
          <w:rPr>
            <w:rStyle w:val="af0"/>
            <w:color w:val="000000"/>
            <w:sz w:val="28"/>
            <w:szCs w:val="28"/>
            <w:u w:val="none"/>
          </w:rPr>
          <w:t xml:space="preserve"> </w:t>
        </w:r>
        <w:r w:rsidRPr="006C7F8F">
          <w:rPr>
            <w:rStyle w:val="af0"/>
            <w:color w:val="000000"/>
            <w:sz w:val="28"/>
            <w:szCs w:val="28"/>
            <w:u w:val="none"/>
          </w:rPr>
          <w:t>№ 131-ФЗ</w:t>
        </w:r>
      </w:hyperlink>
      <w:r w:rsidRPr="006C7F8F"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 </w:t>
      </w:r>
      <w:r w:rsidRPr="006C7F8F">
        <w:rPr>
          <w:b/>
          <w:color w:val="000000"/>
          <w:sz w:val="28"/>
          <w:szCs w:val="28"/>
        </w:rPr>
        <w:t>администрация Кондинского района постановляет</w:t>
      </w:r>
      <w:r w:rsidRPr="006C7F8F">
        <w:rPr>
          <w:color w:val="000000"/>
          <w:sz w:val="28"/>
          <w:szCs w:val="28"/>
        </w:rPr>
        <w:t>:</w:t>
      </w:r>
      <w:r w:rsidRPr="006C7F8F">
        <w:rPr>
          <w:color w:val="000000"/>
          <w:spacing w:val="20"/>
          <w:sz w:val="28"/>
          <w:szCs w:val="28"/>
        </w:rPr>
        <w:t xml:space="preserve"> </w:t>
      </w:r>
    </w:p>
    <w:p w:rsidR="00ED284C" w:rsidRDefault="006C7F8F" w:rsidP="006C7F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 xml:space="preserve">1. </w:t>
      </w:r>
      <w:r w:rsidR="00ED284C" w:rsidRPr="006C7F8F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</w:t>
      </w:r>
      <w:r w:rsidR="00ED284C" w:rsidRPr="006C7F8F">
        <w:rPr>
          <w:color w:val="000000"/>
          <w:sz w:val="28"/>
          <w:szCs w:val="28"/>
        </w:rPr>
        <w:t xml:space="preserve">от 03 октября 2017 года № 1620 «Об утверждении Порядка предоставления субсидии на возмещение недополученных доходов юридическим лицам </w:t>
      </w:r>
      <w:r>
        <w:rPr>
          <w:color w:val="000000"/>
          <w:sz w:val="28"/>
          <w:szCs w:val="28"/>
        </w:rPr>
        <w:t xml:space="preserve">                  </w:t>
      </w:r>
      <w:r w:rsidR="00ED284C" w:rsidRPr="006C7F8F">
        <w:rPr>
          <w:color w:val="000000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предоставляющим населению услуги</w:t>
      </w:r>
      <w:r w:rsidR="00277000">
        <w:rPr>
          <w:color w:val="000000"/>
          <w:sz w:val="28"/>
          <w:szCs w:val="28"/>
        </w:rPr>
        <w:t xml:space="preserve"> по помывке в бане по социально-</w:t>
      </w:r>
      <w:r w:rsidR="00ED284C" w:rsidRPr="006C7F8F">
        <w:rPr>
          <w:color w:val="000000"/>
          <w:sz w:val="28"/>
          <w:szCs w:val="28"/>
        </w:rPr>
        <w:t xml:space="preserve">ориентированному тарифу на территории городского поселения </w:t>
      </w:r>
      <w:proofErr w:type="gramStart"/>
      <w:r w:rsidR="00ED284C" w:rsidRPr="006C7F8F">
        <w:rPr>
          <w:color w:val="000000"/>
          <w:sz w:val="28"/>
          <w:szCs w:val="28"/>
        </w:rPr>
        <w:t>Междуреченский</w:t>
      </w:r>
      <w:proofErr w:type="gramEnd"/>
      <w:r w:rsidR="00ED284C" w:rsidRPr="006C7F8F">
        <w:rPr>
          <w:color w:val="000000"/>
          <w:sz w:val="28"/>
          <w:szCs w:val="28"/>
        </w:rPr>
        <w:t>» следующие изменения:</w:t>
      </w:r>
    </w:p>
    <w:p w:rsidR="0083308C" w:rsidRPr="006C7F8F" w:rsidRDefault="0083308C" w:rsidP="006C7F8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к постановлению: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1.1. Пункт 2.8 раздела II изложить в следующей редакции: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«2.8. Требования к Организации</w:t>
      </w:r>
      <w:r w:rsidR="001C159B">
        <w:rPr>
          <w:color w:val="000000"/>
          <w:sz w:val="28"/>
          <w:szCs w:val="28"/>
        </w:rPr>
        <w:t>,</w:t>
      </w:r>
      <w:bookmarkStart w:id="0" w:name="_GoBack"/>
      <w:bookmarkEnd w:id="0"/>
      <w:r w:rsidRPr="006C7F8F">
        <w:rPr>
          <w:color w:val="000000"/>
          <w:sz w:val="28"/>
          <w:szCs w:val="28"/>
        </w:rPr>
        <w:t xml:space="preserve"> участвующей в Отборе на дату предоставления Заявки: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 xml:space="preserve">наличие на праве собственности или аренды объекта для оказания услуг по помывке в бане на территории городского поселения </w:t>
      </w:r>
      <w:proofErr w:type="gramStart"/>
      <w:r w:rsidRPr="006C7F8F">
        <w:rPr>
          <w:color w:val="000000"/>
          <w:sz w:val="28"/>
          <w:szCs w:val="28"/>
        </w:rPr>
        <w:t>Междуреченский</w:t>
      </w:r>
      <w:proofErr w:type="gramEnd"/>
      <w:r w:rsidRPr="006C7F8F">
        <w:rPr>
          <w:color w:val="000000"/>
          <w:sz w:val="28"/>
          <w:szCs w:val="28"/>
        </w:rPr>
        <w:t xml:space="preserve">; 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lastRenderedPageBreak/>
        <w:t xml:space="preserve">осуществление деятельности по предоставлению услуг по помывке в бане на территории городского поселения </w:t>
      </w:r>
      <w:proofErr w:type="gramStart"/>
      <w:r w:rsidRPr="006C7F8F">
        <w:rPr>
          <w:color w:val="000000"/>
          <w:sz w:val="28"/>
          <w:szCs w:val="28"/>
        </w:rPr>
        <w:t>Междуреченский</w:t>
      </w:r>
      <w:proofErr w:type="gramEnd"/>
      <w:r w:rsidRPr="006C7F8F">
        <w:rPr>
          <w:color w:val="000000"/>
          <w:sz w:val="28"/>
          <w:szCs w:val="28"/>
        </w:rPr>
        <w:t>;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состоит на налоговом учете на территории муниципального образования Кондинский район;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C7F8F">
        <w:rPr>
          <w:color w:val="000000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6C7F8F">
        <w:rPr>
          <w:color w:val="000000"/>
          <w:sz w:val="28"/>
          <w:szCs w:val="28"/>
        </w:rPr>
        <w:t xml:space="preserve"> превышает 25</w:t>
      </w:r>
      <w:r w:rsidR="0083308C">
        <w:rPr>
          <w:color w:val="000000"/>
          <w:sz w:val="28"/>
          <w:szCs w:val="28"/>
        </w:rPr>
        <w:t>%</w:t>
      </w:r>
      <w:r w:rsidRPr="006C7F8F">
        <w:rPr>
          <w:color w:val="000000"/>
          <w:sz w:val="28"/>
          <w:szCs w:val="28"/>
        </w:rPr>
        <w:t xml:space="preserve"> (если иное не установлено законодательством Российской Федерации). </w:t>
      </w:r>
      <w:proofErr w:type="gramStart"/>
      <w:r w:rsidRPr="006C7F8F">
        <w:rPr>
          <w:color w:val="000000"/>
          <w:sz w:val="28"/>
          <w:szCs w:val="28"/>
        </w:rPr>
        <w:t>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</w:t>
      </w:r>
      <w:proofErr w:type="gramEnd"/>
      <w:r w:rsidRPr="006C7F8F">
        <w:rPr>
          <w:color w:val="000000"/>
          <w:sz w:val="28"/>
          <w:szCs w:val="28"/>
        </w:rPr>
        <w:t xml:space="preserve"> </w:t>
      </w:r>
      <w:proofErr w:type="gramStart"/>
      <w:r w:rsidRPr="006C7F8F">
        <w:rPr>
          <w:color w:val="000000"/>
          <w:sz w:val="28"/>
          <w:szCs w:val="28"/>
        </w:rPr>
        <w:t>капитале</w:t>
      </w:r>
      <w:proofErr w:type="gramEnd"/>
      <w:r w:rsidRPr="006C7F8F">
        <w:rPr>
          <w:color w:val="000000"/>
          <w:sz w:val="28"/>
          <w:szCs w:val="28"/>
        </w:rPr>
        <w:t xml:space="preserve"> указанных публичных акционерных обществ;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D284C" w:rsidRPr="006C7F8F" w:rsidRDefault="00ED284C" w:rsidP="006C7F8F">
      <w:pPr>
        <w:pStyle w:val="aff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не является иностранным агентом в соответствии с Федеральным законом</w:t>
      </w:r>
      <w:r w:rsidR="006C7F8F">
        <w:rPr>
          <w:color w:val="000000"/>
          <w:sz w:val="28"/>
          <w:szCs w:val="28"/>
        </w:rPr>
        <w:t xml:space="preserve">                </w:t>
      </w:r>
      <w:r w:rsidR="006C7F8F" w:rsidRPr="006C7F8F">
        <w:rPr>
          <w:color w:val="000000"/>
          <w:sz w:val="28"/>
          <w:szCs w:val="28"/>
        </w:rPr>
        <w:t xml:space="preserve">от </w:t>
      </w:r>
      <w:r w:rsidR="006C7F8F" w:rsidRPr="006C7F8F">
        <w:rPr>
          <w:sz w:val="28"/>
          <w:szCs w:val="28"/>
        </w:rPr>
        <w:t>14</w:t>
      </w:r>
      <w:r w:rsidR="006C7F8F">
        <w:rPr>
          <w:sz w:val="28"/>
          <w:szCs w:val="28"/>
        </w:rPr>
        <w:t xml:space="preserve"> </w:t>
      </w:r>
      <w:r w:rsidR="006C7F8F" w:rsidRPr="006C7F8F">
        <w:rPr>
          <w:sz w:val="28"/>
          <w:szCs w:val="28"/>
        </w:rPr>
        <w:t>июля</w:t>
      </w:r>
      <w:r w:rsidR="006C7F8F">
        <w:rPr>
          <w:sz w:val="28"/>
          <w:szCs w:val="28"/>
        </w:rPr>
        <w:t xml:space="preserve"> </w:t>
      </w:r>
      <w:r w:rsidR="006C7F8F" w:rsidRPr="006C7F8F">
        <w:rPr>
          <w:sz w:val="28"/>
          <w:szCs w:val="28"/>
        </w:rPr>
        <w:t>2022</w:t>
      </w:r>
      <w:r w:rsidR="006C7F8F">
        <w:rPr>
          <w:sz w:val="28"/>
          <w:szCs w:val="28"/>
        </w:rPr>
        <w:t xml:space="preserve"> </w:t>
      </w:r>
      <w:r w:rsidR="006C7F8F" w:rsidRPr="006C7F8F">
        <w:rPr>
          <w:sz w:val="28"/>
          <w:szCs w:val="28"/>
        </w:rPr>
        <w:t>года №</w:t>
      </w:r>
      <w:r w:rsidR="006C7F8F">
        <w:rPr>
          <w:sz w:val="28"/>
          <w:szCs w:val="28"/>
        </w:rPr>
        <w:t xml:space="preserve"> </w:t>
      </w:r>
      <w:r w:rsidR="006C7F8F" w:rsidRPr="006C7F8F">
        <w:rPr>
          <w:sz w:val="28"/>
          <w:szCs w:val="28"/>
        </w:rPr>
        <w:t>255-ФЗ</w:t>
      </w:r>
      <w:r w:rsidRPr="006C7F8F">
        <w:rPr>
          <w:color w:val="000000"/>
          <w:sz w:val="28"/>
          <w:szCs w:val="28"/>
        </w:rPr>
        <w:t xml:space="preserve"> </w:t>
      </w:r>
      <w:r w:rsidR="006C7F8F" w:rsidRPr="006C7F8F">
        <w:rPr>
          <w:color w:val="000000"/>
          <w:sz w:val="28"/>
          <w:szCs w:val="28"/>
        </w:rPr>
        <w:t>«</w:t>
      </w:r>
      <w:r w:rsidRPr="006C7F8F">
        <w:rPr>
          <w:color w:val="000000"/>
          <w:sz w:val="28"/>
          <w:szCs w:val="28"/>
        </w:rPr>
        <w:t xml:space="preserve">О </w:t>
      </w:r>
      <w:proofErr w:type="gramStart"/>
      <w:r w:rsidRPr="006C7F8F">
        <w:rPr>
          <w:color w:val="000000"/>
          <w:sz w:val="28"/>
          <w:szCs w:val="28"/>
        </w:rPr>
        <w:t>контроле за</w:t>
      </w:r>
      <w:proofErr w:type="gramEnd"/>
      <w:r w:rsidRPr="006C7F8F">
        <w:rPr>
          <w:color w:val="000000"/>
          <w:sz w:val="28"/>
          <w:szCs w:val="28"/>
        </w:rPr>
        <w:t xml:space="preserve"> деятельностью лиц, находящихся под иностранным влиянием</w:t>
      </w:r>
      <w:r w:rsidR="006C7F8F">
        <w:rPr>
          <w:color w:val="000000"/>
          <w:sz w:val="28"/>
          <w:szCs w:val="28"/>
        </w:rPr>
        <w:t>»</w:t>
      </w:r>
      <w:r w:rsidRPr="006C7F8F">
        <w:rPr>
          <w:color w:val="000000"/>
          <w:sz w:val="28"/>
          <w:szCs w:val="28"/>
        </w:rPr>
        <w:t>;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C7F8F">
        <w:rPr>
          <w:color w:val="000000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C7F8F">
        <w:rPr>
          <w:color w:val="000000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</w:t>
      </w:r>
      <w:r w:rsidR="006C7F8F">
        <w:rPr>
          <w:color w:val="000000"/>
          <w:sz w:val="28"/>
          <w:szCs w:val="28"/>
        </w:rPr>
        <w:t xml:space="preserve">                  </w:t>
      </w:r>
      <w:r w:rsidRPr="006C7F8F">
        <w:rPr>
          <w:color w:val="000000"/>
          <w:sz w:val="28"/>
          <w:szCs w:val="28"/>
        </w:rPr>
        <w:t>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пункте 1.6 раздела I Порядка;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lastRenderedPageBreak/>
        <w:t>отсутствие просроченной задолженности по возврату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</w:t>
      </w:r>
      <w:r w:rsidR="0083308C">
        <w:rPr>
          <w:color w:val="000000"/>
          <w:sz w:val="28"/>
          <w:szCs w:val="28"/>
        </w:rPr>
        <w:t>ания Кондинский район</w:t>
      </w:r>
      <w:proofErr w:type="gramStart"/>
      <w:r w:rsidR="0083308C">
        <w:rPr>
          <w:color w:val="000000"/>
          <w:sz w:val="28"/>
          <w:szCs w:val="28"/>
        </w:rPr>
        <w:t>.».</w:t>
      </w:r>
      <w:proofErr w:type="gramEnd"/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1.2. Пункт 2.11 раздела II изложить в следующей редакции: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«2.11. Уполномоченный орган в течение 3 рабочих дней с момента регистрации Заявки: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2.11.1. Запрашивает в порядке межведомственного информационного взаимодействия, установленного Федеральным законом от 27 июля 2010 года № 210-ФЗ «Об организации предоставления государственных и муниципальных услуг», следующие документы (сведения):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 </w:t>
      </w:r>
      <w:r w:rsidR="006C7F8F">
        <w:rPr>
          <w:color w:val="000000"/>
          <w:sz w:val="28"/>
          <w:szCs w:val="28"/>
        </w:rPr>
        <w:t xml:space="preserve">                         </w:t>
      </w:r>
      <w:r w:rsidRPr="006C7F8F">
        <w:rPr>
          <w:color w:val="000000"/>
          <w:sz w:val="28"/>
          <w:szCs w:val="28"/>
        </w:rPr>
        <w:t>(в Федеральной налоговой службе Российской Федерации);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выписку из Единого государственного реестра недвижимости о правах отдельного лица на имеющиеся у него объекты недвижимости (в Федеральной службе государственной регистрации, кадастра и картографии);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сведения об отсутствии просроченной задолженности по возврату в бюджет муниципального образования Кондинский район субсидий, бюджетных инвестиций, а также иной просроченной (неурегулированной) задолженности по денежным обязательствам перед бюджетом муниципального образования Кондинский район (в комитете по финансам и налоговой политике администрации Кондинского района);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сведения,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цели, указанные в пункте 1.6 раздела I Порядка</w:t>
      </w:r>
      <w:r w:rsidR="006C7F8F">
        <w:rPr>
          <w:color w:val="000000"/>
          <w:sz w:val="28"/>
          <w:szCs w:val="28"/>
        </w:rPr>
        <w:t xml:space="preserve">                     </w:t>
      </w:r>
      <w:r w:rsidRPr="006C7F8F">
        <w:rPr>
          <w:color w:val="000000"/>
          <w:sz w:val="28"/>
          <w:szCs w:val="28"/>
        </w:rPr>
        <w:t xml:space="preserve"> (в комитете по финансам и налоговой политике администрации Кондинского района).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Указанные документы могут быть представлены Организацией самостоятельно в день подачи Заявки.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2.11.2. Осуществляет проверку на предмет наличия либо отсутствия информации: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в Едином федеральном реестре сведений о б</w:t>
      </w:r>
      <w:r w:rsidR="004218DF">
        <w:rPr>
          <w:color w:val="000000"/>
          <w:sz w:val="28"/>
          <w:szCs w:val="28"/>
        </w:rPr>
        <w:t>анкротстве, размещенном в сети «</w:t>
      </w:r>
      <w:r w:rsidRPr="006C7F8F">
        <w:rPr>
          <w:color w:val="000000"/>
          <w:sz w:val="28"/>
          <w:szCs w:val="28"/>
        </w:rPr>
        <w:t>Интернет</w:t>
      </w:r>
      <w:r w:rsidR="004218DF">
        <w:rPr>
          <w:color w:val="000000"/>
          <w:sz w:val="28"/>
          <w:szCs w:val="28"/>
        </w:rPr>
        <w:t>»</w:t>
      </w:r>
      <w:r w:rsidRPr="006C7F8F">
        <w:rPr>
          <w:color w:val="000000"/>
          <w:sz w:val="28"/>
          <w:szCs w:val="28"/>
        </w:rPr>
        <w:t>;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C7F8F">
        <w:rPr>
          <w:color w:val="000000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размещенных</w:t>
      </w:r>
      <w:proofErr w:type="gramEnd"/>
      <w:r w:rsidRPr="006C7F8F">
        <w:rPr>
          <w:color w:val="000000"/>
          <w:sz w:val="28"/>
          <w:szCs w:val="28"/>
        </w:rPr>
        <w:t xml:space="preserve"> на официальном сайте Федеральной службы по </w:t>
      </w:r>
      <w:r w:rsidR="004218DF">
        <w:rPr>
          <w:color w:val="000000"/>
          <w:sz w:val="28"/>
          <w:szCs w:val="28"/>
        </w:rPr>
        <w:t>финансовому мониторингу в сети «</w:t>
      </w:r>
      <w:r w:rsidRPr="006C7F8F">
        <w:rPr>
          <w:color w:val="000000"/>
          <w:sz w:val="28"/>
          <w:szCs w:val="28"/>
        </w:rPr>
        <w:t>Интернет</w:t>
      </w:r>
      <w:r w:rsidR="004218DF">
        <w:rPr>
          <w:color w:val="000000"/>
          <w:sz w:val="28"/>
          <w:szCs w:val="28"/>
        </w:rPr>
        <w:t>»</w:t>
      </w:r>
      <w:r w:rsidRPr="006C7F8F">
        <w:rPr>
          <w:color w:val="000000"/>
          <w:sz w:val="28"/>
          <w:szCs w:val="28"/>
        </w:rPr>
        <w:t>;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lastRenderedPageBreak/>
        <w:t>в Реестре иностранных агентов, размещенном на официальном сайте Министерства юстиции Российс</w:t>
      </w:r>
      <w:r w:rsidR="004218DF">
        <w:rPr>
          <w:color w:val="000000"/>
          <w:sz w:val="28"/>
          <w:szCs w:val="28"/>
        </w:rPr>
        <w:t>кой Федерации в сети «</w:t>
      </w:r>
      <w:r w:rsidRPr="006C7F8F">
        <w:rPr>
          <w:color w:val="000000"/>
          <w:sz w:val="28"/>
          <w:szCs w:val="28"/>
        </w:rPr>
        <w:t>Интернет</w:t>
      </w:r>
      <w:r w:rsidR="004218DF">
        <w:rPr>
          <w:color w:val="000000"/>
          <w:sz w:val="28"/>
          <w:szCs w:val="28"/>
        </w:rPr>
        <w:t>»</w:t>
      </w:r>
      <w:proofErr w:type="gramStart"/>
      <w:r w:rsidRPr="006C7F8F">
        <w:rPr>
          <w:color w:val="000000"/>
          <w:sz w:val="28"/>
          <w:szCs w:val="28"/>
        </w:rPr>
        <w:t>.»</w:t>
      </w:r>
      <w:proofErr w:type="gramEnd"/>
      <w:r w:rsidRPr="006C7F8F">
        <w:rPr>
          <w:color w:val="000000"/>
          <w:sz w:val="28"/>
          <w:szCs w:val="28"/>
        </w:rPr>
        <w:t>.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1.3. Раздел III дополнить пунктом 3.9 следующего содержания: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«3.9. При реорганизации получателя субсидии, являющегося юридическим лицом,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C7F8F">
        <w:rPr>
          <w:color w:val="000000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Договор расторгается с формированием уведомления о расторжении Договора в одностороннем порядке и акта об исполнении обязательств по Договору </w:t>
      </w:r>
      <w:r w:rsidR="004218DF">
        <w:rPr>
          <w:color w:val="000000"/>
          <w:sz w:val="28"/>
          <w:szCs w:val="28"/>
        </w:rPr>
        <w:t xml:space="preserve">                   </w:t>
      </w:r>
      <w:r w:rsidRPr="006C7F8F">
        <w:rPr>
          <w:color w:val="000000"/>
          <w:sz w:val="28"/>
          <w:szCs w:val="28"/>
        </w:rPr>
        <w:t>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proofErr w:type="gramEnd"/>
      <w:r w:rsidRPr="006C7F8F">
        <w:rPr>
          <w:color w:val="000000"/>
          <w:sz w:val="28"/>
          <w:szCs w:val="28"/>
        </w:rPr>
        <w:t xml:space="preserve">, и </w:t>
      </w:r>
      <w:proofErr w:type="gramStart"/>
      <w:r w:rsidRPr="006C7F8F">
        <w:rPr>
          <w:color w:val="000000"/>
          <w:sz w:val="28"/>
          <w:szCs w:val="28"/>
        </w:rPr>
        <w:t>возврате</w:t>
      </w:r>
      <w:proofErr w:type="gramEnd"/>
      <w:r w:rsidRPr="006C7F8F">
        <w:rPr>
          <w:color w:val="000000"/>
          <w:sz w:val="28"/>
          <w:szCs w:val="28"/>
        </w:rPr>
        <w:t xml:space="preserve"> неиспользованного остатка субсидии в соответствующий бюджет бюджетной системы Российской Федерации.</w:t>
      </w:r>
      <w:r w:rsidR="0083308C">
        <w:rPr>
          <w:color w:val="000000"/>
          <w:sz w:val="28"/>
          <w:szCs w:val="28"/>
        </w:rPr>
        <w:t>»</w:t>
      </w:r>
      <w:r w:rsidR="00566C55">
        <w:rPr>
          <w:color w:val="000000"/>
          <w:sz w:val="28"/>
          <w:szCs w:val="28"/>
        </w:rPr>
        <w:t>.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1.4. В абзаце втором подпункта 4.3.1.3</w:t>
      </w:r>
      <w:r w:rsidR="004218DF">
        <w:rPr>
          <w:color w:val="000000"/>
          <w:sz w:val="28"/>
          <w:szCs w:val="28"/>
        </w:rPr>
        <w:t xml:space="preserve"> пункта 4.3</w:t>
      </w:r>
      <w:r w:rsidRPr="006C7F8F">
        <w:rPr>
          <w:color w:val="000000"/>
          <w:sz w:val="28"/>
          <w:szCs w:val="28"/>
        </w:rPr>
        <w:t xml:space="preserve"> раздела </w:t>
      </w:r>
      <w:r w:rsidRPr="006C7F8F">
        <w:rPr>
          <w:color w:val="000000"/>
          <w:sz w:val="28"/>
          <w:szCs w:val="28"/>
          <w:lang w:val="en-US"/>
        </w:rPr>
        <w:t>IV</w:t>
      </w:r>
      <w:r w:rsidRPr="006C7F8F">
        <w:rPr>
          <w:color w:val="000000"/>
          <w:sz w:val="28"/>
          <w:szCs w:val="28"/>
        </w:rPr>
        <w:t xml:space="preserve"> слова </w:t>
      </w:r>
      <w:r w:rsidR="0083308C">
        <w:rPr>
          <w:color w:val="000000"/>
          <w:sz w:val="28"/>
          <w:szCs w:val="28"/>
        </w:rPr>
        <w:t xml:space="preserve">                  </w:t>
      </w:r>
      <w:r w:rsidRPr="006C7F8F">
        <w:rPr>
          <w:color w:val="000000"/>
          <w:sz w:val="28"/>
          <w:szCs w:val="28"/>
        </w:rPr>
        <w:t>«в соответствии со статьей 5 настоящего Порядка</w:t>
      </w:r>
      <w:r w:rsidR="00566C55">
        <w:rPr>
          <w:color w:val="000000"/>
          <w:sz w:val="28"/>
          <w:szCs w:val="28"/>
        </w:rPr>
        <w:t>»</w:t>
      </w:r>
      <w:r w:rsidR="0083308C">
        <w:rPr>
          <w:color w:val="000000"/>
          <w:sz w:val="28"/>
          <w:szCs w:val="28"/>
        </w:rPr>
        <w:t xml:space="preserve"> </w:t>
      </w:r>
      <w:r w:rsidR="0083308C" w:rsidRPr="006C7F8F">
        <w:rPr>
          <w:color w:val="000000"/>
          <w:sz w:val="28"/>
          <w:szCs w:val="28"/>
        </w:rPr>
        <w:t>исключить</w:t>
      </w:r>
      <w:r w:rsidRPr="006C7F8F">
        <w:rPr>
          <w:color w:val="000000"/>
          <w:sz w:val="28"/>
          <w:szCs w:val="28"/>
        </w:rPr>
        <w:t>.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 xml:space="preserve">1.5. Пункт 5.1 раздела </w:t>
      </w:r>
      <w:r w:rsidRPr="006C7F8F">
        <w:rPr>
          <w:color w:val="000000"/>
          <w:sz w:val="28"/>
          <w:szCs w:val="28"/>
          <w:lang w:val="en-US"/>
        </w:rPr>
        <w:t>V</w:t>
      </w:r>
      <w:r w:rsidRPr="006C7F8F">
        <w:rPr>
          <w:color w:val="000000"/>
          <w:sz w:val="28"/>
          <w:szCs w:val="28"/>
        </w:rPr>
        <w:t xml:space="preserve"> изложить в следующей редакции: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«5.1. Получатель Субсидии предоставляет в Уполномоченный орган: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отчет о достижении значений результатов предоставления Субсидии не позднее 10 рабочего дня, следующего за отчетным кварталом;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отчет о реализации плана мероприятий по достижению результатов предоставления Субсидии (контрольных точек) не позднее 10 рабочего дня, следующего за отчетным кварталом.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Формы отчетов устанавливаются Договором на предоставление Субсидии.</w:t>
      </w:r>
    </w:p>
    <w:p w:rsidR="00ED284C" w:rsidRPr="006C7F8F" w:rsidRDefault="00ED284C" w:rsidP="006C7F8F">
      <w:pPr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 xml:space="preserve">Регистрация документов, указанных в пункте 5.1 раздела V Порядка, порядок уведомления об их регистрации осуществляется в соответствии </w:t>
      </w:r>
      <w:r w:rsidR="004218DF">
        <w:rPr>
          <w:color w:val="000000"/>
          <w:sz w:val="28"/>
          <w:szCs w:val="28"/>
        </w:rPr>
        <w:t xml:space="preserve">                    </w:t>
      </w:r>
      <w:r w:rsidRPr="006C7F8F">
        <w:rPr>
          <w:color w:val="000000"/>
          <w:sz w:val="28"/>
          <w:szCs w:val="28"/>
        </w:rPr>
        <w:t>с абзацем вторым пункта 2.10 раздела II Порядка</w:t>
      </w:r>
      <w:proofErr w:type="gramStart"/>
      <w:r w:rsidR="0083308C">
        <w:rPr>
          <w:color w:val="000000"/>
          <w:sz w:val="28"/>
          <w:szCs w:val="28"/>
        </w:rPr>
        <w:t>.</w:t>
      </w:r>
      <w:r w:rsidRPr="006C7F8F">
        <w:rPr>
          <w:color w:val="000000"/>
          <w:sz w:val="28"/>
          <w:szCs w:val="28"/>
        </w:rPr>
        <w:t>»</w:t>
      </w:r>
      <w:r w:rsidR="0083308C">
        <w:rPr>
          <w:color w:val="000000"/>
          <w:sz w:val="28"/>
          <w:szCs w:val="28"/>
        </w:rPr>
        <w:t>.</w:t>
      </w:r>
      <w:r w:rsidRPr="006C7F8F">
        <w:rPr>
          <w:color w:val="000000"/>
          <w:sz w:val="28"/>
          <w:szCs w:val="28"/>
        </w:rPr>
        <w:t xml:space="preserve"> </w:t>
      </w:r>
      <w:proofErr w:type="gramEnd"/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1.6. Раздел V дополнить пунктом 5.2 следующего содержания: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«5.2. Уполномоченный орган</w:t>
      </w:r>
      <w:r w:rsidRPr="006C7F8F">
        <w:rPr>
          <w:sz w:val="28"/>
          <w:szCs w:val="28"/>
        </w:rPr>
        <w:t xml:space="preserve"> </w:t>
      </w:r>
      <w:r w:rsidRPr="006C7F8F">
        <w:rPr>
          <w:color w:val="000000"/>
          <w:sz w:val="28"/>
          <w:szCs w:val="28"/>
        </w:rPr>
        <w:t>осуществляет проверку отчетов, указанных в пункте 5.1, в течение 10 рабочих дней с даты регистрации</w:t>
      </w:r>
      <w:proofErr w:type="gramStart"/>
      <w:r w:rsidRPr="006C7F8F">
        <w:rPr>
          <w:color w:val="000000"/>
          <w:sz w:val="28"/>
          <w:szCs w:val="28"/>
        </w:rPr>
        <w:t>.»</w:t>
      </w:r>
      <w:r w:rsidR="0083308C">
        <w:rPr>
          <w:color w:val="000000"/>
          <w:sz w:val="28"/>
          <w:szCs w:val="28"/>
        </w:rPr>
        <w:t>.</w:t>
      </w:r>
      <w:proofErr w:type="gramEnd"/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 xml:space="preserve">1.7. В наименовании раздела VI слово </w:t>
      </w:r>
      <w:r w:rsidR="004218DF">
        <w:rPr>
          <w:color w:val="000000"/>
          <w:sz w:val="28"/>
          <w:szCs w:val="28"/>
        </w:rPr>
        <w:t>«</w:t>
      </w:r>
      <w:r w:rsidRPr="006C7F8F">
        <w:rPr>
          <w:color w:val="000000"/>
          <w:sz w:val="28"/>
          <w:szCs w:val="28"/>
        </w:rPr>
        <w:t>, целей</w:t>
      </w:r>
      <w:r w:rsidR="004218DF">
        <w:rPr>
          <w:color w:val="000000"/>
          <w:sz w:val="28"/>
          <w:szCs w:val="28"/>
        </w:rPr>
        <w:t>»</w:t>
      </w:r>
      <w:r w:rsidRPr="006C7F8F">
        <w:rPr>
          <w:color w:val="000000"/>
          <w:sz w:val="28"/>
          <w:szCs w:val="28"/>
        </w:rPr>
        <w:t xml:space="preserve"> исключить</w:t>
      </w:r>
      <w:r w:rsidR="0083308C">
        <w:rPr>
          <w:color w:val="000000"/>
          <w:sz w:val="28"/>
          <w:szCs w:val="28"/>
        </w:rPr>
        <w:t>.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 xml:space="preserve">1.8. Пункт 6.1 раздела </w:t>
      </w:r>
      <w:r w:rsidRPr="006C7F8F">
        <w:rPr>
          <w:color w:val="000000"/>
          <w:sz w:val="28"/>
          <w:szCs w:val="28"/>
          <w:lang w:val="en-US"/>
        </w:rPr>
        <w:t>VI</w:t>
      </w:r>
      <w:r w:rsidRPr="006C7F8F">
        <w:rPr>
          <w:color w:val="000000"/>
          <w:sz w:val="28"/>
          <w:szCs w:val="28"/>
        </w:rPr>
        <w:t xml:space="preserve"> дополнить абзацем следующего содержания:</w:t>
      </w:r>
    </w:p>
    <w:p w:rsidR="00ED284C" w:rsidRPr="006C7F8F" w:rsidRDefault="00ED284C" w:rsidP="006C7F8F">
      <w:pPr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«Администрацией осуществляется мониторинг достижения результатов предоставления субсидии исходя из достижения значений результатов предоставления субсидий, определенных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proofErr w:type="gramStart"/>
      <w:r w:rsidRPr="006C7F8F">
        <w:rPr>
          <w:color w:val="000000"/>
          <w:sz w:val="28"/>
          <w:szCs w:val="28"/>
        </w:rPr>
        <w:t>.».</w:t>
      </w:r>
      <w:proofErr w:type="gramEnd"/>
    </w:p>
    <w:p w:rsidR="004218DF" w:rsidRPr="00721629" w:rsidRDefault="00ED284C" w:rsidP="004218D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C7F8F">
        <w:rPr>
          <w:color w:val="000000"/>
          <w:sz w:val="28"/>
          <w:szCs w:val="28"/>
        </w:rPr>
        <w:t>2</w:t>
      </w:r>
      <w:r w:rsidRPr="004218DF">
        <w:rPr>
          <w:color w:val="000000"/>
          <w:sz w:val="28"/>
          <w:szCs w:val="28"/>
        </w:rPr>
        <w:t xml:space="preserve">. </w:t>
      </w:r>
      <w:r w:rsidR="0083308C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</w:t>
      </w:r>
      <w:r w:rsidR="0083308C" w:rsidRPr="00721629">
        <w:rPr>
          <w:sz w:val="28"/>
          <w:szCs w:val="28"/>
        </w:rPr>
        <w:lastRenderedPageBreak/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ED284C" w:rsidRPr="006C7F8F" w:rsidRDefault="00ED284C" w:rsidP="006C7F8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6C7F8F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715028" w:rsidRDefault="00715028" w:rsidP="00B221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2125" w:rsidRPr="0044385E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83308C" w:rsidRPr="00CB54A0" w:rsidTr="0083308C">
        <w:tc>
          <w:tcPr>
            <w:tcW w:w="2370" w:type="pct"/>
          </w:tcPr>
          <w:p w:rsidR="0083308C" w:rsidRPr="00CB54A0" w:rsidRDefault="0083308C" w:rsidP="0083308C">
            <w:pPr>
              <w:jc w:val="both"/>
              <w:rPr>
                <w:sz w:val="28"/>
                <w:szCs w:val="28"/>
              </w:rPr>
            </w:pPr>
            <w:proofErr w:type="gramStart"/>
            <w:r w:rsidRPr="00CB54A0">
              <w:rPr>
                <w:sz w:val="28"/>
                <w:szCs w:val="28"/>
              </w:rPr>
              <w:t>Исполняющий</w:t>
            </w:r>
            <w:proofErr w:type="gramEnd"/>
            <w:r w:rsidRPr="00CB54A0">
              <w:rPr>
                <w:sz w:val="28"/>
                <w:szCs w:val="28"/>
              </w:rPr>
              <w:t xml:space="preserve"> обязанности </w:t>
            </w:r>
          </w:p>
          <w:p w:rsidR="0083308C" w:rsidRPr="00CB54A0" w:rsidRDefault="0083308C" w:rsidP="0083308C">
            <w:pPr>
              <w:jc w:val="both"/>
              <w:rPr>
                <w:color w:val="000000"/>
                <w:sz w:val="28"/>
                <w:szCs w:val="28"/>
              </w:rPr>
            </w:pPr>
            <w:r w:rsidRPr="00CB54A0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40" w:type="pct"/>
          </w:tcPr>
          <w:p w:rsidR="0083308C" w:rsidRPr="00CB54A0" w:rsidRDefault="0083308C" w:rsidP="0083308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83308C" w:rsidRPr="00CB54A0" w:rsidRDefault="0083308C" w:rsidP="0083308C">
            <w:pPr>
              <w:ind w:left="2327"/>
              <w:jc w:val="right"/>
              <w:rPr>
                <w:sz w:val="28"/>
                <w:szCs w:val="28"/>
              </w:rPr>
            </w:pPr>
          </w:p>
          <w:p w:rsidR="0083308C" w:rsidRPr="00CB54A0" w:rsidRDefault="0083308C" w:rsidP="0083308C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CB54A0">
              <w:rPr>
                <w:sz w:val="28"/>
                <w:szCs w:val="28"/>
              </w:rPr>
              <w:t>А.И.Уланов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83308C" w:rsidRDefault="0083308C" w:rsidP="00F92BB5">
      <w:pPr>
        <w:rPr>
          <w:color w:val="000000"/>
          <w:sz w:val="16"/>
          <w:szCs w:val="16"/>
        </w:rPr>
      </w:pPr>
    </w:p>
    <w:p w:rsidR="0083308C" w:rsidRDefault="0083308C" w:rsidP="00F92BB5">
      <w:pPr>
        <w:rPr>
          <w:color w:val="000000"/>
          <w:sz w:val="16"/>
          <w:szCs w:val="16"/>
        </w:rPr>
      </w:pPr>
    </w:p>
    <w:p w:rsidR="0083308C" w:rsidRDefault="0083308C" w:rsidP="00F92BB5">
      <w:pPr>
        <w:rPr>
          <w:color w:val="000000"/>
          <w:sz w:val="16"/>
          <w:szCs w:val="16"/>
        </w:rPr>
      </w:pPr>
    </w:p>
    <w:p w:rsidR="0083308C" w:rsidRDefault="0083308C" w:rsidP="00F92BB5">
      <w:pPr>
        <w:rPr>
          <w:color w:val="000000"/>
          <w:sz w:val="16"/>
          <w:szCs w:val="16"/>
        </w:rPr>
      </w:pPr>
    </w:p>
    <w:p w:rsidR="0083308C" w:rsidRDefault="0083308C" w:rsidP="00F92BB5">
      <w:pPr>
        <w:rPr>
          <w:color w:val="000000"/>
          <w:sz w:val="16"/>
          <w:szCs w:val="16"/>
        </w:rPr>
      </w:pPr>
    </w:p>
    <w:p w:rsidR="0083308C" w:rsidRDefault="0083308C" w:rsidP="00F92BB5">
      <w:pPr>
        <w:rPr>
          <w:color w:val="000000"/>
          <w:sz w:val="16"/>
          <w:szCs w:val="16"/>
        </w:rPr>
      </w:pPr>
    </w:p>
    <w:p w:rsidR="0083308C" w:rsidRDefault="0083308C" w:rsidP="00F92BB5">
      <w:pPr>
        <w:rPr>
          <w:color w:val="000000"/>
          <w:sz w:val="16"/>
          <w:szCs w:val="16"/>
        </w:rPr>
      </w:pPr>
    </w:p>
    <w:p w:rsidR="0083308C" w:rsidRDefault="0083308C" w:rsidP="00F92BB5">
      <w:pPr>
        <w:rPr>
          <w:color w:val="000000"/>
          <w:sz w:val="16"/>
          <w:szCs w:val="16"/>
        </w:rPr>
      </w:pPr>
    </w:p>
    <w:p w:rsidR="0083308C" w:rsidRDefault="0083308C" w:rsidP="00F92BB5">
      <w:pPr>
        <w:rPr>
          <w:color w:val="000000"/>
          <w:sz w:val="16"/>
          <w:szCs w:val="16"/>
        </w:rPr>
      </w:pPr>
    </w:p>
    <w:p w:rsidR="0083308C" w:rsidRDefault="0083308C" w:rsidP="00F92BB5">
      <w:pPr>
        <w:rPr>
          <w:color w:val="000000"/>
          <w:sz w:val="16"/>
          <w:szCs w:val="16"/>
        </w:rPr>
      </w:pPr>
    </w:p>
    <w:p w:rsidR="004A5E1B" w:rsidRDefault="004A5E1B" w:rsidP="00F92BB5">
      <w:pPr>
        <w:rPr>
          <w:color w:val="000000"/>
          <w:sz w:val="16"/>
          <w:szCs w:val="16"/>
        </w:rPr>
      </w:pPr>
    </w:p>
    <w:p w:rsidR="004A5E1B" w:rsidRDefault="004A5E1B" w:rsidP="00F92BB5">
      <w:pPr>
        <w:rPr>
          <w:color w:val="000000"/>
          <w:sz w:val="16"/>
          <w:szCs w:val="16"/>
        </w:rPr>
      </w:pPr>
    </w:p>
    <w:p w:rsidR="0083308C" w:rsidRDefault="0083308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ED284C" w:rsidRDefault="00ED284C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4A5E1B">
      <w:headerReference w:type="default" r:id="rId11"/>
      <w:pgSz w:w="11906" w:h="16838" w:code="9"/>
      <w:pgMar w:top="1134" w:right="567" w:bottom="1134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F1" w:rsidRDefault="008D7BF1">
      <w:r>
        <w:separator/>
      </w:r>
    </w:p>
  </w:endnote>
  <w:endnote w:type="continuationSeparator" w:id="0">
    <w:p w:rsidR="008D7BF1" w:rsidRDefault="008D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F1" w:rsidRDefault="008D7BF1">
      <w:r>
        <w:separator/>
      </w:r>
    </w:p>
  </w:footnote>
  <w:footnote w:type="continuationSeparator" w:id="0">
    <w:p w:rsidR="008D7BF1" w:rsidRDefault="008D7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83308C" w:rsidRDefault="008330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59B">
          <w:rPr>
            <w:noProof/>
          </w:rPr>
          <w:t>2</w:t>
        </w:r>
        <w:r>
          <w:fldChar w:fldCharType="end"/>
        </w:r>
      </w:p>
    </w:sdtContent>
  </w:sdt>
  <w:p w:rsidR="0083308C" w:rsidRPr="00751F83" w:rsidRDefault="0083308C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442E7A"/>
    <w:multiLevelType w:val="multilevel"/>
    <w:tmpl w:val="050035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hint="default"/>
        <w:color w:val="000000"/>
        <w:sz w:val="25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  <w:sz w:val="25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  <w:sz w:val="25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  <w:sz w:val="25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  <w:sz w:val="25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  <w:sz w:val="25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  <w:sz w:val="25"/>
      </w:r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9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6"/>
  </w:num>
  <w:num w:numId="4">
    <w:abstractNumId w:val="25"/>
  </w:num>
  <w:num w:numId="5">
    <w:abstractNumId w:val="20"/>
  </w:num>
  <w:num w:numId="6">
    <w:abstractNumId w:val="1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10"/>
  </w:num>
  <w:num w:numId="16">
    <w:abstractNumId w:val="22"/>
  </w:num>
  <w:num w:numId="17">
    <w:abstractNumId w:val="21"/>
  </w:num>
  <w:num w:numId="18">
    <w:abstractNumId w:val="24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8"/>
  </w:num>
  <w:num w:numId="24">
    <w:abstractNumId w:val="27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9"/>
  </w:num>
  <w:num w:numId="26">
    <w:abstractNumId w:val="27"/>
  </w:num>
  <w:num w:numId="27">
    <w:abstractNumId w:val="26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159B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000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6E0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18DF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5E1B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C55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C7F8F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08C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BF1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284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\\FILE-SERVER\content\act\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1745-94AE-454E-95FD-2EE6CD7C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1213</Words>
  <Characters>9591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6</cp:revision>
  <cp:lastPrinted>2024-04-23T06:39:00Z</cp:lastPrinted>
  <dcterms:created xsi:type="dcterms:W3CDTF">2024-04-23T05:53:00Z</dcterms:created>
  <dcterms:modified xsi:type="dcterms:W3CDTF">2024-04-23T09:05:00Z</dcterms:modified>
</cp:coreProperties>
</file>