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4385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4F3939">
            <w:pPr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от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04017">
              <w:rPr>
                <w:color w:val="000000"/>
                <w:sz w:val="28"/>
                <w:szCs w:val="28"/>
              </w:rPr>
              <w:t>1</w:t>
            </w:r>
            <w:r w:rsidR="004F3939">
              <w:rPr>
                <w:color w:val="000000"/>
                <w:sz w:val="28"/>
                <w:szCs w:val="28"/>
              </w:rPr>
              <w:t>5</w:t>
            </w:r>
            <w:r w:rsidR="00243791">
              <w:rPr>
                <w:color w:val="000000"/>
                <w:sz w:val="28"/>
                <w:szCs w:val="28"/>
              </w:rPr>
              <w:t xml:space="preserve"> мая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60A8A" w:rsidRPr="0044385E">
              <w:rPr>
                <w:color w:val="000000"/>
                <w:sz w:val="28"/>
                <w:szCs w:val="28"/>
              </w:rPr>
              <w:t>202</w:t>
            </w:r>
            <w:r w:rsidR="0049125A" w:rsidRPr="0044385E">
              <w:rPr>
                <w:color w:val="000000"/>
                <w:sz w:val="28"/>
                <w:szCs w:val="28"/>
              </w:rPr>
              <w:t>4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4F3939" w:rsidP="009B070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F71244" w:rsidRPr="0044385E">
              <w:rPr>
                <w:color w:val="000000"/>
                <w:sz w:val="28"/>
                <w:szCs w:val="28"/>
              </w:rPr>
              <w:t>№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515</w:t>
            </w:r>
          </w:p>
        </w:tc>
      </w:tr>
      <w:tr w:rsidR="001A685C" w:rsidRPr="0044385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пгт.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CB2FDE" w:rsidTr="00751F83">
        <w:tc>
          <w:tcPr>
            <w:tcW w:w="5778" w:type="dxa"/>
          </w:tcPr>
          <w:p w:rsidR="00715028" w:rsidRPr="00CB2FDE" w:rsidRDefault="004F3939" w:rsidP="004F3939">
            <w:pPr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ind w:right="175"/>
              <w:rPr>
                <w:sz w:val="28"/>
                <w:szCs w:val="28"/>
              </w:rPr>
            </w:pPr>
            <w:r w:rsidRPr="000C1855">
              <w:rPr>
                <w:sz w:val="28"/>
                <w:szCs w:val="28"/>
              </w:rPr>
              <w:t xml:space="preserve">О внесение изменений в постановление администрации Кондинского района </w:t>
            </w:r>
            <w:r>
              <w:rPr>
                <w:sz w:val="28"/>
                <w:szCs w:val="28"/>
              </w:rPr>
              <w:t xml:space="preserve">            </w:t>
            </w:r>
            <w:r w:rsidRPr="000C1855">
              <w:rPr>
                <w:sz w:val="28"/>
                <w:szCs w:val="28"/>
              </w:rPr>
              <w:t xml:space="preserve">от 17 февраля 2020 года </w:t>
            </w:r>
            <w:r>
              <w:rPr>
                <w:sz w:val="28"/>
                <w:szCs w:val="28"/>
              </w:rPr>
              <w:t xml:space="preserve">№ 252                          </w:t>
            </w:r>
            <w:r w:rsidRPr="000C1855">
              <w:rPr>
                <w:sz w:val="28"/>
                <w:szCs w:val="28"/>
              </w:rPr>
              <w:t>«Об установлении стоимости и организации питания в муниципальных образовательных организациях Кондинского района»</w:t>
            </w:r>
          </w:p>
        </w:tc>
      </w:tr>
    </w:tbl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F3939" w:rsidRPr="000C1855" w:rsidRDefault="004F3939" w:rsidP="004F39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В соответствии со статьей 65 Федерального закона от 29 декабря 2012 года № 273-ФЗ «Об образовании в Российской Федерации»</w:t>
      </w:r>
      <w:r w:rsidRPr="000C1855">
        <w:rPr>
          <w:color w:val="22272F"/>
          <w:sz w:val="28"/>
          <w:szCs w:val="28"/>
          <w:shd w:val="clear" w:color="auto" w:fill="FFFFFF"/>
        </w:rPr>
        <w:t xml:space="preserve"> </w:t>
      </w:r>
      <w:r w:rsidRPr="000C1855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4F3939" w:rsidRPr="000C1855" w:rsidRDefault="004F3939" w:rsidP="004F39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 xml:space="preserve">1. </w:t>
      </w:r>
      <w:r w:rsidRPr="000C1855">
        <w:rPr>
          <w:color w:val="22272F"/>
          <w:sz w:val="28"/>
          <w:szCs w:val="28"/>
          <w:shd w:val="clear" w:color="auto" w:fill="FFFFFF"/>
        </w:rPr>
        <w:t>Внести в</w:t>
      </w:r>
      <w:r w:rsidR="00585C1B">
        <w:rPr>
          <w:color w:val="22272F"/>
          <w:sz w:val="28"/>
          <w:szCs w:val="28"/>
          <w:shd w:val="clear" w:color="auto" w:fill="FFFFFF"/>
        </w:rPr>
        <w:t xml:space="preserve"> </w:t>
      </w:r>
      <w:r w:rsidRPr="000C1855">
        <w:rPr>
          <w:sz w:val="28"/>
          <w:szCs w:val="28"/>
        </w:rPr>
        <w:t>постановление</w:t>
      </w:r>
      <w:r w:rsidRPr="000C1855">
        <w:rPr>
          <w:color w:val="22272F"/>
          <w:sz w:val="28"/>
          <w:szCs w:val="28"/>
          <w:shd w:val="clear" w:color="auto" w:fill="FFFFFF"/>
        </w:rPr>
        <w:t xml:space="preserve"> администрации Кондинского </w:t>
      </w:r>
      <w:r>
        <w:rPr>
          <w:color w:val="22272F"/>
          <w:sz w:val="28"/>
          <w:szCs w:val="28"/>
          <w:shd w:val="clear" w:color="auto" w:fill="FFFFFF"/>
        </w:rPr>
        <w:t>района                       от 17 февраля 2020 года №</w:t>
      </w:r>
      <w:r w:rsidR="00585C1B">
        <w:rPr>
          <w:color w:val="22272F"/>
          <w:sz w:val="28"/>
          <w:szCs w:val="28"/>
          <w:shd w:val="clear" w:color="auto" w:fill="FFFFFF"/>
        </w:rPr>
        <w:t xml:space="preserve"> </w:t>
      </w:r>
      <w:r w:rsidRPr="000C1855">
        <w:rPr>
          <w:color w:val="22272F"/>
          <w:sz w:val="28"/>
          <w:szCs w:val="28"/>
          <w:shd w:val="clear" w:color="auto" w:fill="FFFFFF"/>
        </w:rPr>
        <w:t>2</w:t>
      </w:r>
      <w:r>
        <w:rPr>
          <w:color w:val="22272F"/>
          <w:sz w:val="28"/>
          <w:szCs w:val="28"/>
          <w:shd w:val="clear" w:color="auto" w:fill="FFFFFF"/>
        </w:rPr>
        <w:t>52 «</w:t>
      </w:r>
      <w:r w:rsidRPr="000C1855">
        <w:rPr>
          <w:color w:val="22272F"/>
          <w:sz w:val="28"/>
          <w:szCs w:val="28"/>
          <w:shd w:val="clear" w:color="auto" w:fill="FFFFFF"/>
        </w:rPr>
        <w:t>Об установлении стоимости и организации питания в муниципальных образовательных о</w:t>
      </w:r>
      <w:r>
        <w:rPr>
          <w:color w:val="22272F"/>
          <w:sz w:val="28"/>
          <w:szCs w:val="28"/>
          <w:shd w:val="clear" w:color="auto" w:fill="FFFFFF"/>
        </w:rPr>
        <w:t xml:space="preserve">рганизациях Кондинского района» </w:t>
      </w:r>
      <w:r w:rsidRPr="000C1855">
        <w:rPr>
          <w:color w:val="22272F"/>
          <w:sz w:val="28"/>
          <w:szCs w:val="28"/>
          <w:shd w:val="clear" w:color="auto" w:fill="FFFFFF"/>
        </w:rPr>
        <w:t>следующие изменения:</w:t>
      </w:r>
    </w:p>
    <w:p w:rsidR="004F3939" w:rsidRPr="000C1855" w:rsidRDefault="004F3939" w:rsidP="004F39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0C1855">
        <w:rPr>
          <w:sz w:val="28"/>
          <w:szCs w:val="28"/>
        </w:rPr>
        <w:t xml:space="preserve">1.1. </w:t>
      </w:r>
      <w:r>
        <w:rPr>
          <w:sz w:val="28"/>
          <w:szCs w:val="28"/>
        </w:rPr>
        <w:t>Подп</w:t>
      </w:r>
      <w:r w:rsidRPr="000C1855">
        <w:rPr>
          <w:sz w:val="28"/>
          <w:szCs w:val="28"/>
        </w:rPr>
        <w:t xml:space="preserve">ункт 4.1 </w:t>
      </w:r>
      <w:r>
        <w:rPr>
          <w:sz w:val="28"/>
          <w:szCs w:val="28"/>
        </w:rPr>
        <w:t xml:space="preserve">пункта 4 </w:t>
      </w:r>
      <w:r w:rsidRPr="000C185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0C1855">
        <w:rPr>
          <w:color w:val="22272F"/>
          <w:sz w:val="28"/>
          <w:szCs w:val="28"/>
          <w:shd w:val="clear" w:color="auto" w:fill="FFFFFF"/>
        </w:rPr>
        <w:t>изложить в следующей редакции:</w:t>
      </w:r>
    </w:p>
    <w:p w:rsidR="004F3939" w:rsidRPr="000C1855" w:rsidRDefault="004F3939" w:rsidP="004F39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color w:val="22272F"/>
          <w:sz w:val="28"/>
          <w:szCs w:val="28"/>
          <w:shd w:val="clear" w:color="auto" w:fill="FFFFFF"/>
        </w:rPr>
        <w:t xml:space="preserve">«4.1. </w:t>
      </w:r>
      <w:r w:rsidRPr="000C1855">
        <w:rPr>
          <w:sz w:val="28"/>
          <w:szCs w:val="28"/>
        </w:rPr>
        <w:t>Обеспечить создание условий по предоставлению:</w:t>
      </w:r>
    </w:p>
    <w:p w:rsidR="004F3939" w:rsidRPr="000C1855" w:rsidRDefault="004F3939" w:rsidP="004F39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воспитанникам в возрасте до 3 лет в группах 12</w:t>
      </w:r>
      <w:r w:rsidRPr="00131656"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часового пребывания четыр</w:t>
      </w:r>
      <w:r>
        <w:rPr>
          <w:sz w:val="28"/>
          <w:szCs w:val="28"/>
        </w:rPr>
        <w:t>ехразового питания на сумму 1</w:t>
      </w:r>
      <w:r w:rsidRPr="00131656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0C1855">
        <w:rPr>
          <w:sz w:val="28"/>
          <w:szCs w:val="28"/>
        </w:rPr>
        <w:t xml:space="preserve"> рублей в день;</w:t>
      </w:r>
    </w:p>
    <w:p w:rsidR="004F3939" w:rsidRPr="000C1855" w:rsidRDefault="004F3939" w:rsidP="004F39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воспитанникам в возрасте от 3 до 7 лет в группах 12 часового пребывания четыр</w:t>
      </w:r>
      <w:r>
        <w:rPr>
          <w:sz w:val="28"/>
          <w:szCs w:val="28"/>
        </w:rPr>
        <w:t>ехразового питания на сумму 159</w:t>
      </w:r>
      <w:r w:rsidRPr="000C1855">
        <w:rPr>
          <w:sz w:val="28"/>
          <w:szCs w:val="28"/>
        </w:rPr>
        <w:t xml:space="preserve"> рублей в день;</w:t>
      </w:r>
    </w:p>
    <w:p w:rsidR="004F3939" w:rsidRPr="000C1855" w:rsidRDefault="004F3939" w:rsidP="004F39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воспитанникам в возрасте до 3 лет в группах 8 часового пребывания четыре</w:t>
      </w:r>
      <w:r>
        <w:rPr>
          <w:sz w:val="28"/>
          <w:szCs w:val="28"/>
        </w:rPr>
        <w:t>хразового питания на сумму 1</w:t>
      </w:r>
      <w:r w:rsidRPr="00131656">
        <w:rPr>
          <w:sz w:val="28"/>
          <w:szCs w:val="28"/>
        </w:rPr>
        <w:t>1</w:t>
      </w:r>
      <w:r>
        <w:rPr>
          <w:sz w:val="28"/>
          <w:szCs w:val="28"/>
        </w:rPr>
        <w:t>4 рублей</w:t>
      </w:r>
      <w:r w:rsidRPr="000C1855">
        <w:rPr>
          <w:sz w:val="28"/>
          <w:szCs w:val="28"/>
        </w:rPr>
        <w:t xml:space="preserve"> в день;</w:t>
      </w:r>
    </w:p>
    <w:p w:rsidR="004F3939" w:rsidRPr="000C1855" w:rsidRDefault="004F3939" w:rsidP="004F39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 xml:space="preserve">воспитанникам в возрасте от 3 до 7 лет в группах 8 часового пребывания четырехразового питания на сумму </w:t>
      </w:r>
      <w:r>
        <w:rPr>
          <w:sz w:val="28"/>
          <w:szCs w:val="28"/>
        </w:rPr>
        <w:t>144 рубля</w:t>
      </w:r>
      <w:r w:rsidRPr="000C1855">
        <w:rPr>
          <w:sz w:val="28"/>
          <w:szCs w:val="28"/>
        </w:rPr>
        <w:t xml:space="preserve"> в день;</w:t>
      </w:r>
    </w:p>
    <w:p w:rsidR="004F3939" w:rsidRPr="000C1855" w:rsidRDefault="004F3939" w:rsidP="004F39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воспитанникам в возрасте до 3 лет, посещающи</w:t>
      </w:r>
      <w:r>
        <w:rPr>
          <w:sz w:val="28"/>
          <w:szCs w:val="28"/>
        </w:rPr>
        <w:t>м</w:t>
      </w:r>
      <w:r w:rsidRPr="000C1855">
        <w:rPr>
          <w:sz w:val="28"/>
          <w:szCs w:val="28"/>
        </w:rPr>
        <w:t xml:space="preserve"> группы 5 часового пребывания в первую половину дня д</w:t>
      </w:r>
      <w:r>
        <w:rPr>
          <w:sz w:val="28"/>
          <w:szCs w:val="28"/>
        </w:rPr>
        <w:t xml:space="preserve">вухразового питания на сумму 90 </w:t>
      </w:r>
      <w:r w:rsidRPr="000C1855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0C1855">
        <w:rPr>
          <w:sz w:val="28"/>
          <w:szCs w:val="28"/>
        </w:rPr>
        <w:t xml:space="preserve"> в день, во вторую половину дня д</w:t>
      </w:r>
      <w:r>
        <w:rPr>
          <w:sz w:val="28"/>
          <w:szCs w:val="28"/>
        </w:rPr>
        <w:t>вухразового питания на сумму 45</w:t>
      </w:r>
      <w:r w:rsidRPr="000C1855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C1855">
        <w:rPr>
          <w:sz w:val="28"/>
          <w:szCs w:val="28"/>
        </w:rPr>
        <w:t>;</w:t>
      </w:r>
    </w:p>
    <w:p w:rsidR="004F3939" w:rsidRDefault="004F3939" w:rsidP="004F39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воспитанникам в возрасте от 3 до 7 лет, посещающи</w:t>
      </w:r>
      <w:r>
        <w:rPr>
          <w:sz w:val="28"/>
          <w:szCs w:val="28"/>
        </w:rPr>
        <w:t>м</w:t>
      </w:r>
      <w:r w:rsidRPr="000C1855">
        <w:rPr>
          <w:sz w:val="28"/>
          <w:szCs w:val="28"/>
        </w:rPr>
        <w:t xml:space="preserve"> группы 5 часового пребывания в первую половину дня </w:t>
      </w:r>
      <w:r>
        <w:rPr>
          <w:sz w:val="28"/>
          <w:szCs w:val="28"/>
        </w:rPr>
        <w:t>двухразового питания на сумму 102</w:t>
      </w:r>
      <w:r w:rsidRPr="000C1855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0C1855">
        <w:rPr>
          <w:sz w:val="28"/>
          <w:szCs w:val="28"/>
        </w:rPr>
        <w:t xml:space="preserve"> в день, во вторую половину дня двухразового питания на</w:t>
      </w:r>
      <w:r>
        <w:rPr>
          <w:sz w:val="28"/>
          <w:szCs w:val="28"/>
        </w:rPr>
        <w:t xml:space="preserve"> сумму 57 рублей</w:t>
      </w:r>
      <w:proofErr w:type="gramStart"/>
      <w:r>
        <w:rPr>
          <w:sz w:val="28"/>
          <w:szCs w:val="28"/>
        </w:rPr>
        <w:t>.».</w:t>
      </w:r>
      <w:proofErr w:type="gramEnd"/>
    </w:p>
    <w:p w:rsidR="004F3939" w:rsidRPr="0049424E" w:rsidRDefault="004F3939" w:rsidP="004F39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Pr="0049424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49424E">
        <w:rPr>
          <w:sz w:val="28"/>
          <w:szCs w:val="28"/>
        </w:rPr>
        <w:t xml:space="preserve">ункт </w:t>
      </w:r>
      <w:r>
        <w:rPr>
          <w:sz w:val="28"/>
          <w:szCs w:val="28"/>
        </w:rPr>
        <w:t>5</w:t>
      </w:r>
      <w:r w:rsidRPr="0049424E">
        <w:rPr>
          <w:sz w:val="28"/>
          <w:szCs w:val="28"/>
        </w:rPr>
        <w:t xml:space="preserve"> постановления изложить в следующей редакции:</w:t>
      </w:r>
    </w:p>
    <w:p w:rsidR="004F3939" w:rsidRPr="0049424E" w:rsidRDefault="004F3939" w:rsidP="004F39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t>«</w:t>
      </w:r>
      <w:r>
        <w:rPr>
          <w:sz w:val="28"/>
          <w:szCs w:val="28"/>
        </w:rPr>
        <w:t xml:space="preserve">5. </w:t>
      </w:r>
      <w:r w:rsidRPr="00033C34">
        <w:rPr>
          <w:sz w:val="28"/>
          <w:szCs w:val="28"/>
        </w:rPr>
        <w:t xml:space="preserve">Центру «Юбилейный» обеспечить создание условий по предоставлению учащимся: в период проведения </w:t>
      </w:r>
      <w:r>
        <w:rPr>
          <w:sz w:val="28"/>
          <w:szCs w:val="28"/>
        </w:rPr>
        <w:t xml:space="preserve">досуговых </w:t>
      </w:r>
      <w:r w:rsidRPr="00033C34">
        <w:rPr>
          <w:sz w:val="28"/>
          <w:szCs w:val="28"/>
        </w:rPr>
        <w:t>смен пятиразового пита</w:t>
      </w:r>
      <w:r>
        <w:rPr>
          <w:sz w:val="28"/>
          <w:szCs w:val="28"/>
        </w:rPr>
        <w:t>ния на сумму 350 рублей в день</w:t>
      </w:r>
      <w:r w:rsidRPr="00033C34">
        <w:rPr>
          <w:sz w:val="28"/>
          <w:szCs w:val="28"/>
        </w:rPr>
        <w:t xml:space="preserve">; </w:t>
      </w:r>
      <w:r>
        <w:rPr>
          <w:sz w:val="28"/>
          <w:szCs w:val="28"/>
        </w:rPr>
        <w:t>в период проведения летних оздоровительных смен, продолжительностью не менее 21 день, пятиразового питания на сумму 478 рублей в день. О</w:t>
      </w:r>
      <w:r w:rsidRPr="00033C34">
        <w:rPr>
          <w:sz w:val="28"/>
          <w:szCs w:val="28"/>
        </w:rPr>
        <w:t>беспечить реализацию Положения, утвержденного пунктом 2 постановления</w:t>
      </w:r>
      <w:proofErr w:type="gramStart"/>
      <w:r w:rsidR="002F11C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49424E">
        <w:rPr>
          <w:sz w:val="28"/>
          <w:szCs w:val="28"/>
        </w:rPr>
        <w:t xml:space="preserve"> </w:t>
      </w:r>
      <w:proofErr w:type="gramEnd"/>
    </w:p>
    <w:p w:rsidR="004F3939" w:rsidRPr="00721629" w:rsidRDefault="004F3939" w:rsidP="004F393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35AD0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F3939" w:rsidRPr="000C1855" w:rsidRDefault="004F3939" w:rsidP="004F3939">
      <w:pPr>
        <w:ind w:firstLine="709"/>
        <w:jc w:val="both"/>
        <w:rPr>
          <w:sz w:val="28"/>
          <w:szCs w:val="28"/>
        </w:rPr>
      </w:pPr>
      <w:r w:rsidRPr="00335AD0">
        <w:rPr>
          <w:sz w:val="28"/>
          <w:szCs w:val="28"/>
        </w:rPr>
        <w:t xml:space="preserve">3. Постановление вступает в силу </w:t>
      </w:r>
      <w:r>
        <w:rPr>
          <w:sz w:val="28"/>
          <w:szCs w:val="28"/>
        </w:rPr>
        <w:t xml:space="preserve">после обнародования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</w:t>
      </w:r>
      <w:r w:rsidRPr="00335AD0">
        <w:rPr>
          <w:sz w:val="28"/>
          <w:szCs w:val="28"/>
        </w:rPr>
        <w:t xml:space="preserve">с 01 </w:t>
      </w:r>
      <w:r>
        <w:rPr>
          <w:sz w:val="28"/>
          <w:szCs w:val="28"/>
        </w:rPr>
        <w:t>января</w:t>
      </w:r>
      <w:r w:rsidRPr="00335AD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35AD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CA59DD">
        <w:rPr>
          <w:sz w:val="28"/>
          <w:szCs w:val="28"/>
        </w:rPr>
        <w:t xml:space="preserve">за исключением </w:t>
      </w:r>
      <w:r w:rsidR="002F11C8">
        <w:rPr>
          <w:sz w:val="28"/>
          <w:szCs w:val="28"/>
        </w:rPr>
        <w:t xml:space="preserve">    </w:t>
      </w:r>
      <w:bookmarkStart w:id="0" w:name="_GoBack"/>
      <w:bookmarkEnd w:id="0"/>
      <w:r w:rsidRPr="00CA59DD">
        <w:rPr>
          <w:sz w:val="28"/>
          <w:szCs w:val="28"/>
        </w:rPr>
        <w:t>подпунк</w:t>
      </w:r>
      <w:r>
        <w:rPr>
          <w:sz w:val="28"/>
          <w:szCs w:val="28"/>
        </w:rPr>
        <w:t>та</w:t>
      </w:r>
      <w:r w:rsidRPr="00CA59DD">
        <w:rPr>
          <w:sz w:val="28"/>
          <w:szCs w:val="28"/>
        </w:rPr>
        <w:t xml:space="preserve"> 1.1</w:t>
      </w:r>
      <w:r>
        <w:rPr>
          <w:sz w:val="28"/>
          <w:szCs w:val="28"/>
        </w:rPr>
        <w:t xml:space="preserve"> </w:t>
      </w:r>
      <w:r w:rsidRPr="00CA59DD">
        <w:rPr>
          <w:sz w:val="28"/>
          <w:szCs w:val="28"/>
        </w:rPr>
        <w:t>пункта 1 постановления, вступающ</w:t>
      </w:r>
      <w:r>
        <w:rPr>
          <w:sz w:val="28"/>
          <w:szCs w:val="28"/>
        </w:rPr>
        <w:t>его</w:t>
      </w:r>
      <w:r w:rsidRPr="00CA59DD">
        <w:rPr>
          <w:sz w:val="28"/>
          <w:szCs w:val="28"/>
        </w:rPr>
        <w:t xml:space="preserve"> в силу с 01 </w:t>
      </w:r>
      <w:r>
        <w:rPr>
          <w:sz w:val="28"/>
          <w:szCs w:val="28"/>
        </w:rPr>
        <w:t>июня 2024</w:t>
      </w:r>
      <w:r w:rsidRPr="00CA59DD">
        <w:rPr>
          <w:sz w:val="28"/>
          <w:szCs w:val="28"/>
        </w:rPr>
        <w:t xml:space="preserve"> года.</w:t>
      </w:r>
    </w:p>
    <w:p w:rsidR="00715028" w:rsidRDefault="00715028" w:rsidP="00B221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2125" w:rsidRPr="0044385E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B32194">
        <w:tc>
          <w:tcPr>
            <w:tcW w:w="4674" w:type="dxa"/>
          </w:tcPr>
          <w:p w:rsidR="00F92BB5" w:rsidRPr="00917815" w:rsidRDefault="00F92BB5" w:rsidP="00751F83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917815" w:rsidRDefault="00F92BB5" w:rsidP="00751F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4B12B9" w:rsidRDefault="00F92BB5" w:rsidP="00751F83">
            <w:pPr>
              <w:jc w:val="right"/>
              <w:rPr>
                <w:sz w:val="28"/>
                <w:szCs w:val="28"/>
              </w:rPr>
            </w:pPr>
            <w:proofErr w:type="spellStart"/>
            <w:r w:rsidRPr="0091781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4F3939" w:rsidRDefault="004F3939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970374" w:rsidSect="00FF21BC">
      <w:headerReference w:type="default" r:id="rId10"/>
      <w:pgSz w:w="11906" w:h="16838" w:code="9"/>
      <w:pgMar w:top="1134" w:right="567" w:bottom="992" w:left="1554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DA" w:rsidRDefault="00F220DA">
      <w:r>
        <w:separator/>
      </w:r>
    </w:p>
  </w:endnote>
  <w:endnote w:type="continuationSeparator" w:id="0">
    <w:p w:rsidR="00F220DA" w:rsidRDefault="00F2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DA" w:rsidRDefault="00F220DA">
      <w:r>
        <w:separator/>
      </w:r>
    </w:p>
  </w:footnote>
  <w:footnote w:type="continuationSeparator" w:id="0">
    <w:p w:rsidR="00F220DA" w:rsidRDefault="00F22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912A17" w:rsidRDefault="00912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1C8">
          <w:rPr>
            <w:noProof/>
          </w:rPr>
          <w:t>2</w:t>
        </w:r>
        <w:r>
          <w:fldChar w:fldCharType="end"/>
        </w:r>
      </w:p>
    </w:sdtContent>
  </w:sdt>
  <w:p w:rsidR="00912A17" w:rsidRPr="00751F83" w:rsidRDefault="00912A17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3791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1C8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939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5C1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074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2B02"/>
    <w:rsid w:val="00F1369F"/>
    <w:rsid w:val="00F14700"/>
    <w:rsid w:val="00F14B65"/>
    <w:rsid w:val="00F15D85"/>
    <w:rsid w:val="00F17B65"/>
    <w:rsid w:val="00F17FBC"/>
    <w:rsid w:val="00F20DA4"/>
    <w:rsid w:val="00F21A59"/>
    <w:rsid w:val="00F220DA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1E61C-E217-478C-86D6-71ADF35A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2024-05-16T10:10:00Z</cp:lastPrinted>
  <dcterms:created xsi:type="dcterms:W3CDTF">2024-05-16T03:45:00Z</dcterms:created>
  <dcterms:modified xsi:type="dcterms:W3CDTF">2024-05-16T10:12:00Z</dcterms:modified>
</cp:coreProperties>
</file>