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E5FD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45D89" w:rsidRPr="0002746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7460" w:rsidRDefault="00D63E9B" w:rsidP="00F6510B">
            <w:pPr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>от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="0099505B" w:rsidRPr="00027460">
              <w:rPr>
                <w:sz w:val="26"/>
                <w:szCs w:val="26"/>
              </w:rPr>
              <w:t>2</w:t>
            </w:r>
            <w:r w:rsidR="00F6510B" w:rsidRPr="00027460">
              <w:rPr>
                <w:sz w:val="26"/>
                <w:szCs w:val="26"/>
              </w:rPr>
              <w:t>1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="00E451AC" w:rsidRPr="00027460">
              <w:rPr>
                <w:sz w:val="26"/>
                <w:szCs w:val="26"/>
              </w:rPr>
              <w:t>мая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="00460A8A" w:rsidRPr="00027460">
              <w:rPr>
                <w:sz w:val="26"/>
                <w:szCs w:val="26"/>
              </w:rPr>
              <w:t>202</w:t>
            </w:r>
            <w:r w:rsidR="0049125A" w:rsidRPr="00027460">
              <w:rPr>
                <w:sz w:val="26"/>
                <w:szCs w:val="26"/>
              </w:rPr>
              <w:t>4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Pr="00027460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7460" w:rsidRDefault="00D63E9B" w:rsidP="00A67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7460" w:rsidRDefault="00D63E9B" w:rsidP="00A33AF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7460" w:rsidRDefault="00F71244" w:rsidP="00BC024C">
            <w:pPr>
              <w:jc w:val="right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>№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="00E45D89" w:rsidRPr="00027460">
              <w:rPr>
                <w:sz w:val="26"/>
                <w:szCs w:val="26"/>
              </w:rPr>
              <w:t>541</w:t>
            </w:r>
          </w:p>
        </w:tc>
      </w:tr>
      <w:tr w:rsidR="001A685C" w:rsidRPr="0002746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27460" w:rsidRDefault="001A685C" w:rsidP="00A67FF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27460" w:rsidRDefault="001A685C" w:rsidP="00A67FF2">
            <w:pPr>
              <w:jc w:val="center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>пгт.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Pr="00027460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27460" w:rsidRDefault="001A685C" w:rsidP="00A67FF2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02746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E45D89" w:rsidRPr="00027460" w:rsidTr="00CD1981">
        <w:tc>
          <w:tcPr>
            <w:tcW w:w="6062" w:type="dxa"/>
          </w:tcPr>
          <w:p w:rsidR="00027460" w:rsidRDefault="00E45D89" w:rsidP="00E45D89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 xml:space="preserve">О внесении изменений в постановление </w:t>
            </w:r>
            <w:hyperlink r:id="rId9" w:history="1">
              <w:r w:rsidRPr="00027460">
                <w:rPr>
                  <w:rStyle w:val="af0"/>
                  <w:color w:val="auto"/>
                  <w:sz w:val="26"/>
                  <w:szCs w:val="26"/>
                  <w:u w:val="none"/>
                </w:rPr>
                <w:t>администрации</w:t>
              </w:r>
            </w:hyperlink>
            <w:r w:rsidRPr="00027460">
              <w:rPr>
                <w:sz w:val="26"/>
                <w:szCs w:val="26"/>
              </w:rPr>
              <w:t xml:space="preserve"> Кондинского района </w:t>
            </w:r>
          </w:p>
          <w:p w:rsidR="00027460" w:rsidRDefault="00E45D89" w:rsidP="00027460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 xml:space="preserve">от 22 января 2024 года № 56 «О Порядке принятия решений об изменении существенных условий контракта, заключенного до 01 января 2025 года </w:t>
            </w:r>
          </w:p>
          <w:p w:rsidR="00B65326" w:rsidRPr="00027460" w:rsidRDefault="00E45D89" w:rsidP="00027460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>в целях обеспечения муниципальных нужд Кондинского района</w:t>
            </w:r>
            <w:r w:rsidRPr="00027460">
              <w:rPr>
                <w:sz w:val="26"/>
                <w:szCs w:val="26"/>
              </w:rPr>
              <w:t>»</w:t>
            </w:r>
          </w:p>
          <w:p w:rsidR="00E45D89" w:rsidRPr="00027460" w:rsidRDefault="00E45D89" w:rsidP="00E45D8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45D89" w:rsidRPr="00027460" w:rsidRDefault="00E45D89" w:rsidP="00E45D8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27460">
        <w:rPr>
          <w:sz w:val="26"/>
          <w:szCs w:val="26"/>
        </w:rPr>
        <w:t xml:space="preserve">В соответствии с Федеральным законом от 04 ноября 2022 года № 420-ФЗ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«</w:t>
      </w:r>
      <w:r w:rsidRPr="00027460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027460">
        <w:rPr>
          <w:sz w:val="26"/>
          <w:szCs w:val="26"/>
        </w:rPr>
        <w:t xml:space="preserve">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и о приостановлении действия части 5 статьи 2 Федерального закона «О контрактной системе в сфере закупок товаров, работ, услуг для обеспечения государственных</w:t>
      </w:r>
      <w:r w:rsidR="00027460">
        <w:rPr>
          <w:sz w:val="26"/>
          <w:szCs w:val="26"/>
        </w:rPr>
        <w:t xml:space="preserve">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и муниципальных нужд»</w:t>
      </w:r>
      <w:r w:rsidRPr="00027460">
        <w:rPr>
          <w:sz w:val="26"/>
          <w:szCs w:val="26"/>
        </w:rPr>
        <w:t>, в целях приведения муниципальных нормативных правовых актов Кондинского района в соответствие действующему законодательству Российской Федерации</w:t>
      </w:r>
      <w:proofErr w:type="gramEnd"/>
      <w:r w:rsidRPr="00027460">
        <w:rPr>
          <w:sz w:val="26"/>
          <w:szCs w:val="26"/>
        </w:rPr>
        <w:t xml:space="preserve">, </w:t>
      </w:r>
      <w:r w:rsidRPr="00027460">
        <w:rPr>
          <w:b/>
          <w:sz w:val="26"/>
          <w:szCs w:val="26"/>
        </w:rPr>
        <w:t>администрация Кондинского района постановляет:</w:t>
      </w:r>
    </w:p>
    <w:p w:rsidR="00E45D89" w:rsidRPr="00027460" w:rsidRDefault="00E45D89" w:rsidP="00E45D8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 Внести в постановление администрации Кондинского района от 22 января</w:t>
      </w:r>
      <w:r w:rsidR="00027460">
        <w:rPr>
          <w:sz w:val="26"/>
          <w:szCs w:val="26"/>
        </w:rPr>
        <w:t xml:space="preserve"> </w:t>
      </w:r>
      <w:r w:rsidRPr="00027460">
        <w:rPr>
          <w:sz w:val="26"/>
          <w:szCs w:val="26"/>
        </w:rPr>
        <w:t>2024 года № 56 «О Порядке принятия решений об изменении существенных условий контракта, заключенного до 01 января 2025 года в целях обеспечения муниципальных нужд Кондинского района»</w:t>
      </w:r>
      <w:r w:rsidRPr="00027460">
        <w:rPr>
          <w:sz w:val="26"/>
          <w:szCs w:val="26"/>
        </w:rPr>
        <w:t xml:space="preserve"> </w:t>
      </w:r>
      <w:r w:rsidRPr="00027460">
        <w:rPr>
          <w:sz w:val="26"/>
          <w:szCs w:val="26"/>
        </w:rPr>
        <w:t>следующие изменения:</w:t>
      </w:r>
    </w:p>
    <w:p w:rsidR="00571F6B" w:rsidRPr="00027460" w:rsidRDefault="00571F6B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В приложении 1 к постановлению:</w:t>
      </w:r>
    </w:p>
    <w:p w:rsidR="00571F6B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1.1. Пункт 1</w:t>
      </w:r>
      <w:r w:rsidRPr="00027460">
        <w:rPr>
          <w:sz w:val="26"/>
          <w:szCs w:val="26"/>
        </w:rPr>
        <w:t xml:space="preserve"> </w:t>
      </w:r>
      <w:r w:rsidRPr="00027460">
        <w:rPr>
          <w:sz w:val="26"/>
          <w:szCs w:val="26"/>
        </w:rPr>
        <w:t xml:space="preserve">изложить в следующей редакции: 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 xml:space="preserve">«1. </w:t>
      </w:r>
      <w:proofErr w:type="gramStart"/>
      <w:r w:rsidRPr="00027460">
        <w:rPr>
          <w:sz w:val="26"/>
          <w:szCs w:val="26"/>
        </w:rPr>
        <w:t xml:space="preserve">Порядок разработан в соответствии с частью 65.1 статьи 112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 апреля 2013 года № 44-ФЗ) и определяет процедуру принятия решения об изменении существенных условий контракта, заключенного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до 01 января 2025 года администрацией Кондинского района</w:t>
      </w:r>
      <w:proofErr w:type="gramEnd"/>
      <w:r w:rsidRPr="00027460">
        <w:rPr>
          <w:sz w:val="26"/>
          <w:szCs w:val="26"/>
        </w:rPr>
        <w:t xml:space="preserve">, органами администрации Кондинского района с правами юридического лица, муниципальными учреждения Кондинского района (далее </w:t>
      </w:r>
      <w:r w:rsidR="00571F6B" w:rsidRPr="00027460">
        <w:rPr>
          <w:sz w:val="26"/>
          <w:szCs w:val="26"/>
        </w:rPr>
        <w:t>-</w:t>
      </w:r>
      <w:r w:rsidRPr="00027460">
        <w:rPr>
          <w:sz w:val="26"/>
          <w:szCs w:val="26"/>
        </w:rPr>
        <w:t xml:space="preserve"> заказчик) в соответствии с </w:t>
      </w:r>
      <w:proofErr w:type="gramStart"/>
      <w:r w:rsidRPr="00027460">
        <w:rPr>
          <w:sz w:val="26"/>
          <w:szCs w:val="26"/>
        </w:rPr>
        <w:t>Федеральным</w:t>
      </w:r>
      <w:proofErr w:type="gramEnd"/>
      <w:r w:rsidRPr="00027460">
        <w:rPr>
          <w:sz w:val="26"/>
          <w:szCs w:val="26"/>
        </w:rPr>
        <w:t xml:space="preserve"> закон от 05 апреля 2013 года № 44-ФЗ, в целях обеспечения муниципальных нужд Кондинского района, если при его исполнении возникли не зависящие от сторон контракта обстоятельства, влекущие невозможность</w:t>
      </w:r>
      <w:r w:rsidR="00027460">
        <w:rPr>
          <w:sz w:val="26"/>
          <w:szCs w:val="26"/>
        </w:rPr>
        <w:t xml:space="preserve"> </w:t>
      </w:r>
      <w:r w:rsidRPr="00027460">
        <w:rPr>
          <w:sz w:val="26"/>
          <w:szCs w:val="26"/>
        </w:rPr>
        <w:t>его исполнения.</w:t>
      </w:r>
      <w:r w:rsidR="00571F6B" w:rsidRPr="00027460">
        <w:rPr>
          <w:sz w:val="26"/>
          <w:szCs w:val="26"/>
        </w:rPr>
        <w:t>».</w:t>
      </w:r>
    </w:p>
    <w:p w:rsidR="00571F6B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1.2.</w:t>
      </w:r>
      <w:r w:rsidR="00566379" w:rsidRPr="00027460">
        <w:rPr>
          <w:sz w:val="26"/>
          <w:szCs w:val="26"/>
        </w:rPr>
        <w:t xml:space="preserve"> </w:t>
      </w:r>
      <w:r w:rsidRPr="00027460">
        <w:rPr>
          <w:sz w:val="26"/>
          <w:szCs w:val="26"/>
        </w:rPr>
        <w:t xml:space="preserve">Абзац первый пункта 3 изложить в следующей редакции: 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lastRenderedPageBreak/>
        <w:t xml:space="preserve">«3. Для принятия решения об изменении существенных условий контракта заказчик при соблюдении условий, указанных в пункте 2 Порядка, направляет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в администрацию Кондинского района сле</w:t>
      </w:r>
      <w:r w:rsidR="00571F6B" w:rsidRPr="00027460">
        <w:rPr>
          <w:sz w:val="26"/>
          <w:szCs w:val="26"/>
        </w:rPr>
        <w:t>дующую информацию и документы</w:t>
      </w:r>
      <w:proofErr w:type="gramStart"/>
      <w:r w:rsidR="00571F6B" w:rsidRPr="00027460">
        <w:rPr>
          <w:sz w:val="26"/>
          <w:szCs w:val="26"/>
        </w:rPr>
        <w:t>:»</w:t>
      </w:r>
      <w:proofErr w:type="gramEnd"/>
      <w:r w:rsidR="00571F6B" w:rsidRPr="00027460">
        <w:rPr>
          <w:sz w:val="26"/>
          <w:szCs w:val="26"/>
        </w:rPr>
        <w:t>.</w:t>
      </w:r>
    </w:p>
    <w:p w:rsidR="00F73CBE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1.3. Пункт</w:t>
      </w:r>
      <w:r w:rsidR="00F73CBE" w:rsidRPr="00027460">
        <w:rPr>
          <w:sz w:val="26"/>
          <w:szCs w:val="26"/>
        </w:rPr>
        <w:t>ы</w:t>
      </w:r>
      <w:r w:rsidRPr="00027460">
        <w:rPr>
          <w:sz w:val="26"/>
          <w:szCs w:val="26"/>
        </w:rPr>
        <w:t xml:space="preserve"> 4</w:t>
      </w:r>
      <w:r w:rsidR="00F73CBE" w:rsidRPr="00027460">
        <w:rPr>
          <w:sz w:val="26"/>
          <w:szCs w:val="26"/>
        </w:rPr>
        <w:t>-6</w:t>
      </w:r>
      <w:r w:rsidRPr="00027460">
        <w:rPr>
          <w:sz w:val="26"/>
          <w:szCs w:val="26"/>
        </w:rPr>
        <w:t xml:space="preserve"> изложить в следующей редакции: 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 xml:space="preserve">«4. Рассмотрение и оценка поступивших от заказчиков информации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и документов, указанных в пункте 3 Порядка, о необходимости изменения существенных условий контрактов, заключенных заказчиками осуществляется комиссией по принятию решений об изменении существенных условий контракта, заключенного до 01 января 2025 года в целях обеспечения муниципальных нужд Кондинск</w:t>
      </w:r>
      <w:r w:rsidR="00F73CBE" w:rsidRPr="00027460">
        <w:rPr>
          <w:sz w:val="26"/>
          <w:szCs w:val="26"/>
        </w:rPr>
        <w:t>ого района (далее - комиссия).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 xml:space="preserve">5. Комиссия в течение 5 рабочих дней со дня поступления информации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 xml:space="preserve">и документов, указанных в пункте 3 Порядка, осуществляет их оценку и принимает решение </w:t>
      </w:r>
      <w:r w:rsidR="00F73CBE" w:rsidRPr="00027460">
        <w:rPr>
          <w:sz w:val="26"/>
          <w:szCs w:val="26"/>
        </w:rPr>
        <w:br/>
      </w:r>
      <w:r w:rsidRPr="00027460">
        <w:rPr>
          <w:sz w:val="26"/>
          <w:szCs w:val="26"/>
        </w:rPr>
        <w:t xml:space="preserve">о согласовании изменения существенных условий контракта или об отказе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в согласовании таких изменений с последующим уведомлением о принятом решении заказчика, ответстве</w:t>
      </w:r>
      <w:r w:rsidR="00F73CBE" w:rsidRPr="00027460">
        <w:rPr>
          <w:sz w:val="26"/>
          <w:szCs w:val="26"/>
        </w:rPr>
        <w:t>нного за исполнение контракта.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6. Юридическо-правовое управление а</w:t>
      </w:r>
      <w:r w:rsidR="00F73CBE" w:rsidRPr="00027460">
        <w:rPr>
          <w:sz w:val="26"/>
          <w:szCs w:val="26"/>
        </w:rPr>
        <w:t>дминистрации Кондинского района</w:t>
      </w:r>
      <w:r w:rsidRPr="00027460">
        <w:rPr>
          <w:sz w:val="26"/>
          <w:szCs w:val="26"/>
        </w:rPr>
        <w:t xml:space="preserve">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в течение 5 рабочих дней со дня принятия комиссией решения о согласовании изменения существенных условий контракта подготавливает проект постановления администрации Кондинского о согласовании изменения существенных условий контракта</w:t>
      </w:r>
      <w:proofErr w:type="gramStart"/>
      <w:r w:rsidRPr="00027460">
        <w:rPr>
          <w:sz w:val="26"/>
          <w:szCs w:val="26"/>
        </w:rPr>
        <w:t>.</w:t>
      </w:r>
      <w:r w:rsidR="00F73CBE" w:rsidRPr="00027460">
        <w:rPr>
          <w:sz w:val="26"/>
          <w:szCs w:val="26"/>
        </w:rPr>
        <w:t>».</w:t>
      </w:r>
      <w:proofErr w:type="gramEnd"/>
    </w:p>
    <w:p w:rsidR="00F73CBE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</w:t>
      </w:r>
      <w:r w:rsidR="00F73CBE" w:rsidRPr="00027460">
        <w:rPr>
          <w:sz w:val="26"/>
          <w:szCs w:val="26"/>
        </w:rPr>
        <w:t>4</w:t>
      </w:r>
      <w:r w:rsidRPr="00027460">
        <w:rPr>
          <w:sz w:val="26"/>
          <w:szCs w:val="26"/>
        </w:rPr>
        <w:t xml:space="preserve">. Подпункт 8.1 пункта 8 изложить в следующей редакции: 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 xml:space="preserve">«8.1. </w:t>
      </w:r>
      <w:proofErr w:type="gramStart"/>
      <w:r w:rsidRPr="00027460">
        <w:rPr>
          <w:sz w:val="26"/>
          <w:szCs w:val="26"/>
        </w:rPr>
        <w:t xml:space="preserve">Устанавливающие авансовые платежи до размеров, определенных постановлением администрации Кондинского района от 31 января 2024 года № </w:t>
      </w:r>
      <w:r w:rsidR="00F73CBE" w:rsidRPr="00027460">
        <w:rPr>
          <w:sz w:val="26"/>
          <w:szCs w:val="26"/>
        </w:rPr>
        <w:t xml:space="preserve">112 </w:t>
      </w:r>
      <w:r w:rsidRPr="00027460">
        <w:rPr>
          <w:sz w:val="26"/>
          <w:szCs w:val="26"/>
        </w:rPr>
        <w:t xml:space="preserve">«О мерах по обеспечению исполнения бюджета Кондинского района», но не более лимитов бюджетных обязательств, доведенных на соответствующие цели </w:t>
      </w:r>
      <w:r w:rsidR="00027460">
        <w:rPr>
          <w:sz w:val="26"/>
          <w:szCs w:val="26"/>
        </w:rPr>
        <w:br/>
      </w:r>
      <w:r w:rsidRPr="00027460">
        <w:rPr>
          <w:sz w:val="26"/>
          <w:szCs w:val="26"/>
        </w:rPr>
        <w:t>на финансовый год, с соблюдением размера обеспечения исполнения договора (контракта), установленного в соответствии с частью 6 статьи 96 Федерального закона о</w:t>
      </w:r>
      <w:r w:rsidR="00F73CBE" w:rsidRPr="00027460">
        <w:rPr>
          <w:sz w:val="26"/>
          <w:szCs w:val="26"/>
        </w:rPr>
        <w:t>т 05 апреля 2013 года № 44-ФЗ.».</w:t>
      </w:r>
      <w:proofErr w:type="gramEnd"/>
    </w:p>
    <w:p w:rsidR="00F73CBE" w:rsidRPr="00027460" w:rsidRDefault="00F73CBE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В приложении 2 к постановлению: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</w:t>
      </w:r>
      <w:r w:rsidR="00F73CBE" w:rsidRPr="00027460">
        <w:rPr>
          <w:sz w:val="26"/>
          <w:szCs w:val="26"/>
        </w:rPr>
        <w:t>5</w:t>
      </w:r>
      <w:r w:rsidR="00566379" w:rsidRPr="00027460">
        <w:rPr>
          <w:sz w:val="26"/>
          <w:szCs w:val="26"/>
        </w:rPr>
        <w:t>.</w:t>
      </w:r>
      <w:r w:rsidRPr="00027460">
        <w:rPr>
          <w:sz w:val="26"/>
          <w:szCs w:val="26"/>
        </w:rPr>
        <w:t xml:space="preserve"> Подпункт 2.1.1 пункта 2.1 раздела II после слов «органами администрации Кондинского района» дополнить словами «, муниципальными учрежден</w:t>
      </w:r>
      <w:r w:rsidR="00027460" w:rsidRPr="00027460">
        <w:rPr>
          <w:sz w:val="26"/>
          <w:szCs w:val="26"/>
        </w:rPr>
        <w:t>иями Кондинского района».</w:t>
      </w:r>
    </w:p>
    <w:p w:rsidR="00027460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1.</w:t>
      </w:r>
      <w:r w:rsidR="00F73CBE" w:rsidRPr="00027460">
        <w:rPr>
          <w:sz w:val="26"/>
          <w:szCs w:val="26"/>
        </w:rPr>
        <w:t>6</w:t>
      </w:r>
      <w:r w:rsidRPr="00027460">
        <w:rPr>
          <w:sz w:val="26"/>
          <w:szCs w:val="26"/>
        </w:rPr>
        <w:t xml:space="preserve">. Пункт 4.6 раздела IV изложить в следующей редакции: </w:t>
      </w:r>
    </w:p>
    <w:p w:rsidR="00E45D89" w:rsidRPr="00027460" w:rsidRDefault="00E45D89" w:rsidP="00E45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 xml:space="preserve">«4.6. Решения Комиссии оформляются заключением, которое утверждается председательствующим. Комиссия направляет заключение в </w:t>
      </w:r>
      <w:r w:rsidR="00027460" w:rsidRPr="00027460">
        <w:rPr>
          <w:sz w:val="26"/>
          <w:szCs w:val="26"/>
        </w:rPr>
        <w:t>3-</w:t>
      </w:r>
      <w:r w:rsidRPr="00027460">
        <w:rPr>
          <w:sz w:val="26"/>
          <w:szCs w:val="26"/>
        </w:rPr>
        <w:t>дневный срок со дня его утверждения заказчику, ответственному за исполнение муниципального контракта</w:t>
      </w:r>
      <w:proofErr w:type="gramStart"/>
      <w:r w:rsidRPr="00027460">
        <w:rPr>
          <w:sz w:val="26"/>
          <w:szCs w:val="26"/>
        </w:rPr>
        <w:t>.</w:t>
      </w:r>
      <w:r w:rsidR="00027460" w:rsidRPr="00027460">
        <w:rPr>
          <w:sz w:val="26"/>
          <w:szCs w:val="26"/>
        </w:rPr>
        <w:t>».</w:t>
      </w:r>
      <w:proofErr w:type="gramEnd"/>
    </w:p>
    <w:p w:rsidR="00E45D89" w:rsidRPr="00027460" w:rsidRDefault="00E45D89" w:rsidP="00E45D8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 xml:space="preserve">2. Постановление </w:t>
      </w:r>
      <w:r w:rsidR="00027460" w:rsidRPr="00027460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E45D89" w:rsidRPr="00027460" w:rsidRDefault="00E45D89" w:rsidP="00E45D8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7460">
        <w:rPr>
          <w:sz w:val="26"/>
          <w:szCs w:val="26"/>
        </w:rPr>
        <w:t>3. Постановление вступает в силу после его</w:t>
      </w:r>
      <w:r w:rsidRPr="00027460">
        <w:rPr>
          <w:sz w:val="26"/>
          <w:szCs w:val="26"/>
        </w:rPr>
        <w:t xml:space="preserve"> </w:t>
      </w:r>
      <w:r w:rsidRPr="00027460">
        <w:rPr>
          <w:sz w:val="26"/>
          <w:szCs w:val="26"/>
        </w:rPr>
        <w:t>подписания.</w:t>
      </w:r>
    </w:p>
    <w:p w:rsidR="00E52DE2" w:rsidRPr="00027460" w:rsidRDefault="00E52DE2" w:rsidP="00D107E3">
      <w:pPr>
        <w:rPr>
          <w:sz w:val="26"/>
          <w:szCs w:val="26"/>
        </w:rPr>
      </w:pPr>
    </w:p>
    <w:p w:rsidR="00E45D89" w:rsidRPr="00027460" w:rsidRDefault="00E45D89" w:rsidP="00D107E3">
      <w:pPr>
        <w:rPr>
          <w:sz w:val="26"/>
          <w:szCs w:val="26"/>
        </w:rPr>
      </w:pPr>
    </w:p>
    <w:p w:rsidR="0049125A" w:rsidRPr="00027460" w:rsidRDefault="0049125A" w:rsidP="00D107E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E45D89" w:rsidRPr="00027460" w:rsidTr="0003392A">
        <w:tc>
          <w:tcPr>
            <w:tcW w:w="4785" w:type="dxa"/>
          </w:tcPr>
          <w:p w:rsidR="008A0693" w:rsidRPr="00027460" w:rsidRDefault="008A0693" w:rsidP="00481FAF">
            <w:pPr>
              <w:jc w:val="both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>Глава</w:t>
            </w:r>
            <w:r w:rsidR="002441D7" w:rsidRPr="00027460">
              <w:rPr>
                <w:sz w:val="26"/>
                <w:szCs w:val="26"/>
              </w:rPr>
              <w:t xml:space="preserve"> </w:t>
            </w:r>
            <w:r w:rsidR="00481FAF" w:rsidRPr="0002746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27460" w:rsidRDefault="008A0693" w:rsidP="00033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27460" w:rsidRDefault="00481FAF" w:rsidP="008679ED">
            <w:pPr>
              <w:jc w:val="right"/>
              <w:rPr>
                <w:sz w:val="26"/>
                <w:szCs w:val="26"/>
              </w:rPr>
            </w:pPr>
            <w:r w:rsidRPr="00027460">
              <w:rPr>
                <w:sz w:val="26"/>
                <w:szCs w:val="26"/>
              </w:rPr>
              <w:t>А.</w:t>
            </w:r>
            <w:r w:rsidR="008679ED" w:rsidRPr="00027460">
              <w:rPr>
                <w:sz w:val="26"/>
                <w:szCs w:val="26"/>
              </w:rPr>
              <w:t>А</w:t>
            </w:r>
            <w:r w:rsidRPr="00027460">
              <w:rPr>
                <w:sz w:val="26"/>
                <w:szCs w:val="26"/>
              </w:rPr>
              <w:t>.</w:t>
            </w:r>
            <w:r w:rsidR="008679ED" w:rsidRPr="00027460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027460" w:rsidRDefault="00027460" w:rsidP="00D107E3">
      <w:pPr>
        <w:rPr>
          <w:color w:val="000000"/>
          <w:sz w:val="16"/>
          <w:szCs w:val="16"/>
        </w:rPr>
      </w:pPr>
    </w:p>
    <w:p w:rsidR="006E5FD8" w:rsidRDefault="006E5FD8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6E5FD8" w:rsidRDefault="006E5FD8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  <w:r w:rsidR="00731B19">
        <w:t xml:space="preserve"> </w:t>
      </w:r>
    </w:p>
    <w:sectPr w:rsidR="00731B19" w:rsidRPr="000F3A8A" w:rsidSect="00FE7542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4D" w:rsidRDefault="004F414D">
      <w:r>
        <w:separator/>
      </w:r>
    </w:p>
  </w:endnote>
  <w:endnote w:type="continuationSeparator" w:id="0">
    <w:p w:rsidR="004F414D" w:rsidRDefault="004F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4D" w:rsidRDefault="004F414D">
      <w:r>
        <w:separator/>
      </w:r>
    </w:p>
  </w:footnote>
  <w:footnote w:type="continuationSeparator" w:id="0">
    <w:p w:rsidR="004F414D" w:rsidRDefault="004F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5FD8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460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379"/>
    <w:rsid w:val="00566E73"/>
    <w:rsid w:val="0057046C"/>
    <w:rsid w:val="00570B45"/>
    <w:rsid w:val="00571736"/>
    <w:rsid w:val="00571F6B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5FD8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5D89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3CBE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formattext">
    <w:name w:val="formattext"/>
    <w:basedOn w:val="a"/>
    <w:rsid w:val="00E45D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423878398&amp;prevdoc=54354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2024-05-23T04:53:00Z</dcterms:created>
  <dcterms:modified xsi:type="dcterms:W3CDTF">2024-05-23T04:53:00Z</dcterms:modified>
</cp:coreProperties>
</file>