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E50D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B379E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79E6" w:rsidRDefault="00EC75C7" w:rsidP="00A66F0F">
            <w:pPr>
              <w:rPr>
                <w:color w:val="000000"/>
                <w:sz w:val="26"/>
                <w:szCs w:val="26"/>
              </w:rPr>
            </w:pPr>
            <w:r w:rsidRPr="00B379E6">
              <w:rPr>
                <w:color w:val="000000"/>
                <w:sz w:val="26"/>
                <w:szCs w:val="26"/>
              </w:rPr>
              <w:t xml:space="preserve">от </w:t>
            </w:r>
            <w:r w:rsidR="00A66F0F" w:rsidRPr="00B379E6">
              <w:rPr>
                <w:color w:val="000000"/>
                <w:sz w:val="26"/>
                <w:szCs w:val="26"/>
              </w:rPr>
              <w:t>10</w:t>
            </w:r>
            <w:r w:rsidR="008F2E2E" w:rsidRPr="00B379E6">
              <w:rPr>
                <w:color w:val="000000"/>
                <w:sz w:val="26"/>
                <w:szCs w:val="26"/>
              </w:rPr>
              <w:t xml:space="preserve"> </w:t>
            </w:r>
            <w:r w:rsidR="00A66F0F" w:rsidRPr="00B379E6">
              <w:rPr>
                <w:color w:val="000000"/>
                <w:sz w:val="26"/>
                <w:szCs w:val="26"/>
              </w:rPr>
              <w:t>июня</w:t>
            </w:r>
            <w:r w:rsidR="00A91A75" w:rsidRPr="00B379E6">
              <w:rPr>
                <w:sz w:val="26"/>
                <w:szCs w:val="26"/>
              </w:rPr>
              <w:t xml:space="preserve"> </w:t>
            </w:r>
            <w:r w:rsidR="00E50C75" w:rsidRPr="00B379E6">
              <w:rPr>
                <w:color w:val="000000"/>
                <w:sz w:val="26"/>
                <w:szCs w:val="26"/>
              </w:rPr>
              <w:t>202</w:t>
            </w:r>
            <w:r w:rsidR="00B04EC5" w:rsidRPr="00B379E6">
              <w:rPr>
                <w:color w:val="000000"/>
                <w:sz w:val="26"/>
                <w:szCs w:val="26"/>
              </w:rPr>
              <w:t>4</w:t>
            </w:r>
            <w:r w:rsidR="00A91A75" w:rsidRPr="00B379E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79E6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79E6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379E6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379E6">
              <w:rPr>
                <w:color w:val="000000"/>
                <w:sz w:val="26"/>
                <w:szCs w:val="26"/>
              </w:rPr>
              <w:t xml:space="preserve">№ </w:t>
            </w:r>
            <w:r w:rsidR="008700A9" w:rsidRPr="00B379E6">
              <w:rPr>
                <w:color w:val="000000"/>
                <w:sz w:val="26"/>
                <w:szCs w:val="26"/>
              </w:rPr>
              <w:t>618</w:t>
            </w:r>
          </w:p>
        </w:tc>
      </w:tr>
      <w:tr w:rsidR="001A685C" w:rsidRPr="00B379E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379E6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379E6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B379E6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79E6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379E6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379E6" w:rsidTr="00CF111A">
        <w:tc>
          <w:tcPr>
            <w:tcW w:w="6345" w:type="dxa"/>
          </w:tcPr>
          <w:p w:rsidR="008700A9" w:rsidRPr="00B379E6" w:rsidRDefault="008700A9" w:rsidP="008700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79E6">
              <w:rPr>
                <w:sz w:val="26"/>
                <w:szCs w:val="26"/>
              </w:rPr>
              <w:t>О введении режима повышенной готовности</w:t>
            </w:r>
          </w:p>
          <w:p w:rsidR="002A397D" w:rsidRPr="00B379E6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 xml:space="preserve">В соответствии с Федеральным законом от 21 декабря 1994 года № 68-ФЗ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 xml:space="preserve">«О защите населения и территорий от чрезвычайных ситуаций природного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 xml:space="preserve">и техногенного характера», постановлением Правительства Российской Федерации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 xml:space="preserve">от 30 декабря 2003 года № 794 «О единой государственной системе предупреждения и ликвидации чрезвычайных ситуаций», подпунктом 7 пункта 1 статьи 6 Устава муниципального образования Кондинский район, постановлением администрации Кондинского района от 19 января 2018 № 82 «О функционировании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ситуаций», протоколом внеочередного заседания комиссии по предупреждению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>и ликвидации чрезвычайных ситуаций и обеспечению пожарной безопасности Кондинского района от 10 июня 2024 года № 25, в связи с возможным возникновением чрезвычайной ситуации, связанной с аварией на объектах водоснабжения (пункт 1.3.2 приказа Министерства Российской Федерации по делам гражданской обороны, чрезвычайным ситуациям и ликвидации последствий стихийных бедствий от 05</w:t>
      </w:r>
      <w:r w:rsidR="00B379E6" w:rsidRPr="00B379E6">
        <w:rPr>
          <w:sz w:val="26"/>
          <w:szCs w:val="26"/>
        </w:rPr>
        <w:t xml:space="preserve"> июля </w:t>
      </w:r>
      <w:r w:rsidRPr="00B379E6">
        <w:rPr>
          <w:sz w:val="26"/>
          <w:szCs w:val="26"/>
        </w:rPr>
        <w:t xml:space="preserve">2021 </w:t>
      </w:r>
      <w:r w:rsidR="00B379E6" w:rsidRPr="00B379E6">
        <w:rPr>
          <w:sz w:val="26"/>
          <w:szCs w:val="26"/>
        </w:rPr>
        <w:t xml:space="preserve">года </w:t>
      </w:r>
      <w:r w:rsidRPr="00B379E6">
        <w:rPr>
          <w:sz w:val="26"/>
          <w:szCs w:val="26"/>
        </w:rPr>
        <w:t xml:space="preserve">№ 429 «Об установлении критериев информации о чрезвычайных ситуациях природного и техногенного характера»),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 xml:space="preserve">а также в связи </w:t>
      </w:r>
      <w:r w:rsidR="001E50DA">
        <w:rPr>
          <w:sz w:val="26"/>
          <w:szCs w:val="26"/>
        </w:rPr>
        <w:t xml:space="preserve">с </w:t>
      </w:r>
      <w:bookmarkStart w:id="0" w:name="_GoBack"/>
      <w:bookmarkEnd w:id="0"/>
      <w:r w:rsidRPr="00B379E6">
        <w:rPr>
          <w:sz w:val="26"/>
          <w:szCs w:val="26"/>
        </w:rPr>
        <w:t xml:space="preserve">падением давления в объединенном хозяйственно-питьевом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 xml:space="preserve">и противопожарном водопроводе в летний пожароопасный период, </w:t>
      </w:r>
      <w:r w:rsidR="00B379E6" w:rsidRPr="00B379E6">
        <w:rPr>
          <w:b/>
          <w:sz w:val="26"/>
          <w:szCs w:val="26"/>
        </w:rPr>
        <w:t>администрация Кондинского района постановляет:</w:t>
      </w:r>
      <w:r w:rsidR="00B379E6" w:rsidRPr="00B379E6">
        <w:rPr>
          <w:sz w:val="26"/>
          <w:szCs w:val="26"/>
        </w:rPr>
        <w:t xml:space="preserve"> 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 xml:space="preserve">1. Ввести с 17:00 </w:t>
      </w:r>
      <w:r w:rsidR="00B379E6" w:rsidRPr="00B379E6">
        <w:rPr>
          <w:sz w:val="26"/>
          <w:szCs w:val="26"/>
        </w:rPr>
        <w:t xml:space="preserve">(местного времени) 10 июня </w:t>
      </w:r>
      <w:r w:rsidRPr="00B379E6">
        <w:rPr>
          <w:sz w:val="26"/>
          <w:szCs w:val="26"/>
        </w:rPr>
        <w:t xml:space="preserve">2024 </w:t>
      </w:r>
      <w:r w:rsidR="00B379E6" w:rsidRPr="00B379E6">
        <w:rPr>
          <w:sz w:val="26"/>
          <w:szCs w:val="26"/>
        </w:rPr>
        <w:t xml:space="preserve">года </w:t>
      </w:r>
      <w:r w:rsidRPr="00B379E6">
        <w:rPr>
          <w:sz w:val="26"/>
          <w:szCs w:val="26"/>
        </w:rPr>
        <w:t xml:space="preserve">для органов управления и сил Кондинского районного звена территориальной подсистемы </w:t>
      </w:r>
      <w:r w:rsidR="00B379E6" w:rsidRPr="00B379E6">
        <w:rPr>
          <w:sz w:val="26"/>
          <w:szCs w:val="26"/>
        </w:rPr>
        <w:t xml:space="preserve">Ханты-Мансийского автономного округа – Югры </w:t>
      </w:r>
      <w:r w:rsidRPr="00B379E6">
        <w:rPr>
          <w:sz w:val="26"/>
          <w:szCs w:val="26"/>
        </w:rPr>
        <w:t>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2. Установить местный уровень реагирования.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3. Установить границами зоны, на которой может возникнуть чрезвычайная ситуация муниципального характера территорию городского поселения Междуреченский.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4. Координацию деятельности органов управления, сил и средств рай</w:t>
      </w:r>
      <w:r w:rsidR="00B379E6">
        <w:rPr>
          <w:sz w:val="26"/>
          <w:szCs w:val="26"/>
        </w:rPr>
        <w:t>онного</w:t>
      </w:r>
      <w:r w:rsidRPr="00B379E6">
        <w:rPr>
          <w:sz w:val="26"/>
          <w:szCs w:val="26"/>
        </w:rPr>
        <w:t xml:space="preserve"> звена территориальной подсистемы </w:t>
      </w:r>
      <w:r w:rsidR="00B379E6" w:rsidRPr="00B379E6">
        <w:rPr>
          <w:sz w:val="26"/>
          <w:szCs w:val="26"/>
        </w:rPr>
        <w:t xml:space="preserve">единой государственной системы </w:t>
      </w:r>
      <w:r w:rsidR="00B379E6" w:rsidRPr="00B379E6">
        <w:rPr>
          <w:sz w:val="26"/>
          <w:szCs w:val="26"/>
        </w:rPr>
        <w:lastRenderedPageBreak/>
        <w:t>предупреждения и ликвидации чрезвычайных ситуаций</w:t>
      </w:r>
      <w:r w:rsidRPr="00B379E6">
        <w:rPr>
          <w:sz w:val="26"/>
          <w:szCs w:val="26"/>
        </w:rPr>
        <w:t xml:space="preserve"> возложить на </w:t>
      </w:r>
      <w:r w:rsidR="00B379E6">
        <w:rPr>
          <w:sz w:val="26"/>
          <w:szCs w:val="26"/>
        </w:rPr>
        <w:t>комиссию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>по предупреждению и ликвидации чрезвычайных ситуаций и обеспечению пожар</w:t>
      </w:r>
      <w:r w:rsidR="00B379E6">
        <w:rPr>
          <w:sz w:val="26"/>
          <w:szCs w:val="26"/>
        </w:rPr>
        <w:t>ной</w:t>
      </w:r>
      <w:r w:rsidRPr="00B379E6">
        <w:rPr>
          <w:sz w:val="26"/>
          <w:szCs w:val="26"/>
        </w:rPr>
        <w:t xml:space="preserve"> безопасности Кондинского района.</w:t>
      </w:r>
    </w:p>
    <w:p w:rsid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sz w:val="26"/>
          <w:szCs w:val="26"/>
        </w:rPr>
      </w:pPr>
      <w:r w:rsidRPr="00B379E6">
        <w:rPr>
          <w:sz w:val="26"/>
          <w:szCs w:val="26"/>
        </w:rPr>
        <w:t>5. Управлению гражданской защиты населения Кондинского района</w:t>
      </w:r>
      <w:r w:rsidR="00B379E6">
        <w:rPr>
          <w:sz w:val="26"/>
          <w:szCs w:val="26"/>
        </w:rPr>
        <w:t>:</w:t>
      </w:r>
      <w:r w:rsidRPr="00B379E6">
        <w:rPr>
          <w:sz w:val="26"/>
          <w:szCs w:val="26"/>
        </w:rPr>
        <w:t xml:space="preserve">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>(Д.С.</w:t>
      </w:r>
      <w:r w:rsidR="00B379E6">
        <w:rPr>
          <w:sz w:val="26"/>
          <w:szCs w:val="26"/>
        </w:rPr>
        <w:t xml:space="preserve"> </w:t>
      </w:r>
      <w:r w:rsidRPr="00B379E6">
        <w:rPr>
          <w:sz w:val="26"/>
          <w:szCs w:val="26"/>
        </w:rPr>
        <w:t>Шишкин)</w:t>
      </w:r>
      <w:r w:rsidR="00B379E6">
        <w:rPr>
          <w:sz w:val="26"/>
          <w:szCs w:val="26"/>
        </w:rPr>
        <w:t>:</w:t>
      </w:r>
      <w:r w:rsidRPr="00B379E6">
        <w:rPr>
          <w:rFonts w:ascii="Arial" w:cs="Arial"/>
          <w:sz w:val="26"/>
          <w:szCs w:val="26"/>
        </w:rPr>
        <w:t xml:space="preserve"> 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5.1.</w:t>
      </w:r>
      <w:r w:rsidR="00B379E6">
        <w:rPr>
          <w:sz w:val="26"/>
          <w:szCs w:val="26"/>
        </w:rPr>
        <w:t xml:space="preserve"> </w:t>
      </w:r>
      <w:r w:rsidRPr="00B379E6">
        <w:rPr>
          <w:sz w:val="26"/>
          <w:szCs w:val="26"/>
        </w:rPr>
        <w:t>Уточнить план действий по предупреждению и ликвидации чрезвычайных ситуаций муниципального образования Кондинский район.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5.2.</w:t>
      </w:r>
      <w:r w:rsidR="00B379E6">
        <w:rPr>
          <w:sz w:val="26"/>
          <w:szCs w:val="26"/>
        </w:rPr>
        <w:t xml:space="preserve"> </w:t>
      </w:r>
      <w:r w:rsidRPr="00B379E6">
        <w:rPr>
          <w:sz w:val="26"/>
          <w:szCs w:val="26"/>
        </w:rPr>
        <w:t>Уточнить схемы оповещения органов управления, дежурно-диспетчерских служб организаций, населения.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6. Муниципальному казенному учреждению «Единая дежурно-диспетчерская служба Кондинского района» (П.В.</w:t>
      </w:r>
      <w:r w:rsidR="00B379E6">
        <w:rPr>
          <w:sz w:val="26"/>
          <w:szCs w:val="26"/>
        </w:rPr>
        <w:t xml:space="preserve"> </w:t>
      </w:r>
      <w:r w:rsidRPr="00B379E6">
        <w:rPr>
          <w:sz w:val="26"/>
          <w:szCs w:val="26"/>
        </w:rPr>
        <w:t xml:space="preserve">Карпов) обеспечить непрерывный сбор, анализ </w:t>
      </w:r>
      <w:r w:rsidR="00B379E6">
        <w:rPr>
          <w:sz w:val="26"/>
          <w:szCs w:val="26"/>
        </w:rPr>
        <w:br/>
      </w:r>
      <w:r w:rsidRPr="00B379E6">
        <w:rPr>
          <w:sz w:val="26"/>
          <w:szCs w:val="26"/>
        </w:rPr>
        <w:t>и обмен информацией.</w:t>
      </w:r>
    </w:p>
    <w:p w:rsid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 xml:space="preserve">7. </w:t>
      </w:r>
      <w:r w:rsidR="00B379E6" w:rsidRPr="00B379E6">
        <w:rPr>
          <w:sz w:val="26"/>
          <w:szCs w:val="26"/>
        </w:rPr>
        <w:t xml:space="preserve">Постановление опубликовать в газете «Кондинский вестник» и разместить </w:t>
      </w:r>
      <w:r w:rsidR="00B379E6">
        <w:rPr>
          <w:sz w:val="26"/>
          <w:szCs w:val="26"/>
        </w:rPr>
        <w:br/>
      </w:r>
      <w:r w:rsidR="00B379E6" w:rsidRPr="00B379E6">
        <w:rPr>
          <w:sz w:val="26"/>
          <w:szCs w:val="26"/>
        </w:rPr>
        <w:t>на официальном сайте органов местного самоуправления Кондинского района.</w:t>
      </w:r>
    </w:p>
    <w:p w:rsidR="008700A9" w:rsidRPr="00B379E6" w:rsidRDefault="008700A9" w:rsidP="008700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79E6">
        <w:rPr>
          <w:sz w:val="26"/>
          <w:szCs w:val="26"/>
        </w:rPr>
        <w:t>8. Контроль за выполнением постановления оставляю за собой.</w:t>
      </w:r>
    </w:p>
    <w:p w:rsidR="008700A9" w:rsidRPr="00B379E6" w:rsidRDefault="008700A9" w:rsidP="008700A9">
      <w:pPr>
        <w:autoSpaceDE w:val="0"/>
        <w:autoSpaceDN w:val="0"/>
        <w:adjustRightInd w:val="0"/>
        <w:rPr>
          <w:sz w:val="26"/>
          <w:szCs w:val="26"/>
        </w:rPr>
      </w:pPr>
    </w:p>
    <w:p w:rsidR="00DB476E" w:rsidRPr="00B379E6" w:rsidRDefault="00DB476E" w:rsidP="00237C47">
      <w:pPr>
        <w:jc w:val="both"/>
        <w:rPr>
          <w:color w:val="000000"/>
          <w:sz w:val="26"/>
          <w:szCs w:val="26"/>
        </w:rPr>
      </w:pPr>
    </w:p>
    <w:p w:rsidR="00237C47" w:rsidRPr="00B379E6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B379E6" w:rsidTr="00A66174">
        <w:tc>
          <w:tcPr>
            <w:tcW w:w="2370" w:type="pct"/>
          </w:tcPr>
          <w:p w:rsidR="001C7B60" w:rsidRPr="00B379E6" w:rsidRDefault="001C7B60" w:rsidP="00237C47">
            <w:pPr>
              <w:jc w:val="both"/>
              <w:rPr>
                <w:sz w:val="26"/>
                <w:szCs w:val="26"/>
              </w:rPr>
            </w:pPr>
            <w:r w:rsidRPr="00B379E6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B379E6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B379E6">
              <w:rPr>
                <w:sz w:val="26"/>
                <w:szCs w:val="26"/>
              </w:rPr>
              <w:t>г</w:t>
            </w:r>
            <w:r w:rsidR="001A685C" w:rsidRPr="00B379E6">
              <w:rPr>
                <w:sz w:val="26"/>
                <w:szCs w:val="26"/>
              </w:rPr>
              <w:t>лав</w:t>
            </w:r>
            <w:r w:rsidRPr="00B379E6">
              <w:rPr>
                <w:sz w:val="26"/>
                <w:szCs w:val="26"/>
              </w:rPr>
              <w:t>ы</w:t>
            </w:r>
            <w:r w:rsidR="001A685C" w:rsidRPr="00B379E6">
              <w:rPr>
                <w:sz w:val="26"/>
                <w:szCs w:val="26"/>
              </w:rPr>
              <w:t xml:space="preserve"> </w:t>
            </w:r>
            <w:r w:rsidR="0090551B" w:rsidRPr="00B379E6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B379E6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379E6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B379E6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B379E6">
              <w:rPr>
                <w:sz w:val="26"/>
                <w:szCs w:val="26"/>
              </w:rPr>
              <w:t>А.И.</w:t>
            </w:r>
            <w:r w:rsidR="00A66174" w:rsidRPr="00B379E6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B379E6" w:rsidRDefault="00B379E6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B379E6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1D" w:rsidRDefault="006C791D">
      <w:r>
        <w:separator/>
      </w:r>
    </w:p>
  </w:endnote>
  <w:endnote w:type="continuationSeparator" w:id="0">
    <w:p w:rsidR="006C791D" w:rsidRDefault="006C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1D" w:rsidRDefault="006C791D">
      <w:r>
        <w:separator/>
      </w:r>
    </w:p>
  </w:footnote>
  <w:footnote w:type="continuationSeparator" w:id="0">
    <w:p w:rsidR="006C791D" w:rsidRDefault="006C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50DA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0DA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00A9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379E6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2024-06-11T05:14:00Z</dcterms:created>
  <dcterms:modified xsi:type="dcterms:W3CDTF">2024-06-11T05:47:00Z</dcterms:modified>
</cp:coreProperties>
</file>