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20BE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E5D8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5D87" w:rsidRDefault="00D63E9B" w:rsidP="00F43B14">
            <w:pPr>
              <w:rPr>
                <w:sz w:val="28"/>
                <w:szCs w:val="28"/>
              </w:rPr>
            </w:pPr>
            <w:r w:rsidRPr="00CE5D87">
              <w:rPr>
                <w:sz w:val="28"/>
                <w:szCs w:val="28"/>
              </w:rPr>
              <w:t xml:space="preserve">от </w:t>
            </w:r>
            <w:r w:rsidR="007D1689" w:rsidRPr="00CE5D87">
              <w:rPr>
                <w:sz w:val="28"/>
                <w:szCs w:val="28"/>
              </w:rPr>
              <w:t>2</w:t>
            </w:r>
            <w:r w:rsidR="00F43B14" w:rsidRPr="00CE5D87">
              <w:rPr>
                <w:sz w:val="28"/>
                <w:szCs w:val="28"/>
              </w:rPr>
              <w:t>4</w:t>
            </w:r>
            <w:r w:rsidR="0026636E" w:rsidRPr="00CE5D87">
              <w:rPr>
                <w:sz w:val="28"/>
                <w:szCs w:val="28"/>
              </w:rPr>
              <w:t xml:space="preserve"> </w:t>
            </w:r>
            <w:r w:rsidR="004A3161" w:rsidRPr="00CE5D87">
              <w:rPr>
                <w:sz w:val="28"/>
                <w:szCs w:val="28"/>
              </w:rPr>
              <w:t>июня</w:t>
            </w:r>
            <w:r w:rsidR="003509C0" w:rsidRPr="00CE5D87">
              <w:rPr>
                <w:sz w:val="28"/>
                <w:szCs w:val="28"/>
              </w:rPr>
              <w:t xml:space="preserve"> </w:t>
            </w:r>
            <w:r w:rsidR="0026636E" w:rsidRPr="00CE5D87">
              <w:rPr>
                <w:sz w:val="28"/>
                <w:szCs w:val="28"/>
              </w:rPr>
              <w:t>202</w:t>
            </w:r>
            <w:r w:rsidR="00712819" w:rsidRPr="00CE5D87">
              <w:rPr>
                <w:sz w:val="28"/>
                <w:szCs w:val="28"/>
              </w:rPr>
              <w:t>4</w:t>
            </w:r>
            <w:r w:rsidRPr="00CE5D8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5D87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5D87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E5D87" w:rsidRDefault="00D63E9B" w:rsidP="002F6B92">
            <w:pPr>
              <w:jc w:val="right"/>
              <w:rPr>
                <w:sz w:val="28"/>
                <w:szCs w:val="28"/>
              </w:rPr>
            </w:pPr>
            <w:r w:rsidRPr="00CE5D87">
              <w:rPr>
                <w:sz w:val="28"/>
                <w:szCs w:val="28"/>
              </w:rPr>
              <w:t>№</w:t>
            </w:r>
            <w:r w:rsidR="00CF3CE0" w:rsidRPr="00CE5D87">
              <w:rPr>
                <w:sz w:val="28"/>
                <w:szCs w:val="28"/>
              </w:rPr>
              <w:t xml:space="preserve"> </w:t>
            </w:r>
            <w:r w:rsidR="00CE5D87" w:rsidRPr="00CE5D87">
              <w:rPr>
                <w:sz w:val="28"/>
                <w:szCs w:val="28"/>
              </w:rPr>
              <w:t>653</w:t>
            </w:r>
          </w:p>
        </w:tc>
      </w:tr>
      <w:tr w:rsidR="001A685C" w:rsidRPr="00CE5D8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E5D87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E5D87" w:rsidRDefault="001A685C" w:rsidP="00F40CE7">
            <w:pPr>
              <w:jc w:val="center"/>
              <w:rPr>
                <w:sz w:val="28"/>
                <w:szCs w:val="28"/>
              </w:rPr>
            </w:pPr>
            <w:r w:rsidRPr="00CE5D8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E5D87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CE5D8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E5D87" w:rsidTr="007F3E73">
        <w:tc>
          <w:tcPr>
            <w:tcW w:w="5920" w:type="dxa"/>
          </w:tcPr>
          <w:p w:rsidR="00CE5D87" w:rsidRDefault="00CE5D87" w:rsidP="00CE5D8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5D87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CE5D87" w:rsidRPr="00CE5D87" w:rsidRDefault="00CE5D87" w:rsidP="00CE5D8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5D87">
              <w:rPr>
                <w:sz w:val="28"/>
                <w:szCs w:val="28"/>
              </w:rPr>
              <w:t>от 09 января 2024 года № 12</w:t>
            </w:r>
            <w:r>
              <w:rPr>
                <w:sz w:val="28"/>
                <w:szCs w:val="28"/>
              </w:rPr>
              <w:t xml:space="preserve"> </w:t>
            </w:r>
            <w:r w:rsidRPr="00CE5D87">
              <w:rPr>
                <w:sz w:val="28"/>
                <w:szCs w:val="28"/>
              </w:rPr>
              <w:t>«Об утверждении Порядка формирования резерва управленческих кадров для замещения целевых управленческих должностей муниципальной службы»</w:t>
            </w:r>
          </w:p>
          <w:p w:rsidR="001D2AD3" w:rsidRPr="00CE5D87" w:rsidRDefault="001D2AD3" w:rsidP="00626393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CE5D87" w:rsidRPr="00CE5D87" w:rsidRDefault="00CE5D87" w:rsidP="00CE5D87">
      <w:pPr>
        <w:pStyle w:val="aff2"/>
        <w:ind w:firstLine="709"/>
        <w:jc w:val="both"/>
        <w:rPr>
          <w:szCs w:val="28"/>
        </w:rPr>
      </w:pPr>
      <w:r w:rsidRPr="00CE5D87">
        <w:rPr>
          <w:b w:val="0"/>
          <w:szCs w:val="28"/>
        </w:rPr>
        <w:t xml:space="preserve">Руководствуясь </w:t>
      </w:r>
      <w:hyperlink r:id="rId9" w:history="1">
        <w:r w:rsidRPr="00CE5D87">
          <w:rPr>
            <w:b w:val="0"/>
            <w:szCs w:val="28"/>
          </w:rPr>
          <w:t>постановлением</w:t>
        </w:r>
      </w:hyperlink>
      <w:r w:rsidRPr="00CE5D87">
        <w:rPr>
          <w:b w:val="0"/>
          <w:szCs w:val="28"/>
        </w:rPr>
        <w:t xml:space="preserve"> Губернатора Ханты-Мансийского автономного округа – Югры</w:t>
      </w:r>
      <w:r>
        <w:rPr>
          <w:b w:val="0"/>
          <w:szCs w:val="28"/>
        </w:rPr>
        <w:t xml:space="preserve"> </w:t>
      </w:r>
      <w:r w:rsidRPr="00CE5D87">
        <w:rPr>
          <w:b w:val="0"/>
          <w:szCs w:val="28"/>
        </w:rPr>
        <w:t xml:space="preserve">от 27 декабря 2010 года № 248 «О порядке формирования резерва управленческих кадров для замещения целевых управленческих должностей в органах государственной власти </w:t>
      </w:r>
      <w:r>
        <w:rPr>
          <w:b w:val="0"/>
          <w:szCs w:val="28"/>
        </w:rPr>
        <w:t>Ханты-Мансийского автономного округа – Югры</w:t>
      </w:r>
      <w:r w:rsidRPr="00CE5D87">
        <w:rPr>
          <w:b w:val="0"/>
          <w:szCs w:val="28"/>
        </w:rPr>
        <w:t>»,</w:t>
      </w:r>
      <w:r w:rsidRPr="00CE5D87">
        <w:rPr>
          <w:szCs w:val="28"/>
        </w:rPr>
        <w:t xml:space="preserve"> администрация Кондинского района постановляет:</w:t>
      </w:r>
    </w:p>
    <w:p w:rsidR="00CE5D87" w:rsidRPr="00CE5D87" w:rsidRDefault="00CE5D87" w:rsidP="00CE5D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D87">
        <w:rPr>
          <w:rFonts w:eastAsia="Calibri"/>
          <w:sz w:val="28"/>
          <w:szCs w:val="28"/>
          <w:lang w:eastAsia="en-US"/>
        </w:rPr>
        <w:t>1. Внести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E5D87">
        <w:rPr>
          <w:sz w:val="28"/>
          <w:szCs w:val="28"/>
        </w:rPr>
        <w:t>постановление администрации Кондинского района</w:t>
      </w:r>
      <w:r>
        <w:rPr>
          <w:sz w:val="28"/>
          <w:szCs w:val="28"/>
        </w:rPr>
        <w:t xml:space="preserve">                              </w:t>
      </w:r>
      <w:r w:rsidRPr="00CE5D87">
        <w:rPr>
          <w:sz w:val="28"/>
          <w:szCs w:val="28"/>
        </w:rPr>
        <w:t>от 09 января</w:t>
      </w:r>
      <w:r>
        <w:rPr>
          <w:sz w:val="28"/>
          <w:szCs w:val="28"/>
        </w:rPr>
        <w:t xml:space="preserve"> </w:t>
      </w:r>
      <w:r w:rsidRPr="00CE5D87">
        <w:rPr>
          <w:sz w:val="28"/>
          <w:szCs w:val="28"/>
        </w:rPr>
        <w:t xml:space="preserve">2024 года № 12 «Об утверждении Порядка формирования резерва управленческих кадров для замещения целевых управленческих должностей муниципальной службы» следующие изменения: </w:t>
      </w:r>
    </w:p>
    <w:p w:rsidR="00F20BED" w:rsidRDefault="00F20BED" w:rsidP="00CE5D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4 постановления изложить в следующей редакции:</w:t>
      </w:r>
    </w:p>
    <w:p w:rsidR="00F20BED" w:rsidRDefault="00F20BED" w:rsidP="00CE5D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F20BED">
        <w:t xml:space="preserve"> </w:t>
      </w:r>
      <w:r w:rsidRPr="00F20BED">
        <w:rPr>
          <w:sz w:val="28"/>
          <w:szCs w:val="28"/>
        </w:rPr>
        <w:t>Контроль за выполнением постановления возложить на первого заместителя главы района, курирующего вопросы кадровой политики</w:t>
      </w:r>
      <w:proofErr w:type="gramStart"/>
      <w:r w:rsidRPr="00F20BE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E5D87" w:rsidRPr="00CE5D87" w:rsidRDefault="00F20BED" w:rsidP="00CE5D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E5D87" w:rsidRPr="00CE5D87">
        <w:rPr>
          <w:sz w:val="28"/>
          <w:szCs w:val="28"/>
        </w:rPr>
        <w:t>Подпункт</w:t>
      </w:r>
      <w:r w:rsidR="00CE5D87">
        <w:rPr>
          <w:sz w:val="28"/>
          <w:szCs w:val="28"/>
        </w:rPr>
        <w:t>ы</w:t>
      </w:r>
      <w:r w:rsidR="00CE5D87" w:rsidRPr="00CE5D87">
        <w:rPr>
          <w:sz w:val="28"/>
          <w:szCs w:val="28"/>
        </w:rPr>
        <w:t xml:space="preserve"> </w:t>
      </w:r>
      <w:r w:rsidR="00CE5D87">
        <w:rPr>
          <w:sz w:val="28"/>
          <w:szCs w:val="28"/>
        </w:rPr>
        <w:t>2.5.5-2.5.6</w:t>
      </w:r>
      <w:r w:rsidR="00CE5D87" w:rsidRPr="00CE5D87">
        <w:rPr>
          <w:sz w:val="28"/>
          <w:szCs w:val="28"/>
        </w:rPr>
        <w:t xml:space="preserve"> пункта 2.5 раздела </w:t>
      </w:r>
      <w:r w:rsidR="00CE5D87">
        <w:rPr>
          <w:sz w:val="28"/>
          <w:szCs w:val="28"/>
          <w:lang w:val="en-US"/>
        </w:rPr>
        <w:t>II</w:t>
      </w:r>
      <w:r w:rsidR="00CE5D87" w:rsidRPr="00CE5D87">
        <w:rPr>
          <w:sz w:val="28"/>
          <w:szCs w:val="28"/>
        </w:rPr>
        <w:t xml:space="preserve"> приложения </w:t>
      </w:r>
      <w:r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 w:rsidR="00CE5D87" w:rsidRPr="00CE5D87">
        <w:rPr>
          <w:sz w:val="28"/>
          <w:szCs w:val="28"/>
        </w:rPr>
        <w:t>к постановлению изложить в следующей редакции:</w:t>
      </w:r>
    </w:p>
    <w:p w:rsidR="00CE5D87" w:rsidRPr="00CE5D87" w:rsidRDefault="00CE5D87" w:rsidP="00CE5D87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D87">
        <w:rPr>
          <w:rFonts w:ascii="Times New Roman" w:hAnsi="Times New Roman" w:cs="Times New Roman"/>
          <w:sz w:val="28"/>
          <w:szCs w:val="28"/>
        </w:rPr>
        <w:t xml:space="preserve">«2.5.5. Копии документов о профессиональном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E5D87">
        <w:rPr>
          <w:rFonts w:ascii="Times New Roman" w:hAnsi="Times New Roman" w:cs="Times New Roman"/>
          <w:sz w:val="28"/>
          <w:szCs w:val="28"/>
        </w:rPr>
        <w:t xml:space="preserve">и профессиональном уровне, дополнительном профессиональном образовании (по желанию кандидата), присвоении ученой степени, ученого звания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E5D87">
        <w:rPr>
          <w:rFonts w:ascii="Times New Roman" w:hAnsi="Times New Roman" w:cs="Times New Roman"/>
          <w:sz w:val="28"/>
          <w:szCs w:val="28"/>
        </w:rPr>
        <w:t>(при наличии), заверенные нотариально или кадровыми службами по месту работы (службы) либо представленные с предъявлением подлинника.</w:t>
      </w:r>
    </w:p>
    <w:p w:rsidR="00CE5D87" w:rsidRPr="00CE5D87" w:rsidRDefault="00CE5D87" w:rsidP="00CE5D87">
      <w:pPr>
        <w:pStyle w:val="aff4"/>
        <w:spacing w:before="0" w:after="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D87">
        <w:rPr>
          <w:rFonts w:ascii="Times New Roman" w:hAnsi="Times New Roman" w:cs="Times New Roman"/>
          <w:sz w:val="28"/>
          <w:szCs w:val="28"/>
        </w:rPr>
        <w:t xml:space="preserve">2.5.6.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</w:t>
      </w:r>
      <w:r w:rsidRPr="00CE5D87">
        <w:rPr>
          <w:rFonts w:ascii="Times New Roman" w:hAnsi="Times New Roman" w:cs="Times New Roman"/>
          <w:sz w:val="28"/>
          <w:szCs w:val="28"/>
        </w:rPr>
        <w:lastRenderedPageBreak/>
        <w:t>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впервые).».</w:t>
      </w:r>
    </w:p>
    <w:p w:rsidR="00CE5D87" w:rsidRPr="00CE5D87" w:rsidRDefault="00CE5D87" w:rsidP="00CE5D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D87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E5D87" w:rsidRPr="00CE5D87" w:rsidRDefault="00CE5D87" w:rsidP="00CE5D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D87">
        <w:rPr>
          <w:sz w:val="28"/>
          <w:szCs w:val="28"/>
        </w:rPr>
        <w:t xml:space="preserve">3. Постановление вступает в силу после его обнародования </w:t>
      </w:r>
      <w:r>
        <w:rPr>
          <w:sz w:val="28"/>
          <w:szCs w:val="28"/>
        </w:rPr>
        <w:t xml:space="preserve">                                      </w:t>
      </w:r>
      <w:r w:rsidRPr="00CE5D87">
        <w:rPr>
          <w:sz w:val="28"/>
          <w:szCs w:val="28"/>
        </w:rPr>
        <w:t>и распространяется на</w:t>
      </w:r>
      <w:r>
        <w:rPr>
          <w:sz w:val="28"/>
          <w:szCs w:val="28"/>
        </w:rPr>
        <w:t xml:space="preserve"> </w:t>
      </w:r>
      <w:r w:rsidRPr="00CE5D87">
        <w:rPr>
          <w:sz w:val="28"/>
          <w:szCs w:val="28"/>
        </w:rPr>
        <w:t>правоотношения, возникшие с 13 января 2024 года.</w:t>
      </w:r>
    </w:p>
    <w:p w:rsidR="00424B28" w:rsidRPr="00CE5D87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CE5D87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CE5D87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CE5D87" w:rsidTr="004221F7">
        <w:tc>
          <w:tcPr>
            <w:tcW w:w="4785" w:type="dxa"/>
          </w:tcPr>
          <w:p w:rsidR="00424B28" w:rsidRPr="00CE5D87" w:rsidRDefault="00424B28" w:rsidP="004221F7">
            <w:pPr>
              <w:jc w:val="both"/>
              <w:rPr>
                <w:sz w:val="28"/>
                <w:szCs w:val="28"/>
              </w:rPr>
            </w:pPr>
            <w:r w:rsidRPr="00CE5D87">
              <w:rPr>
                <w:sz w:val="28"/>
                <w:szCs w:val="28"/>
              </w:rPr>
              <w:t xml:space="preserve">Исполняющий обязанности </w:t>
            </w:r>
          </w:p>
          <w:p w:rsidR="00424B28" w:rsidRPr="00CE5D87" w:rsidRDefault="00424B28" w:rsidP="004221F7">
            <w:pPr>
              <w:jc w:val="both"/>
              <w:rPr>
                <w:sz w:val="28"/>
                <w:szCs w:val="28"/>
              </w:rPr>
            </w:pPr>
            <w:r w:rsidRPr="00CE5D87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CE5D87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CE5D87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CE5D87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CE5D87">
              <w:rPr>
                <w:sz w:val="28"/>
                <w:szCs w:val="28"/>
              </w:rPr>
              <w:t>А</w:t>
            </w:r>
            <w:r w:rsidR="00C05F7A" w:rsidRPr="00CE5D87">
              <w:rPr>
                <w:sz w:val="28"/>
                <w:szCs w:val="28"/>
              </w:rPr>
              <w:t>.</w:t>
            </w:r>
            <w:r w:rsidRPr="00CE5D87">
              <w:rPr>
                <w:sz w:val="28"/>
                <w:szCs w:val="28"/>
              </w:rPr>
              <w:t>В</w:t>
            </w:r>
            <w:r w:rsidR="00C05F7A" w:rsidRPr="00CE5D87">
              <w:rPr>
                <w:sz w:val="28"/>
                <w:szCs w:val="28"/>
              </w:rPr>
              <w:t>.</w:t>
            </w:r>
            <w:r w:rsidRPr="00CE5D87"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Pr="001D2AD3" w:rsidRDefault="00E44993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CE5D87" w:rsidRDefault="00CE5D87" w:rsidP="0023731C">
      <w:pPr>
        <w:rPr>
          <w:color w:val="000000"/>
          <w:sz w:val="20"/>
          <w:szCs w:val="20"/>
        </w:rPr>
      </w:pPr>
    </w:p>
    <w:p w:rsidR="00626393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sectPr w:rsidR="00626393" w:rsidSect="00CE5D87">
      <w:headerReference w:type="default" r:id="rId10"/>
      <w:headerReference w:type="first" r:id="rId11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D7" w:rsidRDefault="004061D7">
      <w:r>
        <w:separator/>
      </w:r>
    </w:p>
  </w:endnote>
  <w:endnote w:type="continuationSeparator" w:id="0">
    <w:p w:rsidR="004061D7" w:rsidRDefault="0040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D7" w:rsidRDefault="004061D7">
      <w:r>
        <w:separator/>
      </w:r>
    </w:p>
  </w:footnote>
  <w:footnote w:type="continuationSeparator" w:id="0">
    <w:p w:rsidR="004061D7" w:rsidRDefault="00406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20BE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1D7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5D87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BED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3B1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80048&amp;date=30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2024-06-24T06:10:00Z</cp:lastPrinted>
  <dcterms:created xsi:type="dcterms:W3CDTF">2024-06-24T04:15:00Z</dcterms:created>
  <dcterms:modified xsi:type="dcterms:W3CDTF">2024-06-24T06:10:00Z</dcterms:modified>
</cp:coreProperties>
</file>