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C371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2D40E2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2D40E2">
              <w:rPr>
                <w:color w:val="000000"/>
                <w:sz w:val="28"/>
                <w:szCs w:val="28"/>
              </w:rPr>
              <w:t>26 марта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1981">
              <w:rPr>
                <w:color w:val="000000"/>
                <w:sz w:val="28"/>
                <w:szCs w:val="28"/>
              </w:rPr>
              <w:t>202</w:t>
            </w:r>
            <w:r w:rsidR="004E256C">
              <w:rPr>
                <w:color w:val="000000"/>
                <w:sz w:val="28"/>
                <w:szCs w:val="28"/>
              </w:rPr>
              <w:t>4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2D40E2">
              <w:rPr>
                <w:color w:val="000000"/>
                <w:sz w:val="28"/>
                <w:szCs w:val="28"/>
              </w:rPr>
              <w:t>18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2D40E2" w:rsidRPr="002D40E2" w:rsidRDefault="002D40E2" w:rsidP="002D4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D40E2">
              <w:rPr>
                <w:color w:val="000000"/>
                <w:sz w:val="28"/>
                <w:szCs w:val="28"/>
              </w:rPr>
              <w:t xml:space="preserve">О назначении общественных обсуждений </w:t>
            </w:r>
          </w:p>
          <w:p w:rsidR="002D40E2" w:rsidRPr="002D40E2" w:rsidRDefault="002D40E2" w:rsidP="002D4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D40E2">
              <w:rPr>
                <w:color w:val="000000"/>
                <w:sz w:val="28"/>
                <w:szCs w:val="28"/>
              </w:rPr>
              <w:t xml:space="preserve">по рассмотрению проекта правил </w:t>
            </w:r>
          </w:p>
          <w:p w:rsidR="002D40E2" w:rsidRPr="002D40E2" w:rsidRDefault="002D40E2" w:rsidP="002D4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D40E2">
              <w:rPr>
                <w:color w:val="000000"/>
                <w:sz w:val="28"/>
                <w:szCs w:val="28"/>
              </w:rPr>
              <w:t xml:space="preserve">благоустройства территории муниципального </w:t>
            </w:r>
          </w:p>
          <w:p w:rsidR="003E3AB0" w:rsidRPr="00CD1981" w:rsidRDefault="002D40E2" w:rsidP="002D40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D40E2">
              <w:rPr>
                <w:color w:val="000000"/>
                <w:sz w:val="28"/>
                <w:szCs w:val="28"/>
              </w:rPr>
              <w:t>образования городское поселение Междуреченский</w:t>
            </w:r>
          </w:p>
        </w:tc>
      </w:tr>
    </w:tbl>
    <w:p w:rsidR="002D4F38" w:rsidRPr="00883E8E" w:rsidRDefault="002D4F38" w:rsidP="00CD19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D40E2">
        <w:rPr>
          <w:color w:val="000000" w:themeColor="text1"/>
          <w:sz w:val="28"/>
          <w:szCs w:val="28"/>
        </w:rPr>
        <w:t xml:space="preserve">В целях обсуждения проекта правил благоустройства территории муниципального образования городское поселение Междуреченский, </w:t>
      </w:r>
      <w:r>
        <w:rPr>
          <w:color w:val="000000" w:themeColor="text1"/>
          <w:sz w:val="28"/>
          <w:szCs w:val="28"/>
        </w:rPr>
        <w:t xml:space="preserve">                      </w:t>
      </w:r>
      <w:r w:rsidRPr="002D40E2">
        <w:rPr>
          <w:color w:val="000000" w:themeColor="text1"/>
          <w:sz w:val="28"/>
          <w:szCs w:val="28"/>
        </w:rPr>
        <w:t xml:space="preserve">в соответствии Градостроительным кодексом Российской Федерации, решением Думы Кондинского района от 29 октября 2021 года № 843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2D40E2">
        <w:rPr>
          <w:color w:val="000000" w:themeColor="text1"/>
          <w:sz w:val="28"/>
          <w:szCs w:val="28"/>
        </w:rP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2D40E2">
        <w:rPr>
          <w:b/>
          <w:color w:val="000000" w:themeColor="text1"/>
          <w:sz w:val="28"/>
          <w:szCs w:val="28"/>
        </w:rPr>
        <w:t>постановляю</w:t>
      </w:r>
      <w:r w:rsidRPr="002D40E2">
        <w:rPr>
          <w:color w:val="000000" w:themeColor="text1"/>
          <w:sz w:val="28"/>
          <w:szCs w:val="28"/>
        </w:rPr>
        <w:t>:</w:t>
      </w: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Назначить общественные обсуждения по рассмотрению проекта правил благоустройства территории муниципального образования городское поселение Междуреченский </w:t>
      </w:r>
      <w:r>
        <w:rPr>
          <w:color w:val="000000" w:themeColor="text1"/>
          <w:sz w:val="28"/>
          <w:szCs w:val="28"/>
          <w:shd w:val="clear" w:color="auto" w:fill="FFFFFF"/>
        </w:rPr>
        <w:t>(далее -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 Проект).</w:t>
      </w: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Создать организационный комитет, уполномоченный на проведение публичных слушаний по рассмотрению проекта правил благоустройства муниципального образования городское поселение Междуреченский и утвердить его состав (далее - организационный комитет) (приложение 1). </w:t>
      </w: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Установить срок проведения общественных обсуждений с 01 апреля 2024 года по 03 мая 2024 года.</w:t>
      </w: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Организаторам общественных обсуждений в срок до 01 апреля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 2024 года: </w:t>
      </w:r>
    </w:p>
    <w:p w:rsidR="002D40E2" w:rsidRPr="002D40E2" w:rsidRDefault="002D40E2" w:rsidP="002D40E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4.1.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Разместить оповещение (информационное сообщение) о начале общественных обсуждений, Проект и информационные материалы к нему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в сети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Интернет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 в разделе «Общественные обсуждения» на официальн</w:t>
      </w:r>
      <w:r>
        <w:rPr>
          <w:color w:val="000000" w:themeColor="text1"/>
          <w:sz w:val="28"/>
          <w:szCs w:val="28"/>
          <w:shd w:val="clear" w:color="auto" w:fill="FFFFFF"/>
        </w:rPr>
        <w:t>ом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6710">
        <w:rPr>
          <w:sz w:val="28"/>
          <w:szCs w:val="28"/>
        </w:rPr>
        <w:t>сайте органов местного самоуправления Кондинского района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history="1">
        <w:r w:rsidRPr="002D40E2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https://admkonda.ru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, а так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же на информационных стендах в соответствии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2D40E2">
        <w:rPr>
          <w:color w:val="000000" w:themeColor="text1"/>
          <w:sz w:val="28"/>
          <w:szCs w:val="28"/>
          <w:shd w:val="clear" w:color="auto" w:fill="FFFFFF"/>
        </w:rPr>
        <w:lastRenderedPageBreak/>
        <w:t>с требованиями ст</w:t>
      </w:r>
      <w:r>
        <w:rPr>
          <w:color w:val="000000" w:themeColor="text1"/>
          <w:sz w:val="28"/>
          <w:szCs w:val="28"/>
          <w:shd w:val="clear" w:color="auto" w:fill="FFFFFF"/>
        </w:rPr>
        <w:t>атьи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 5.1. Градостроительного кодекса Российской Федерации.</w:t>
      </w: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4.2.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Открыть и провести экспозицию с 01 апреля 2024 года по 30 апреля 2024 года на </w:t>
      </w:r>
      <w:r w:rsidR="00E761C9">
        <w:rPr>
          <w:color w:val="000000" w:themeColor="text1"/>
          <w:sz w:val="28"/>
          <w:szCs w:val="28"/>
          <w:shd w:val="clear" w:color="auto" w:fill="FFFFFF"/>
        </w:rPr>
        <w:t>о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фициальном информационном портале.</w:t>
      </w: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5.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Консультирование посетителей экспозиции Проекта проводится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с 01 апреля 2024 года по 30 апреля 2024 года с 8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30 до 12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00 часов, </w:t>
      </w:r>
      <w:r w:rsidR="006C3713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с 13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30 до 18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00 часов кроме выходных и нерабочих праздничных дней, </w:t>
      </w:r>
      <w:r w:rsidR="006C3713"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по телефону 8(34677)41-868. </w:t>
      </w: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Предложения, замечания и мнения по Проекту принимаются </w:t>
      </w:r>
      <w:r w:rsidR="00F645EA"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с 01 апреля 2024 года по 30 апреля 2024 года включительно на </w:t>
      </w:r>
      <w:r w:rsidR="00F645EA">
        <w:rPr>
          <w:color w:val="000000" w:themeColor="text1"/>
          <w:sz w:val="28"/>
          <w:szCs w:val="28"/>
          <w:shd w:val="clear" w:color="auto" w:fill="FFFFFF"/>
        </w:rPr>
        <w:t>о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фициальном информационном портале и на адрес электронной почты управления архитектуры и градостроительства администрации Кондинского района: uaig@admkonda.ru, а также посредством записи в журнале регистрации участников общественных обсуждений по вопросам градостроительной деятельности по адресу: пгт. Междуреченский, ул. Титова, д. 26, каб. 203.            </w:t>
      </w: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Проведение общественных обсуждений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в Кондинском районе утвержденным решением Думы Кондинского района </w:t>
      </w:r>
      <w:r w:rsidR="00F645EA"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от 26 апреля 2023 года № 901.</w:t>
      </w:r>
    </w:p>
    <w:p w:rsidR="002D40E2" w:rsidRPr="002D40E2" w:rsidRDefault="002D40E2" w:rsidP="002D40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8.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По результатам проведения общественных обсуждений опубликовать на </w:t>
      </w:r>
      <w:r w:rsidR="00F645EA">
        <w:rPr>
          <w:color w:val="000000" w:themeColor="text1"/>
          <w:sz w:val="28"/>
          <w:szCs w:val="28"/>
          <w:shd w:val="clear" w:color="auto" w:fill="FFFFFF"/>
        </w:rPr>
        <w:t>о</w:t>
      </w:r>
      <w:r w:rsidRPr="002D40E2">
        <w:rPr>
          <w:color w:val="000000" w:themeColor="text1"/>
          <w:sz w:val="28"/>
          <w:szCs w:val="28"/>
          <w:shd w:val="clear" w:color="auto" w:fill="FFFFFF"/>
        </w:rPr>
        <w:t>фициальном информационном портале заключение по результатам общественных обсуждений.</w:t>
      </w:r>
    </w:p>
    <w:p w:rsidR="00F645EA" w:rsidRPr="00796710" w:rsidRDefault="002D40E2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9.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Постановление опубликовать в газете «Кондинский вестник» </w:t>
      </w:r>
      <w:r w:rsidR="00F645EA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Pr="002D40E2">
        <w:rPr>
          <w:color w:val="000000" w:themeColor="text1"/>
          <w:sz w:val="28"/>
          <w:szCs w:val="28"/>
          <w:shd w:val="clear" w:color="auto" w:fill="FFFFFF"/>
        </w:rPr>
        <w:t xml:space="preserve">и разместить на официальном </w:t>
      </w:r>
      <w:r w:rsidR="00F645EA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F645EA" w:rsidRPr="00F645EA" w:rsidRDefault="002D40E2" w:rsidP="00D26581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10. </w:t>
      </w:r>
      <w:r w:rsidR="00F645EA" w:rsidRPr="00F645EA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B47F9F" w:rsidRPr="00883E8E" w:rsidRDefault="00B47F9F" w:rsidP="00F645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4F38" w:rsidRPr="00883E8E" w:rsidRDefault="002D4F38" w:rsidP="00D107E3">
      <w:pPr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481FAF" w:rsidP="008679ED">
            <w:pPr>
              <w:jc w:val="right"/>
              <w:rPr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>А.</w:t>
            </w:r>
            <w:r w:rsidR="008679ED">
              <w:rPr>
                <w:sz w:val="28"/>
                <w:szCs w:val="28"/>
              </w:rPr>
              <w:t>А</w:t>
            </w:r>
            <w:r w:rsidRPr="00CD1981">
              <w:rPr>
                <w:sz w:val="28"/>
                <w:szCs w:val="28"/>
              </w:rPr>
              <w:t>.</w:t>
            </w:r>
            <w:r w:rsidR="008679ED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F645EA" w:rsidRDefault="00F645EA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2D40E2">
        <w:t>26</w:t>
      </w:r>
      <w:r w:rsidR="005A39EE" w:rsidRPr="005A39EE">
        <w:t>.</w:t>
      </w:r>
      <w:r w:rsidR="004E256C">
        <w:t>0</w:t>
      </w:r>
      <w:r w:rsidR="002D40E2">
        <w:t>3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2D40E2">
        <w:t>18</w:t>
      </w:r>
      <w:r w:rsidR="005A39EE" w:rsidRPr="005A39EE">
        <w:t>-п</w:t>
      </w:r>
    </w:p>
    <w:p w:rsidR="00F645EA" w:rsidRPr="005F4D8D" w:rsidRDefault="00F645EA" w:rsidP="005A39EE">
      <w:pPr>
        <w:tabs>
          <w:tab w:val="left" w:pos="4962"/>
        </w:tabs>
        <w:ind w:left="4962"/>
      </w:pPr>
    </w:p>
    <w:p w:rsidR="00F645EA" w:rsidRPr="00F645EA" w:rsidRDefault="00F645EA" w:rsidP="00F645EA">
      <w:pPr>
        <w:jc w:val="center"/>
        <w:rPr>
          <w:color w:val="000000"/>
        </w:rPr>
      </w:pPr>
      <w:r w:rsidRPr="00F645EA">
        <w:rPr>
          <w:color w:val="000000"/>
        </w:rPr>
        <w:t xml:space="preserve">Состав комитета, уполномоченного на проведение публичных слушаний </w:t>
      </w:r>
      <w:r>
        <w:rPr>
          <w:color w:val="000000"/>
        </w:rPr>
        <w:t xml:space="preserve">                                          </w:t>
      </w:r>
      <w:r w:rsidRPr="00F645EA">
        <w:rPr>
          <w:color w:val="000000"/>
        </w:rPr>
        <w:t xml:space="preserve">по рассмотрению проекта правил благоустройства муниципального образования </w:t>
      </w:r>
      <w:r>
        <w:rPr>
          <w:color w:val="000000"/>
        </w:rPr>
        <w:t xml:space="preserve">                     </w:t>
      </w:r>
      <w:r w:rsidRPr="00F645EA">
        <w:rPr>
          <w:color w:val="000000"/>
        </w:rPr>
        <w:t>городское поселение Междуреченский</w:t>
      </w:r>
    </w:p>
    <w:p w:rsidR="00F645EA" w:rsidRDefault="00F645EA" w:rsidP="00F645EA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336"/>
      </w:tblGrid>
      <w:tr w:rsidR="004252DA" w:rsidRPr="00004E75" w:rsidTr="004157E8">
        <w:tc>
          <w:tcPr>
            <w:tcW w:w="2518" w:type="dxa"/>
            <w:hideMark/>
          </w:tcPr>
          <w:p w:rsidR="004252DA" w:rsidRPr="00004E75" w:rsidRDefault="004252DA" w:rsidP="004157E8">
            <w:pPr>
              <w:pStyle w:val="ConsNonformat"/>
              <w:ind w:left="-84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А.И. Уланов</w:t>
            </w:r>
          </w:p>
        </w:tc>
        <w:tc>
          <w:tcPr>
            <w:tcW w:w="7336" w:type="dxa"/>
            <w:hideMark/>
          </w:tcPr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района, председатель организационного комитета</w:t>
            </w: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DA" w:rsidRPr="00004E75" w:rsidTr="004252DA">
        <w:tc>
          <w:tcPr>
            <w:tcW w:w="2518" w:type="dxa"/>
            <w:hideMark/>
          </w:tcPr>
          <w:p w:rsidR="004252DA" w:rsidRPr="00004E75" w:rsidRDefault="004252DA" w:rsidP="004157E8">
            <w:pPr>
              <w:pStyle w:val="ConsNonformat"/>
              <w:ind w:left="-84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Н.А. Гаранин</w:t>
            </w:r>
          </w:p>
        </w:tc>
        <w:tc>
          <w:tcPr>
            <w:tcW w:w="7336" w:type="dxa"/>
          </w:tcPr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 администрации Кондинского района - главный архитектор, заместитель председателя организационного комитета</w:t>
            </w:r>
          </w:p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DA" w:rsidRPr="00004E75" w:rsidTr="004252DA">
        <w:tc>
          <w:tcPr>
            <w:tcW w:w="2518" w:type="dxa"/>
            <w:hideMark/>
          </w:tcPr>
          <w:p w:rsidR="004252DA" w:rsidRPr="00004E75" w:rsidRDefault="004252DA" w:rsidP="004157E8">
            <w:pPr>
              <w:pStyle w:val="ConsNonformat"/>
              <w:ind w:left="-84"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Н.С. Соколова</w:t>
            </w:r>
          </w:p>
        </w:tc>
        <w:tc>
          <w:tcPr>
            <w:tcW w:w="7336" w:type="dxa"/>
          </w:tcPr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архитектуры и градостроительства администрации Кондинского района, секретарь организационного комитета</w:t>
            </w:r>
          </w:p>
        </w:tc>
      </w:tr>
      <w:tr w:rsidR="004252DA" w:rsidRPr="00004E75" w:rsidTr="004157E8">
        <w:tc>
          <w:tcPr>
            <w:tcW w:w="9854" w:type="dxa"/>
            <w:gridSpan w:val="2"/>
          </w:tcPr>
          <w:p w:rsidR="004252DA" w:rsidRPr="00004E75" w:rsidRDefault="006C3713" w:rsidP="006C3713">
            <w:pPr>
              <w:ind w:left="-142"/>
            </w:pPr>
            <w:r>
              <w:t xml:space="preserve"> </w:t>
            </w:r>
            <w:bookmarkStart w:id="0" w:name="_GoBack"/>
            <w:bookmarkEnd w:id="0"/>
            <w:r w:rsidR="004252DA" w:rsidRPr="00004E75">
              <w:t>Члены организационного комитета:</w:t>
            </w:r>
          </w:p>
          <w:p w:rsidR="004252DA" w:rsidRPr="00004E75" w:rsidRDefault="004252DA" w:rsidP="004157E8"/>
        </w:tc>
      </w:tr>
      <w:tr w:rsidR="004252DA" w:rsidRPr="00004E75" w:rsidTr="004252DA">
        <w:tc>
          <w:tcPr>
            <w:tcW w:w="2518" w:type="dxa"/>
          </w:tcPr>
          <w:p w:rsidR="004252DA" w:rsidRPr="00004E75" w:rsidRDefault="004252DA" w:rsidP="004157E8">
            <w:pPr>
              <w:pStyle w:val="ConsNonformat"/>
              <w:ind w:left="-7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7336" w:type="dxa"/>
          </w:tcPr>
          <w:p w:rsidR="004252DA" w:rsidRPr="00004E75" w:rsidRDefault="00CC6BEB" w:rsidP="004252DA">
            <w:pPr>
              <w:jc w:val="both"/>
              <w:rPr>
                <w:color w:val="000000"/>
              </w:rPr>
            </w:pPr>
            <w:r w:rsidRPr="00004E75">
              <w:rPr>
                <w:color w:val="000000"/>
              </w:rPr>
              <w:t xml:space="preserve">- </w:t>
            </w:r>
            <w:r w:rsidR="004252DA" w:rsidRPr="00004E75">
              <w:rPr>
                <w:color w:val="000000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4252DA" w:rsidRPr="00004E75" w:rsidRDefault="004252DA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DA" w:rsidRPr="00004E75" w:rsidTr="004252DA">
        <w:tc>
          <w:tcPr>
            <w:tcW w:w="2518" w:type="dxa"/>
          </w:tcPr>
          <w:p w:rsidR="004252DA" w:rsidRPr="00004E75" w:rsidRDefault="00CC6BEB" w:rsidP="004157E8">
            <w:pPr>
              <w:pStyle w:val="ConsNonformat"/>
              <w:ind w:left="-7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Т.С. Суслова</w:t>
            </w:r>
          </w:p>
        </w:tc>
        <w:tc>
          <w:tcPr>
            <w:tcW w:w="7336" w:type="dxa"/>
          </w:tcPr>
          <w:p w:rsidR="004252DA" w:rsidRPr="00004E75" w:rsidRDefault="00CC6BEB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Кондинского района</w:t>
            </w:r>
          </w:p>
          <w:p w:rsidR="00CC6BEB" w:rsidRPr="00004E75" w:rsidRDefault="00CC6BEB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DA" w:rsidRPr="00004E75" w:rsidTr="004157E8">
        <w:trPr>
          <w:trHeight w:val="341"/>
        </w:trPr>
        <w:tc>
          <w:tcPr>
            <w:tcW w:w="2518" w:type="dxa"/>
          </w:tcPr>
          <w:p w:rsidR="004252DA" w:rsidRPr="00004E75" w:rsidRDefault="00CC6BEB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И.П. Таганцова</w:t>
            </w:r>
          </w:p>
        </w:tc>
        <w:tc>
          <w:tcPr>
            <w:tcW w:w="7336" w:type="dxa"/>
          </w:tcPr>
          <w:p w:rsidR="004252DA" w:rsidRPr="00004E75" w:rsidRDefault="00CC6BEB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004E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4E7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bookmarkEnd w:id="1"/>
            <w:bookmarkEnd w:id="2"/>
            <w:r w:rsidRPr="00004E75">
              <w:rPr>
                <w:rFonts w:ascii="Times New Roman" w:hAnsi="Times New Roman" w:cs="Times New Roman"/>
                <w:sz w:val="24"/>
                <w:szCs w:val="24"/>
              </w:rPr>
              <w:t>управления по природным ресурсам и экологии администрации Кондинского района</w:t>
            </w:r>
          </w:p>
          <w:p w:rsidR="00CC6BEB" w:rsidRPr="00004E75" w:rsidRDefault="00CC6BEB" w:rsidP="004157E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BEB" w:rsidRPr="00004E75" w:rsidTr="004157E8">
        <w:trPr>
          <w:trHeight w:val="341"/>
        </w:trPr>
        <w:tc>
          <w:tcPr>
            <w:tcW w:w="2518" w:type="dxa"/>
          </w:tcPr>
          <w:p w:rsidR="00CC6BEB" w:rsidRPr="00004E75" w:rsidRDefault="00CC6BEB" w:rsidP="004157E8">
            <w:pPr>
              <w:autoSpaceDE w:val="0"/>
              <w:autoSpaceDN w:val="0"/>
              <w:adjustRightInd w:val="0"/>
              <w:jc w:val="both"/>
            </w:pPr>
            <w:r w:rsidRPr="00004E75">
              <w:t>Д.А. Денисов</w:t>
            </w:r>
          </w:p>
        </w:tc>
        <w:tc>
          <w:tcPr>
            <w:tcW w:w="7336" w:type="dxa"/>
          </w:tcPr>
          <w:p w:rsidR="00CC6BEB" w:rsidRPr="00004E75" w:rsidRDefault="00CC6BEB" w:rsidP="004157E8">
            <w:pPr>
              <w:jc w:val="both"/>
            </w:pPr>
            <w:r w:rsidRPr="00004E75">
              <w:t xml:space="preserve">- </w:t>
            </w:r>
            <w:r w:rsidRPr="00004E75">
              <w:t>начальник управления жилищно-коммунального хозяйства администрации Кондинского района</w:t>
            </w:r>
          </w:p>
          <w:p w:rsidR="00CC6BEB" w:rsidRPr="00004E75" w:rsidRDefault="00CC6BEB" w:rsidP="004157E8">
            <w:pPr>
              <w:jc w:val="both"/>
            </w:pPr>
          </w:p>
        </w:tc>
      </w:tr>
      <w:tr w:rsidR="00CC6BEB" w:rsidRPr="00004E75" w:rsidTr="004157E8">
        <w:trPr>
          <w:trHeight w:val="341"/>
        </w:trPr>
        <w:tc>
          <w:tcPr>
            <w:tcW w:w="2518" w:type="dxa"/>
          </w:tcPr>
          <w:p w:rsidR="00CC6BEB" w:rsidRPr="00004E75" w:rsidRDefault="00CC6BEB" w:rsidP="004157E8">
            <w:pPr>
              <w:autoSpaceDE w:val="0"/>
              <w:autoSpaceDN w:val="0"/>
              <w:adjustRightInd w:val="0"/>
              <w:jc w:val="both"/>
            </w:pPr>
            <w:r w:rsidRPr="00004E75">
              <w:t>А.В. Мармышев</w:t>
            </w:r>
          </w:p>
        </w:tc>
        <w:tc>
          <w:tcPr>
            <w:tcW w:w="7336" w:type="dxa"/>
          </w:tcPr>
          <w:p w:rsidR="00CC6BEB" w:rsidRPr="00004E75" w:rsidRDefault="00CC6BEB" w:rsidP="004157E8">
            <w:pPr>
              <w:jc w:val="both"/>
            </w:pPr>
            <w:r w:rsidRPr="00004E75">
              <w:t xml:space="preserve">- </w:t>
            </w:r>
            <w:r w:rsidRPr="00004E75">
              <w:t>начальник отдела муниципального контроля  администрации Кондинского района</w:t>
            </w:r>
          </w:p>
          <w:p w:rsidR="00CC6BEB" w:rsidRPr="00004E75" w:rsidRDefault="00CC6BEB" w:rsidP="004157E8">
            <w:pPr>
              <w:jc w:val="both"/>
            </w:pPr>
          </w:p>
        </w:tc>
      </w:tr>
      <w:tr w:rsidR="00CC6BEB" w:rsidRPr="00004E75" w:rsidTr="004157E8">
        <w:trPr>
          <w:trHeight w:val="341"/>
        </w:trPr>
        <w:tc>
          <w:tcPr>
            <w:tcW w:w="2518" w:type="dxa"/>
          </w:tcPr>
          <w:p w:rsidR="00CC6BEB" w:rsidRPr="00004E75" w:rsidRDefault="00CC6BEB" w:rsidP="004157E8">
            <w:pPr>
              <w:rPr>
                <w:color w:val="000000"/>
              </w:rPr>
            </w:pPr>
            <w:r w:rsidRPr="00004E75">
              <w:rPr>
                <w:color w:val="000000"/>
              </w:rPr>
              <w:t>А.А. Кошманов</w:t>
            </w:r>
          </w:p>
          <w:p w:rsidR="00CC6BEB" w:rsidRPr="00004E75" w:rsidRDefault="00CC6BEB" w:rsidP="004157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36" w:type="dxa"/>
          </w:tcPr>
          <w:p w:rsidR="00CC6BEB" w:rsidRPr="00004E75" w:rsidRDefault="00CC6BEB" w:rsidP="004157E8">
            <w:pPr>
              <w:jc w:val="both"/>
            </w:pPr>
            <w:r w:rsidRPr="00004E75">
              <w:t xml:space="preserve">- </w:t>
            </w:r>
            <w:r w:rsidRPr="00004E75">
              <w:t xml:space="preserve">глава городского поселения Междуреченский </w:t>
            </w:r>
          </w:p>
        </w:tc>
      </w:tr>
      <w:tr w:rsidR="00CC6BEB" w:rsidRPr="00004E75" w:rsidTr="004157E8">
        <w:trPr>
          <w:trHeight w:val="341"/>
        </w:trPr>
        <w:tc>
          <w:tcPr>
            <w:tcW w:w="2518" w:type="dxa"/>
          </w:tcPr>
          <w:p w:rsidR="00CC6BEB" w:rsidRPr="00004E75" w:rsidRDefault="00CC6BEB" w:rsidP="004157E8">
            <w:pPr>
              <w:autoSpaceDE w:val="0"/>
              <w:autoSpaceDN w:val="0"/>
              <w:adjustRightInd w:val="0"/>
              <w:jc w:val="both"/>
            </w:pPr>
            <w:r w:rsidRPr="00004E75">
              <w:t>М.В. Григоренко</w:t>
            </w:r>
          </w:p>
        </w:tc>
        <w:tc>
          <w:tcPr>
            <w:tcW w:w="7336" w:type="dxa"/>
          </w:tcPr>
          <w:p w:rsidR="00CC6BEB" w:rsidRPr="00004E75" w:rsidRDefault="00004E75" w:rsidP="00004E75">
            <w:pPr>
              <w:jc w:val="both"/>
            </w:pPr>
            <w:r w:rsidRPr="00004E75">
              <w:t xml:space="preserve">- </w:t>
            </w:r>
            <w:r w:rsidR="00CC6BEB" w:rsidRPr="00004E75">
              <w:t xml:space="preserve">директор муниципального </w:t>
            </w:r>
            <w:r w:rsidRPr="00505DB2">
              <w:t>казенного учреждения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</w:tr>
    </w:tbl>
    <w:p w:rsidR="004252DA" w:rsidRPr="00F645EA" w:rsidRDefault="004252DA" w:rsidP="006D2BBB">
      <w:pPr>
        <w:rPr>
          <w:color w:val="000000"/>
          <w:sz w:val="28"/>
        </w:rPr>
      </w:pPr>
    </w:p>
    <w:sectPr w:rsidR="004252DA" w:rsidRPr="00F645EA" w:rsidSect="003E37CE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D9" w:rsidRDefault="00C771D9">
      <w:r>
        <w:separator/>
      </w:r>
    </w:p>
  </w:endnote>
  <w:endnote w:type="continuationSeparator" w:id="0">
    <w:p w:rsidR="00C771D9" w:rsidRDefault="00C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D9" w:rsidRDefault="00C771D9">
      <w:r>
        <w:separator/>
      </w:r>
    </w:p>
  </w:footnote>
  <w:footnote w:type="continuationSeparator" w:id="0">
    <w:p w:rsidR="00C771D9" w:rsidRDefault="00C7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713">
      <w:rPr>
        <w:noProof/>
      </w:rPr>
      <w:t>3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57C6"/>
    <w:multiLevelType w:val="multilevel"/>
    <w:tmpl w:val="98EAAF6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  <w:num w:numId="17">
    <w:abstractNumId w:val="14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75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0E2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2DA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713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6BEB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61C9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45EA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ConsNonformat">
    <w:name w:val="ConsNonformat"/>
    <w:uiPriority w:val="99"/>
    <w:rsid w:val="004252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ConsNonformat">
    <w:name w:val="ConsNonformat"/>
    <w:uiPriority w:val="99"/>
    <w:rsid w:val="004252D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2024-03-26T11:26:00Z</cp:lastPrinted>
  <dcterms:created xsi:type="dcterms:W3CDTF">2024-03-26T11:28:00Z</dcterms:created>
  <dcterms:modified xsi:type="dcterms:W3CDTF">2024-03-26T11:28:00Z</dcterms:modified>
</cp:coreProperties>
</file>