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18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166</w:t>
            </w:r>
            <w:r w:rsidR="0012270F">
              <w:t>6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12270F">
              <w:t>сель</w:t>
            </w:r>
            <w:r>
              <w:t xml:space="preserve">ское поселение </w:t>
            </w:r>
            <w:r w:rsidR="0012270F">
              <w:t>Леуши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4335C7">
        <w:rPr>
          <w:color w:val="000000"/>
          <w:spacing w:val="-1"/>
        </w:rPr>
        <w:t>__________</w:t>
      </w:r>
      <w:r w:rsidRPr="0018671F">
        <w:rPr>
          <w:color w:val="000000"/>
          <w:spacing w:val="-1"/>
        </w:rPr>
        <w:t xml:space="preserve"> года № </w:t>
      </w:r>
      <w:r w:rsidR="004335C7">
        <w:rPr>
          <w:color w:val="000000"/>
          <w:spacing w:val="-1"/>
        </w:rPr>
        <w:t>__</w:t>
      </w:r>
      <w:r w:rsidRPr="0018671F">
        <w:rPr>
          <w:color w:val="000000"/>
          <w:spacing w:val="-1"/>
        </w:rPr>
        <w:t xml:space="preserve"> </w:t>
      </w:r>
      <w:r w:rsidR="000C4E6D" w:rsidRPr="000C4E6D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="000C4E6D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18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166</w:t>
      </w:r>
      <w:r w:rsidR="0012270F">
        <w:rPr>
          <w:color w:val="000000"/>
          <w:spacing w:val="-1"/>
        </w:rPr>
        <w:t>6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12270F" w:rsidRPr="0012270F">
        <w:rPr>
          <w:color w:val="000000"/>
          <w:spacing w:val="-1"/>
        </w:rPr>
        <w:t>сельское поселение Леуши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751FA1" w:rsidRPr="00751FA1" w:rsidRDefault="00A10125" w:rsidP="00751F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751FA1" w:rsidRPr="00751FA1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AE6FD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«2. Основаниями для рассмотрения </w:t>
      </w:r>
      <w:r w:rsidR="00AE6FD1" w:rsidRPr="00AE6FD1">
        <w:rPr>
          <w:color w:val="000000"/>
          <w:spacing w:val="-1"/>
        </w:rPr>
        <w:t xml:space="preserve">главой местной администрации </w:t>
      </w:r>
      <w:r w:rsidRPr="00751FA1">
        <w:rPr>
          <w:color w:val="000000"/>
          <w:spacing w:val="-1"/>
        </w:rPr>
        <w:t>вопроса о внесении изменений в правила землепользования и застройки являются: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lastRenderedPageBreak/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7) обнаружение мест </w:t>
      </w:r>
      <w:proofErr w:type="gramStart"/>
      <w:r w:rsidRPr="00751FA1">
        <w:rPr>
          <w:color w:val="000000"/>
          <w:spacing w:val="-1"/>
        </w:rPr>
        <w:t>захоронений</w:t>
      </w:r>
      <w:proofErr w:type="gramEnd"/>
      <w:r w:rsidRPr="00751FA1">
        <w:rPr>
          <w:color w:val="000000"/>
          <w:spacing w:val="-1"/>
        </w:rPr>
        <w:t xml:space="preserve"> погибших при защите Отечества, расположенных в границах муниципальных образований.</w:t>
      </w:r>
      <w:r>
        <w:rPr>
          <w:color w:val="000000"/>
          <w:spacing w:val="-1"/>
        </w:rPr>
        <w:t>».</w:t>
      </w:r>
    </w:p>
    <w:p w:rsidR="00D32D13" w:rsidRPr="00D32D13" w:rsidRDefault="00751FA1" w:rsidP="00534EAA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r w:rsidR="00D32D13" w:rsidRPr="00D32D13">
        <w:rPr>
          <w:color w:val="000000"/>
          <w:spacing w:val="-1"/>
        </w:rPr>
        <w:t xml:space="preserve">В </w:t>
      </w:r>
      <w:r w:rsidR="001D5694">
        <w:rPr>
          <w:color w:val="000000"/>
          <w:spacing w:val="-1"/>
        </w:rPr>
        <w:t>части</w:t>
      </w:r>
      <w:r w:rsidR="00AD7F26">
        <w:rPr>
          <w:color w:val="000000"/>
          <w:spacing w:val="-1"/>
        </w:rPr>
        <w:t xml:space="preserve"> 6</w:t>
      </w:r>
      <w:r w:rsidR="00D32D13" w:rsidRPr="00D32D13">
        <w:rPr>
          <w:color w:val="000000"/>
          <w:spacing w:val="-1"/>
        </w:rPr>
        <w:t xml:space="preserve"> статьи </w:t>
      </w:r>
      <w:r w:rsidR="00AD7F26">
        <w:rPr>
          <w:color w:val="000000"/>
          <w:spacing w:val="-1"/>
        </w:rPr>
        <w:t>16</w:t>
      </w:r>
      <w:r w:rsidR="00D32D13" w:rsidRPr="00D32D13">
        <w:rPr>
          <w:color w:val="000000"/>
          <w:spacing w:val="-1"/>
        </w:rPr>
        <w:t xml:space="preserve"> главы </w:t>
      </w:r>
      <w:r w:rsidR="00AD7F26">
        <w:rPr>
          <w:color w:val="000000"/>
          <w:spacing w:val="-1"/>
        </w:rPr>
        <w:t>4</w:t>
      </w:r>
      <w:r w:rsidR="00D32D13" w:rsidRPr="00D32D13">
        <w:rPr>
          <w:color w:val="000000"/>
          <w:spacing w:val="-1"/>
        </w:rPr>
        <w:t xml:space="preserve"> раздела I слова </w:t>
      </w:r>
      <w:r w:rsidR="00AD7F26"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D32D13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751FA1">
        <w:rPr>
          <w:color w:val="000000"/>
          <w:spacing w:val="-1"/>
        </w:rPr>
        <w:t>3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1.4. </w:t>
      </w:r>
      <w:r w:rsidR="00090716" w:rsidRPr="00090716">
        <w:rPr>
          <w:color w:val="000000"/>
          <w:spacing w:val="-1"/>
        </w:rPr>
        <w:t>В разделе III слова</w:t>
      </w:r>
      <w:r w:rsidR="00751FA1">
        <w:rPr>
          <w:color w:val="000000"/>
          <w:spacing w:val="-1"/>
        </w:rPr>
        <w:t>:</w:t>
      </w:r>
      <w:r w:rsidR="00090716" w:rsidRPr="00090716">
        <w:rPr>
          <w:color w:val="000000"/>
          <w:spacing w:val="-1"/>
        </w:rPr>
        <w:t xml:space="preserve">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словами: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>»; слова: «</w:t>
      </w:r>
      <w:r w:rsidR="00751FA1" w:rsidRPr="00751FA1">
        <w:rPr>
          <w:color w:val="000000"/>
          <w:spacing w:val="-1"/>
        </w:rPr>
        <w:t>объекты торговли (4.2)</w:t>
      </w:r>
      <w:r w:rsidR="00751FA1">
        <w:rPr>
          <w:color w:val="000000"/>
          <w:spacing w:val="-1"/>
        </w:rPr>
        <w:t>» заменить словами: «</w:t>
      </w:r>
      <w:r w:rsidR="004F273E">
        <w:rPr>
          <w:color w:val="000000"/>
          <w:spacing w:val="-1"/>
        </w:rPr>
        <w:t>о</w:t>
      </w:r>
      <w:r w:rsidR="00751FA1" w:rsidRPr="00751FA1">
        <w:rPr>
          <w:color w:val="000000"/>
          <w:spacing w:val="-1"/>
        </w:rPr>
        <w:t>бъекты торговли (торговые центры, торгово-развлекательные центры (комплексы) 4.2</w:t>
      </w:r>
      <w:r w:rsidR="00751FA1">
        <w:rPr>
          <w:color w:val="000000"/>
          <w:spacing w:val="-1"/>
        </w:rPr>
        <w:t xml:space="preserve">»; </w:t>
      </w:r>
      <w:r w:rsidR="004F273E">
        <w:rPr>
          <w:color w:val="000000"/>
          <w:spacing w:val="-1"/>
        </w:rPr>
        <w:t>слова: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словами: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словами: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словами: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</w:p>
    <w:p w:rsidR="00AE0CBE" w:rsidRPr="006A266E" w:rsidRDefault="00AE0CBE" w:rsidP="00AE0CB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1.5. Подпункт 1.1.</w:t>
      </w:r>
      <w:r w:rsidRPr="006A266E">
        <w:rPr>
          <w:color w:val="000000"/>
          <w:spacing w:val="-1"/>
        </w:rPr>
        <w:t xml:space="preserve"> пункта 1 подраздела «Зона размещения объектов социального, </w:t>
      </w:r>
    </w:p>
    <w:p w:rsidR="00AE0CBE" w:rsidRDefault="00AE0CBE" w:rsidP="00AE0CB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AE0CBE" w:rsidRPr="006A266E" w:rsidRDefault="00AE0CBE" w:rsidP="00AE0CBE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AE0CBE" w:rsidRPr="008756F8" w:rsidTr="00970D66">
        <w:trPr>
          <w:trHeight w:val="384"/>
        </w:trPr>
        <w:tc>
          <w:tcPr>
            <w:tcW w:w="2518" w:type="dxa"/>
            <w:vAlign w:val="center"/>
            <w:hideMark/>
          </w:tcPr>
          <w:p w:rsidR="00AE0CBE" w:rsidRPr="006A266E" w:rsidRDefault="00AE0CB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AE0CBE" w:rsidRPr="006A266E" w:rsidRDefault="00AE0CB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AE0CBE" w:rsidRPr="006A266E" w:rsidRDefault="00AE0CB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 xml:space="preserve">Ограничения использования </w:t>
            </w:r>
            <w:r w:rsidRPr="006A266E">
              <w:rPr>
                <w:sz w:val="22"/>
                <w:szCs w:val="22"/>
              </w:rPr>
              <w:lastRenderedPageBreak/>
              <w:t>земельных участков и объектов капитального строительства</w:t>
            </w:r>
          </w:p>
        </w:tc>
      </w:tr>
      <w:tr w:rsidR="00AE0CBE" w:rsidRPr="008756F8" w:rsidTr="00970D66">
        <w:trPr>
          <w:trHeight w:val="206"/>
        </w:trPr>
        <w:tc>
          <w:tcPr>
            <w:tcW w:w="2518" w:type="dxa"/>
            <w:hideMark/>
          </w:tcPr>
          <w:p w:rsidR="00AE0CBE" w:rsidRPr="008756F8" w:rsidRDefault="00AE0CB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 xml:space="preserve">Здравоохранение (3.4) </w:t>
            </w:r>
          </w:p>
          <w:p w:rsidR="00AE0CBE" w:rsidRPr="008756F8" w:rsidRDefault="00AE0CB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AE0CBE" w:rsidRPr="008756F8" w:rsidRDefault="00AE0CBE" w:rsidP="00970D66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AE0CBE" w:rsidRPr="008756F8" w:rsidTr="00970D66">
        <w:trPr>
          <w:trHeight w:val="206"/>
        </w:trPr>
        <w:tc>
          <w:tcPr>
            <w:tcW w:w="2518" w:type="dxa"/>
          </w:tcPr>
          <w:p w:rsidR="00AE0CBE" w:rsidRPr="008756F8" w:rsidRDefault="00AE0CB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4536" w:type="dxa"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10%.</w:t>
            </w:r>
          </w:p>
        </w:tc>
        <w:tc>
          <w:tcPr>
            <w:tcW w:w="2410" w:type="dxa"/>
            <w:vMerge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0CBE" w:rsidRPr="008756F8" w:rsidTr="00970D66">
        <w:trPr>
          <w:trHeight w:val="206"/>
        </w:trPr>
        <w:tc>
          <w:tcPr>
            <w:tcW w:w="2518" w:type="dxa"/>
          </w:tcPr>
          <w:p w:rsidR="00AE0CBE" w:rsidRPr="008756F8" w:rsidRDefault="00AE0CBE" w:rsidP="00970D66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Образование и просвещение (3.5)</w:t>
            </w:r>
          </w:p>
        </w:tc>
        <w:tc>
          <w:tcPr>
            <w:tcW w:w="4536" w:type="dxa"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lastRenderedPageBreak/>
              <w:t>Минимальный отступ от красной линии –для сельских населенных пунктов – 10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0CBE" w:rsidRPr="008756F8" w:rsidTr="00970D66">
        <w:trPr>
          <w:trHeight w:val="206"/>
        </w:trPr>
        <w:tc>
          <w:tcPr>
            <w:tcW w:w="2518" w:type="dxa"/>
          </w:tcPr>
          <w:p w:rsidR="00AE0CBE" w:rsidRPr="008756F8" w:rsidRDefault="00AE0CBE" w:rsidP="00970D66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Культурное развитие (3.6)</w:t>
            </w:r>
          </w:p>
        </w:tc>
        <w:tc>
          <w:tcPr>
            <w:tcW w:w="4536" w:type="dxa"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0CBE" w:rsidRPr="008756F8" w:rsidTr="00970D66">
        <w:trPr>
          <w:trHeight w:val="206"/>
        </w:trPr>
        <w:tc>
          <w:tcPr>
            <w:tcW w:w="2518" w:type="dxa"/>
          </w:tcPr>
          <w:p w:rsidR="00AE0CBE" w:rsidRPr="008756F8" w:rsidRDefault="00AE0CB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научной деятельности (3.9)</w:t>
            </w:r>
          </w:p>
          <w:p w:rsidR="00AE0CBE" w:rsidRPr="008756F8" w:rsidRDefault="00AE0CB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AE0CBE" w:rsidRPr="008756F8" w:rsidRDefault="00AE0CBE" w:rsidP="00970D66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0CBE" w:rsidRPr="008756F8" w:rsidTr="00970D66">
        <w:trPr>
          <w:trHeight w:val="206"/>
        </w:trPr>
        <w:tc>
          <w:tcPr>
            <w:tcW w:w="2518" w:type="dxa"/>
          </w:tcPr>
          <w:p w:rsidR="00AE0CBE" w:rsidRPr="008756F8" w:rsidRDefault="00AE0CB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4536" w:type="dxa"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E0CBE" w:rsidRPr="008756F8" w:rsidRDefault="00AE0CBE" w:rsidP="00970D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0CBE" w:rsidRPr="008756F8" w:rsidTr="00970D66">
        <w:trPr>
          <w:trHeight w:val="206"/>
        </w:trPr>
        <w:tc>
          <w:tcPr>
            <w:tcW w:w="2518" w:type="dxa"/>
          </w:tcPr>
          <w:p w:rsidR="00AE0CBE" w:rsidRPr="008756F8" w:rsidRDefault="00AE0CB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AE0CBE" w:rsidRPr="008756F8" w:rsidRDefault="00AE0CBE" w:rsidP="00970D66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A10125" w:rsidRPr="00A54693" w:rsidRDefault="00AE0CBE" w:rsidP="00A5469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».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BC22CD" w:rsidRPr="00BF1C0C" w:rsidRDefault="00BC22CD" w:rsidP="00FA23F7">
      <w:pPr>
        <w:rPr>
          <w:color w:val="000000"/>
        </w:rPr>
      </w:pPr>
      <w:bookmarkStart w:id="0" w:name="_GoBack"/>
      <w:bookmarkEnd w:id="0"/>
    </w:p>
    <w:sectPr w:rsidR="00BC22CD" w:rsidRPr="00BF1C0C" w:rsidSect="006C741C">
      <w:headerReference w:type="even" r:id="rId8"/>
      <w:headerReference w:type="default" r:id="rId9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4E6D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4415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693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0CBE"/>
    <w:rsid w:val="00AE435E"/>
    <w:rsid w:val="00AE4AB8"/>
    <w:rsid w:val="00AE4D7C"/>
    <w:rsid w:val="00AE54F9"/>
    <w:rsid w:val="00AE6FD1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49DF1"/>
  <w15:docId w15:val="{E68F8E87-9BDA-43BE-990C-9C26A061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Заголовок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AE0C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AE0C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AE0CB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16F8-B6B9-4980-A087-6047A18A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Серебрянникова Екатерина Вале</cp:lastModifiedBy>
  <cp:revision>8</cp:revision>
  <cp:lastPrinted>2023-03-22T05:46:00Z</cp:lastPrinted>
  <dcterms:created xsi:type="dcterms:W3CDTF">2024-03-22T05:09:00Z</dcterms:created>
  <dcterms:modified xsi:type="dcterms:W3CDTF">2024-03-29T05:15:00Z</dcterms:modified>
</cp:coreProperties>
</file>