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B65" w:rsidRPr="00125A3B" w:rsidRDefault="00352B65" w:rsidP="00352B65">
      <w:pPr>
        <w:jc w:val="right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Приложение к протоколу №</w:t>
      </w:r>
      <w:r w:rsidR="00B35AB3" w:rsidRPr="00125A3B">
        <w:rPr>
          <w:rFonts w:ascii="Times New Roman" w:hAnsi="Times New Roman" w:cs="Times New Roman"/>
          <w:sz w:val="24"/>
          <w:szCs w:val="24"/>
        </w:rPr>
        <w:t>32</w:t>
      </w:r>
      <w:r w:rsidR="000A3161" w:rsidRPr="00125A3B">
        <w:rPr>
          <w:rFonts w:ascii="Times New Roman" w:hAnsi="Times New Roman" w:cs="Times New Roman"/>
          <w:sz w:val="24"/>
          <w:szCs w:val="24"/>
        </w:rPr>
        <w:t xml:space="preserve"> </w:t>
      </w:r>
      <w:r w:rsidR="00694E4F" w:rsidRPr="00125A3B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125A3B">
        <w:rPr>
          <w:rFonts w:ascii="Times New Roman" w:hAnsi="Times New Roman" w:cs="Times New Roman"/>
          <w:sz w:val="24"/>
          <w:szCs w:val="24"/>
        </w:rPr>
        <w:t xml:space="preserve">от </w:t>
      </w:r>
      <w:r w:rsidR="000A3161" w:rsidRPr="00125A3B">
        <w:rPr>
          <w:rFonts w:ascii="Times New Roman" w:hAnsi="Times New Roman" w:cs="Times New Roman"/>
          <w:sz w:val="24"/>
          <w:szCs w:val="24"/>
        </w:rPr>
        <w:t>2</w:t>
      </w:r>
      <w:r w:rsidR="00B35AB3" w:rsidRPr="00125A3B">
        <w:rPr>
          <w:rFonts w:ascii="Times New Roman" w:hAnsi="Times New Roman" w:cs="Times New Roman"/>
          <w:sz w:val="24"/>
          <w:szCs w:val="24"/>
        </w:rPr>
        <w:t>4</w:t>
      </w:r>
      <w:r w:rsidR="00694E4F" w:rsidRPr="00125A3B">
        <w:rPr>
          <w:rFonts w:ascii="Times New Roman" w:hAnsi="Times New Roman" w:cs="Times New Roman"/>
          <w:sz w:val="24"/>
          <w:szCs w:val="24"/>
        </w:rPr>
        <w:t>.1</w:t>
      </w:r>
      <w:r w:rsidR="00B35AB3" w:rsidRPr="00125A3B">
        <w:rPr>
          <w:rFonts w:ascii="Times New Roman" w:hAnsi="Times New Roman" w:cs="Times New Roman"/>
          <w:sz w:val="24"/>
          <w:szCs w:val="24"/>
        </w:rPr>
        <w:t>1</w:t>
      </w:r>
      <w:r w:rsidR="00694E4F" w:rsidRPr="00125A3B">
        <w:rPr>
          <w:rFonts w:ascii="Times New Roman" w:hAnsi="Times New Roman" w:cs="Times New Roman"/>
          <w:sz w:val="24"/>
          <w:szCs w:val="24"/>
        </w:rPr>
        <w:t>.20</w:t>
      </w:r>
      <w:r w:rsidR="00B35AB3" w:rsidRPr="00125A3B">
        <w:rPr>
          <w:rFonts w:ascii="Times New Roman" w:hAnsi="Times New Roman" w:cs="Times New Roman"/>
          <w:sz w:val="24"/>
          <w:szCs w:val="24"/>
        </w:rPr>
        <w:t>20</w:t>
      </w:r>
      <w:r w:rsidRPr="00125A3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791"/>
      </w:tblGrid>
      <w:tr w:rsidR="00AA0368" w:rsidRPr="00125A3B" w:rsidTr="000F1242">
        <w:tc>
          <w:tcPr>
            <w:tcW w:w="5920" w:type="dxa"/>
          </w:tcPr>
          <w:p w:rsidR="00CB6F6B" w:rsidRPr="00125A3B" w:rsidRDefault="00CB6F6B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AA0368" w:rsidRPr="00125A3B" w:rsidRDefault="00AA0368" w:rsidP="008D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625C" w:rsidRPr="00125A3B" w:rsidRDefault="0058625C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ПЛАН</w:t>
      </w:r>
    </w:p>
    <w:p w:rsidR="0058625C" w:rsidRPr="00125A3B" w:rsidRDefault="0058625C" w:rsidP="0041537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A3B">
        <w:rPr>
          <w:rFonts w:ascii="Times New Roman" w:hAnsi="Times New Roman" w:cs="Times New Roman"/>
          <w:sz w:val="24"/>
          <w:szCs w:val="24"/>
        </w:rPr>
        <w:t>работы Совета при главе Кондинского района по вопросам развития инвестиционной деятельности</w:t>
      </w:r>
      <w:r w:rsidR="008D456E" w:rsidRPr="00125A3B">
        <w:rPr>
          <w:rFonts w:ascii="Times New Roman" w:hAnsi="Times New Roman" w:cs="Times New Roman"/>
          <w:sz w:val="24"/>
          <w:szCs w:val="24"/>
        </w:rPr>
        <w:t>,</w:t>
      </w:r>
      <w:r w:rsidRPr="00125A3B">
        <w:rPr>
          <w:rFonts w:ascii="Times New Roman" w:hAnsi="Times New Roman" w:cs="Times New Roman"/>
          <w:sz w:val="24"/>
          <w:szCs w:val="24"/>
        </w:rPr>
        <w:t xml:space="preserve"> </w:t>
      </w:r>
      <w:r w:rsidR="008D456E" w:rsidRPr="00125A3B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на </w:t>
      </w:r>
      <w:r w:rsidR="0042513C" w:rsidRPr="00125A3B">
        <w:rPr>
          <w:rFonts w:ascii="Times New Roman" w:hAnsi="Times New Roman" w:cs="Times New Roman"/>
          <w:sz w:val="24"/>
          <w:szCs w:val="24"/>
        </w:rPr>
        <w:t>202</w:t>
      </w:r>
      <w:r w:rsidR="00B35AB3" w:rsidRPr="00125A3B">
        <w:rPr>
          <w:rFonts w:ascii="Times New Roman" w:hAnsi="Times New Roman" w:cs="Times New Roman"/>
          <w:sz w:val="24"/>
          <w:szCs w:val="24"/>
        </w:rPr>
        <w:t>1</w:t>
      </w:r>
      <w:r w:rsidR="008D456E" w:rsidRPr="00125A3B">
        <w:rPr>
          <w:rFonts w:ascii="Times New Roman" w:hAnsi="Times New Roman" w:cs="Times New Roman"/>
          <w:sz w:val="24"/>
          <w:szCs w:val="24"/>
        </w:rPr>
        <w:t xml:space="preserve"> год</w:t>
      </w:r>
      <w:r w:rsidRPr="00125A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FBB" w:rsidRPr="00125A3B" w:rsidRDefault="00F60FBB" w:rsidP="005862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 w:rsidR="004D17D7" w:rsidRPr="00125A3B" w:rsidTr="00F24D4D">
        <w:tc>
          <w:tcPr>
            <w:tcW w:w="675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4110" w:type="dxa"/>
          </w:tcPr>
          <w:p w:rsidR="004D17D7" w:rsidRPr="00125A3B" w:rsidRDefault="004D17D7" w:rsidP="00B76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AA5123" w:rsidRPr="00125A3B" w:rsidTr="00F24D4D">
        <w:tc>
          <w:tcPr>
            <w:tcW w:w="675" w:type="dxa"/>
          </w:tcPr>
          <w:p w:rsidR="00AA5123" w:rsidRPr="00125A3B" w:rsidRDefault="00CC27C4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A5123" w:rsidRPr="00125A3B" w:rsidRDefault="00AA5123" w:rsidP="00AF02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 земельных участках, возможных к передаче в аренду, для реализации инвестиционных проектов, предпринимательской деятельности в </w:t>
            </w:r>
            <w:r w:rsidR="002A3E66" w:rsidRPr="00125A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F026E"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AA5123" w:rsidRPr="00125A3B" w:rsidRDefault="00642716" w:rsidP="00B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A617F5" w:rsidRPr="00125A3B">
              <w:rPr>
                <w:rFonts w:ascii="Times New Roman" w:hAnsi="Times New Roman" w:cs="Times New Roman"/>
                <w:sz w:val="24"/>
                <w:szCs w:val="24"/>
              </w:rPr>
              <w:t>нварь-</w:t>
            </w:r>
            <w:r w:rsidR="008D456E" w:rsidRPr="00125A3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AA5123"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13C" w:rsidRPr="00125A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AB3"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2BB"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123" w:rsidRPr="00125A3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AA5123" w:rsidRPr="00125A3B" w:rsidRDefault="00207BA6" w:rsidP="009A462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природным ресурсам и экологии администрации Кондинского района</w:t>
            </w:r>
          </w:p>
        </w:tc>
      </w:tr>
      <w:tr w:rsidR="00191AEB" w:rsidRPr="00125A3B" w:rsidTr="00F24D4D">
        <w:tc>
          <w:tcPr>
            <w:tcW w:w="675" w:type="dxa"/>
          </w:tcPr>
          <w:p w:rsidR="00191AEB" w:rsidRPr="00125A3B" w:rsidRDefault="00F910C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91AEB" w:rsidRPr="00125A3B" w:rsidRDefault="00191AEB" w:rsidP="00360A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Об итогах реализации программ комплексного развития социальной, транспортной, коммунальной инфраструктуры на территории Кондинского района по итогам 20</w:t>
            </w:r>
            <w:r w:rsidR="00360A08"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191AEB" w:rsidRPr="00125A3B" w:rsidRDefault="00642716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0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1099D" w:rsidRPr="00CD407E">
              <w:rPr>
                <w:rFonts w:ascii="Times New Roman" w:hAnsi="Times New Roman" w:cs="Times New Roman"/>
                <w:sz w:val="24"/>
                <w:szCs w:val="24"/>
              </w:rPr>
              <w:t>нварь-февраль 202</w:t>
            </w:r>
            <w:r w:rsidR="00360A08" w:rsidRPr="00CD40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099D" w:rsidRPr="00CD407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191AEB" w:rsidRPr="00125A3B" w:rsidRDefault="009A4620" w:rsidP="00191A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191AEB"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91AEB" w:rsidRPr="00125A3B" w:rsidRDefault="00191AEB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района,</w:t>
            </w:r>
          </w:p>
          <w:p w:rsidR="00191AEB" w:rsidRPr="00125A3B" w:rsidRDefault="0071099D" w:rsidP="00191AE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D21481" w:rsidRPr="00125A3B" w:rsidTr="00125A3B">
        <w:tc>
          <w:tcPr>
            <w:tcW w:w="675" w:type="dxa"/>
          </w:tcPr>
          <w:p w:rsidR="00D21481" w:rsidRPr="00125A3B" w:rsidRDefault="00F910C9" w:rsidP="00AA5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21481" w:rsidRPr="00125A3B" w:rsidRDefault="00D21481" w:rsidP="00D21481">
            <w:pPr>
              <w:tabs>
                <w:tab w:val="left" w:pos="1276"/>
              </w:tabs>
              <w:autoSpaceDE w:val="0"/>
              <w:autoSpaceDN w:val="0"/>
              <w:adjustRightInd w:val="0"/>
              <w:ind w:right="5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 объеме закупок у субъектов малого и среднего предпринимательства за 2020 год </w:t>
            </w:r>
          </w:p>
        </w:tc>
        <w:tc>
          <w:tcPr>
            <w:tcW w:w="1843" w:type="dxa"/>
            <w:shd w:val="clear" w:color="auto" w:fill="auto"/>
          </w:tcPr>
          <w:p w:rsidR="00D21481" w:rsidRPr="00125A3B" w:rsidRDefault="00D21481" w:rsidP="00D2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январь-февраль 2021</w:t>
            </w:r>
          </w:p>
        </w:tc>
        <w:tc>
          <w:tcPr>
            <w:tcW w:w="4110" w:type="dxa"/>
            <w:shd w:val="clear" w:color="auto" w:fill="auto"/>
          </w:tcPr>
          <w:p w:rsidR="00D21481" w:rsidRPr="00125A3B" w:rsidRDefault="00D21481" w:rsidP="00D214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управления внутренней политики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80F09" w:rsidRPr="00125A3B" w:rsidRDefault="00F80F09" w:rsidP="009A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      </w:r>
          </w:p>
        </w:tc>
        <w:tc>
          <w:tcPr>
            <w:tcW w:w="1843" w:type="dxa"/>
          </w:tcPr>
          <w:p w:rsidR="00F80F09" w:rsidRPr="00125A3B" w:rsidRDefault="00F80F09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2021 года</w:t>
            </w:r>
          </w:p>
        </w:tc>
        <w:tc>
          <w:tcPr>
            <w:tcW w:w="4110" w:type="dxa"/>
          </w:tcPr>
          <w:p w:rsidR="009A4620" w:rsidRPr="00125A3B" w:rsidRDefault="009A4620" w:rsidP="009A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F80F09" w:rsidRPr="00125A3B" w:rsidRDefault="00F80F09" w:rsidP="009A46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80F09" w:rsidRPr="00125A3B" w:rsidRDefault="00F80F09" w:rsidP="005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 рассмотрении доклада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 об антимонопольном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 </w:t>
            </w:r>
            <w:proofErr w:type="gramEnd"/>
          </w:p>
        </w:tc>
        <w:tc>
          <w:tcPr>
            <w:tcW w:w="1843" w:type="dxa"/>
          </w:tcPr>
          <w:p w:rsidR="00F80F09" w:rsidRPr="00125A3B" w:rsidRDefault="00F80F09" w:rsidP="0058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март-апрель 2021</w:t>
            </w:r>
          </w:p>
        </w:tc>
        <w:tc>
          <w:tcPr>
            <w:tcW w:w="4110" w:type="dxa"/>
          </w:tcPr>
          <w:p w:rsidR="00F80F09" w:rsidRPr="00125A3B" w:rsidRDefault="00F80F09" w:rsidP="0058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80F09" w:rsidRPr="00125A3B" w:rsidRDefault="00F80F09" w:rsidP="00AF0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 реализации Плана перевода котельных, работающих на нефти на альтернативный вид топлива за  2020 год</w:t>
            </w:r>
          </w:p>
        </w:tc>
        <w:tc>
          <w:tcPr>
            <w:tcW w:w="1843" w:type="dxa"/>
          </w:tcPr>
          <w:p w:rsidR="00F80F09" w:rsidRPr="00125A3B" w:rsidRDefault="00F80F09" w:rsidP="00C07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март-апрель 202</w:t>
            </w:r>
            <w:r w:rsidR="00C07A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F80F09" w:rsidP="003B4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80F09" w:rsidRPr="00125A3B" w:rsidRDefault="00F80F09" w:rsidP="0036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итогах реализации муниципальной программы «</w:t>
            </w: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Кондинском районе на 2019-2025 годы и на период до 2030 года» за  2020 год</w:t>
            </w:r>
          </w:p>
        </w:tc>
        <w:tc>
          <w:tcPr>
            <w:tcW w:w="1843" w:type="dxa"/>
          </w:tcPr>
          <w:p w:rsidR="00F80F09" w:rsidRPr="00125A3B" w:rsidRDefault="00F80F09" w:rsidP="00D2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март-апрель 2021 года</w:t>
            </w:r>
          </w:p>
        </w:tc>
        <w:tc>
          <w:tcPr>
            <w:tcW w:w="4110" w:type="dxa"/>
          </w:tcPr>
          <w:p w:rsidR="00F80F09" w:rsidRPr="00125A3B" w:rsidRDefault="00F80F09" w:rsidP="00C86D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F80F09" w:rsidP="00B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F80F09" w:rsidRPr="00125A3B" w:rsidRDefault="00F80F09" w:rsidP="00582D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реализации законодательства в сфере концессионных соглашений на </w:t>
            </w: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территории </w:t>
            </w:r>
            <w:proofErr w:type="spellStart"/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</w:tcPr>
          <w:p w:rsidR="00F80F09" w:rsidRPr="00125A3B" w:rsidRDefault="00F80F09" w:rsidP="0058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март-апрель 2021</w:t>
            </w:r>
          </w:p>
        </w:tc>
        <w:tc>
          <w:tcPr>
            <w:tcW w:w="4110" w:type="dxa"/>
          </w:tcPr>
          <w:p w:rsidR="00F80F09" w:rsidRPr="00125A3B" w:rsidRDefault="00F80F09" w:rsidP="00582D1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F80F09" w:rsidP="00B35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F80F09" w:rsidRPr="00125A3B" w:rsidRDefault="00F80F09" w:rsidP="00B35A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Подведение итогов районного конкурса «Предприниматель </w:t>
            </w:r>
            <w:proofErr w:type="spellStart"/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Конды</w:t>
            </w:r>
            <w:proofErr w:type="spellEnd"/>
            <w:r w:rsidRPr="00125A3B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843" w:type="dxa"/>
          </w:tcPr>
          <w:p w:rsidR="00F80F09" w:rsidRPr="00125A3B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4110" w:type="dxa"/>
          </w:tcPr>
          <w:p w:rsidR="00F80F09" w:rsidRPr="00125A3B" w:rsidRDefault="00F80F09" w:rsidP="00B35A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F80F09" w:rsidRPr="00125A3B" w:rsidTr="00F24D4D">
        <w:tc>
          <w:tcPr>
            <w:tcW w:w="675" w:type="dxa"/>
          </w:tcPr>
          <w:p w:rsidR="00F80F09" w:rsidRPr="00125A3B" w:rsidRDefault="00F80F09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02" w:type="dxa"/>
          </w:tcPr>
          <w:p w:rsidR="00F80F09" w:rsidRPr="00125A3B" w:rsidRDefault="00F80F09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 реализации 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контрактов на территории Кондинского района</w:t>
            </w:r>
          </w:p>
        </w:tc>
        <w:tc>
          <w:tcPr>
            <w:tcW w:w="1843" w:type="dxa"/>
          </w:tcPr>
          <w:p w:rsidR="00F80F09" w:rsidRPr="00125A3B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май-июнь 2021</w:t>
            </w:r>
          </w:p>
        </w:tc>
        <w:tc>
          <w:tcPr>
            <w:tcW w:w="4110" w:type="dxa"/>
          </w:tcPr>
          <w:p w:rsidR="00F80F09" w:rsidRPr="00125A3B" w:rsidRDefault="00F80F09" w:rsidP="00EE79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F8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Об участии субъектов малого и среднего предпринимательства в закупках по Закону №44-ФЗ</w:t>
            </w:r>
          </w:p>
          <w:p w:rsidR="00F80F09" w:rsidRPr="00125A3B" w:rsidRDefault="00F80F09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F09" w:rsidRPr="00125A3B" w:rsidRDefault="00F80F09" w:rsidP="00B13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0F09" w:rsidRPr="00125A3B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июль-август 2021</w:t>
            </w:r>
          </w:p>
          <w:p w:rsidR="00F80F09" w:rsidRPr="00125A3B" w:rsidRDefault="00F80F09" w:rsidP="00D21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управления внутренней политики администрации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F80F09" w:rsidRPr="00125A3B" w:rsidRDefault="00F80F09" w:rsidP="0060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район.</w:t>
            </w:r>
          </w:p>
        </w:tc>
        <w:tc>
          <w:tcPr>
            <w:tcW w:w="1843" w:type="dxa"/>
          </w:tcPr>
          <w:p w:rsidR="00F80F09" w:rsidRPr="00125A3B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4110" w:type="dxa"/>
          </w:tcPr>
          <w:p w:rsidR="00F80F09" w:rsidRPr="00125A3B" w:rsidRDefault="00F80F09" w:rsidP="008D45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F80F09" w:rsidRPr="00125A3B" w:rsidRDefault="00F80F09" w:rsidP="00084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рейтинга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Кондинском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районе по итогам 2020 года</w:t>
            </w:r>
          </w:p>
        </w:tc>
        <w:tc>
          <w:tcPr>
            <w:tcW w:w="1843" w:type="dxa"/>
          </w:tcPr>
          <w:p w:rsidR="00F80F09" w:rsidRPr="00125A3B" w:rsidRDefault="00A31072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80F09"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4110" w:type="dxa"/>
          </w:tcPr>
          <w:p w:rsidR="00F80F09" w:rsidRPr="00125A3B" w:rsidRDefault="00F80F09" w:rsidP="00B13D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F80F09" w:rsidRPr="00125A3B" w:rsidRDefault="00F80F09" w:rsidP="002716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при главе Кондинского района по вопросам развития инвестиционной деятельности в Кондинском районе на 2021 год</w:t>
            </w:r>
          </w:p>
        </w:tc>
        <w:tc>
          <w:tcPr>
            <w:tcW w:w="1843" w:type="dxa"/>
          </w:tcPr>
          <w:p w:rsidR="00F80F09" w:rsidRPr="00125A3B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ноябрь-декабрь 2021</w:t>
            </w:r>
          </w:p>
        </w:tc>
        <w:tc>
          <w:tcPr>
            <w:tcW w:w="4110" w:type="dxa"/>
          </w:tcPr>
          <w:p w:rsidR="00F80F09" w:rsidRPr="00125A3B" w:rsidRDefault="00F80F09" w:rsidP="00B3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F80F09" w:rsidRPr="00125A3B" w:rsidRDefault="00F80F09" w:rsidP="00360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 реализации муниципальной программы Кондинского района «Развитие малого и среднего предпринимательства в Кондинском районе на 2019-2025 годы и на период до 2030 года» в рамках региональных проектов «Расширение доступа субъектов малого и среднего предпринимательства к финансовым ресурсам, в том числе, к льготному финансированию», «Популяризация </w:t>
            </w:r>
            <w:r w:rsidRPr="00CD4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предпринимательства» в  2021 году</w:t>
            </w:r>
          </w:p>
        </w:tc>
        <w:tc>
          <w:tcPr>
            <w:tcW w:w="1843" w:type="dxa"/>
          </w:tcPr>
          <w:p w:rsidR="00F80F09" w:rsidRPr="00125A3B" w:rsidRDefault="00F80F09" w:rsidP="00360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2021</w:t>
            </w:r>
          </w:p>
        </w:tc>
        <w:tc>
          <w:tcPr>
            <w:tcW w:w="4110" w:type="dxa"/>
          </w:tcPr>
          <w:p w:rsidR="00F80F09" w:rsidRPr="00125A3B" w:rsidRDefault="00F80F09" w:rsidP="00B35A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proofErr w:type="spellStart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125A3B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 администрации Кондинского района</w:t>
            </w:r>
          </w:p>
        </w:tc>
      </w:tr>
      <w:tr w:rsidR="00F80F09" w:rsidRPr="00125A3B" w:rsidTr="00CC27C4">
        <w:trPr>
          <w:trHeight w:val="787"/>
        </w:trPr>
        <w:tc>
          <w:tcPr>
            <w:tcW w:w="675" w:type="dxa"/>
          </w:tcPr>
          <w:p w:rsidR="00F80F09" w:rsidRPr="00125A3B" w:rsidRDefault="00F80F09" w:rsidP="00F80F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</w:t>
            </w:r>
          </w:p>
        </w:tc>
        <w:tc>
          <w:tcPr>
            <w:tcW w:w="1843" w:type="dxa"/>
          </w:tcPr>
          <w:p w:rsidR="00F80F09" w:rsidRPr="00125A3B" w:rsidRDefault="00F80F09" w:rsidP="00B35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110" w:type="dxa"/>
          </w:tcPr>
          <w:p w:rsidR="00F80F09" w:rsidRPr="00125A3B" w:rsidRDefault="00F80F09" w:rsidP="00D972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A3B">
              <w:rPr>
                <w:rFonts w:ascii="Times New Roman" w:hAnsi="Times New Roman" w:cs="Times New Roman"/>
                <w:sz w:val="24"/>
                <w:szCs w:val="24"/>
              </w:rPr>
              <w:t>Органы и структурные подразделения администрации Кондинского района ответственные за реализацию инвестиционных проектов</w:t>
            </w:r>
          </w:p>
        </w:tc>
      </w:tr>
    </w:tbl>
    <w:p w:rsidR="00B76F98" w:rsidRPr="00125A3B" w:rsidRDefault="00B76F98" w:rsidP="007666DD">
      <w:pPr>
        <w:tabs>
          <w:tab w:val="left" w:pos="11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76F98" w:rsidRPr="00125A3B" w:rsidSect="00B147E1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25C"/>
    <w:rsid w:val="00024B1E"/>
    <w:rsid w:val="00077C28"/>
    <w:rsid w:val="00084A8B"/>
    <w:rsid w:val="000A3161"/>
    <w:rsid w:val="000B33CB"/>
    <w:rsid w:val="000C105C"/>
    <w:rsid w:val="000F1242"/>
    <w:rsid w:val="00125A3B"/>
    <w:rsid w:val="00127D3B"/>
    <w:rsid w:val="00130CBA"/>
    <w:rsid w:val="001516BC"/>
    <w:rsid w:val="00154638"/>
    <w:rsid w:val="00174D4F"/>
    <w:rsid w:val="001826E3"/>
    <w:rsid w:val="00183F77"/>
    <w:rsid w:val="00191AEB"/>
    <w:rsid w:val="001A3EDF"/>
    <w:rsid w:val="001C4A73"/>
    <w:rsid w:val="001D5AB4"/>
    <w:rsid w:val="001F2EBD"/>
    <w:rsid w:val="00207BA6"/>
    <w:rsid w:val="002136B9"/>
    <w:rsid w:val="00213913"/>
    <w:rsid w:val="00263F91"/>
    <w:rsid w:val="00271679"/>
    <w:rsid w:val="00284AB5"/>
    <w:rsid w:val="002A3E66"/>
    <w:rsid w:val="002A6410"/>
    <w:rsid w:val="002B7514"/>
    <w:rsid w:val="002D7D48"/>
    <w:rsid w:val="002F6207"/>
    <w:rsid w:val="00304C6A"/>
    <w:rsid w:val="00306871"/>
    <w:rsid w:val="0031660E"/>
    <w:rsid w:val="00344CEC"/>
    <w:rsid w:val="00352B65"/>
    <w:rsid w:val="00354F8A"/>
    <w:rsid w:val="00360A08"/>
    <w:rsid w:val="0039613D"/>
    <w:rsid w:val="003A471C"/>
    <w:rsid w:val="003A644E"/>
    <w:rsid w:val="003A7430"/>
    <w:rsid w:val="003B0E15"/>
    <w:rsid w:val="003B47FB"/>
    <w:rsid w:val="003D7DE2"/>
    <w:rsid w:val="003E55F5"/>
    <w:rsid w:val="0041495F"/>
    <w:rsid w:val="00415370"/>
    <w:rsid w:val="00416CC3"/>
    <w:rsid w:val="0042513C"/>
    <w:rsid w:val="004503CA"/>
    <w:rsid w:val="00453965"/>
    <w:rsid w:val="0045752C"/>
    <w:rsid w:val="0046309A"/>
    <w:rsid w:val="00467DAB"/>
    <w:rsid w:val="004924A1"/>
    <w:rsid w:val="00494531"/>
    <w:rsid w:val="004A179A"/>
    <w:rsid w:val="004A2A4C"/>
    <w:rsid w:val="004A46F7"/>
    <w:rsid w:val="004D17D7"/>
    <w:rsid w:val="004E6CF7"/>
    <w:rsid w:val="004F7786"/>
    <w:rsid w:val="0054641A"/>
    <w:rsid w:val="00560D35"/>
    <w:rsid w:val="00562C42"/>
    <w:rsid w:val="005731E7"/>
    <w:rsid w:val="00582D1C"/>
    <w:rsid w:val="0058625C"/>
    <w:rsid w:val="005E1CCD"/>
    <w:rsid w:val="005F0270"/>
    <w:rsid w:val="00603523"/>
    <w:rsid w:val="00604E52"/>
    <w:rsid w:val="00633830"/>
    <w:rsid w:val="00634BAD"/>
    <w:rsid w:val="00642716"/>
    <w:rsid w:val="00646542"/>
    <w:rsid w:val="00660DD9"/>
    <w:rsid w:val="00683F37"/>
    <w:rsid w:val="00687E03"/>
    <w:rsid w:val="00694E4F"/>
    <w:rsid w:val="00695D30"/>
    <w:rsid w:val="006A7DB3"/>
    <w:rsid w:val="006B1285"/>
    <w:rsid w:val="006B69FE"/>
    <w:rsid w:val="006C7377"/>
    <w:rsid w:val="006D2419"/>
    <w:rsid w:val="006D79CA"/>
    <w:rsid w:val="006E5941"/>
    <w:rsid w:val="006E78FA"/>
    <w:rsid w:val="006F0FBC"/>
    <w:rsid w:val="00700172"/>
    <w:rsid w:val="0070022D"/>
    <w:rsid w:val="0071099D"/>
    <w:rsid w:val="00711041"/>
    <w:rsid w:val="00712765"/>
    <w:rsid w:val="0073222E"/>
    <w:rsid w:val="007336A9"/>
    <w:rsid w:val="00742376"/>
    <w:rsid w:val="007512BB"/>
    <w:rsid w:val="00757665"/>
    <w:rsid w:val="00764759"/>
    <w:rsid w:val="007666DD"/>
    <w:rsid w:val="00766EA4"/>
    <w:rsid w:val="00785AC3"/>
    <w:rsid w:val="007934A9"/>
    <w:rsid w:val="0079484F"/>
    <w:rsid w:val="007952EB"/>
    <w:rsid w:val="007C188F"/>
    <w:rsid w:val="008063DD"/>
    <w:rsid w:val="00814A4E"/>
    <w:rsid w:val="00816F36"/>
    <w:rsid w:val="00824524"/>
    <w:rsid w:val="00834FE0"/>
    <w:rsid w:val="0085377A"/>
    <w:rsid w:val="00853FF5"/>
    <w:rsid w:val="008A53E5"/>
    <w:rsid w:val="008B0197"/>
    <w:rsid w:val="008C55C6"/>
    <w:rsid w:val="008D24F9"/>
    <w:rsid w:val="008D456E"/>
    <w:rsid w:val="008D7192"/>
    <w:rsid w:val="008F3EAD"/>
    <w:rsid w:val="008F79CA"/>
    <w:rsid w:val="009159D2"/>
    <w:rsid w:val="00921672"/>
    <w:rsid w:val="009268EE"/>
    <w:rsid w:val="00936F5A"/>
    <w:rsid w:val="009732FC"/>
    <w:rsid w:val="009A4620"/>
    <w:rsid w:val="009B2D47"/>
    <w:rsid w:val="009E4D28"/>
    <w:rsid w:val="00A004EA"/>
    <w:rsid w:val="00A011F1"/>
    <w:rsid w:val="00A076B2"/>
    <w:rsid w:val="00A15838"/>
    <w:rsid w:val="00A31072"/>
    <w:rsid w:val="00A53993"/>
    <w:rsid w:val="00A562A1"/>
    <w:rsid w:val="00A57E43"/>
    <w:rsid w:val="00A60CBE"/>
    <w:rsid w:val="00A617F5"/>
    <w:rsid w:val="00A61CCB"/>
    <w:rsid w:val="00A66CB2"/>
    <w:rsid w:val="00AA0368"/>
    <w:rsid w:val="00AA0D5B"/>
    <w:rsid w:val="00AA2236"/>
    <w:rsid w:val="00AA5123"/>
    <w:rsid w:val="00AA7F28"/>
    <w:rsid w:val="00AE13BB"/>
    <w:rsid w:val="00AF026E"/>
    <w:rsid w:val="00AF28D9"/>
    <w:rsid w:val="00AF3C4F"/>
    <w:rsid w:val="00B01F68"/>
    <w:rsid w:val="00B13DD4"/>
    <w:rsid w:val="00B147E1"/>
    <w:rsid w:val="00B17A57"/>
    <w:rsid w:val="00B32684"/>
    <w:rsid w:val="00B35893"/>
    <w:rsid w:val="00B35AB3"/>
    <w:rsid w:val="00B45442"/>
    <w:rsid w:val="00B75E79"/>
    <w:rsid w:val="00B76F98"/>
    <w:rsid w:val="00B956EF"/>
    <w:rsid w:val="00BA6F8F"/>
    <w:rsid w:val="00BB0370"/>
    <w:rsid w:val="00BB1A30"/>
    <w:rsid w:val="00BE6801"/>
    <w:rsid w:val="00C07ABE"/>
    <w:rsid w:val="00C173CE"/>
    <w:rsid w:val="00C32225"/>
    <w:rsid w:val="00C456DB"/>
    <w:rsid w:val="00C47F4D"/>
    <w:rsid w:val="00C70177"/>
    <w:rsid w:val="00C86D78"/>
    <w:rsid w:val="00C95E86"/>
    <w:rsid w:val="00CA28C8"/>
    <w:rsid w:val="00CB6F6B"/>
    <w:rsid w:val="00CC27C4"/>
    <w:rsid w:val="00CD20BE"/>
    <w:rsid w:val="00CD407E"/>
    <w:rsid w:val="00D008FF"/>
    <w:rsid w:val="00D01430"/>
    <w:rsid w:val="00D21481"/>
    <w:rsid w:val="00D4615D"/>
    <w:rsid w:val="00D6439B"/>
    <w:rsid w:val="00D82327"/>
    <w:rsid w:val="00D8501A"/>
    <w:rsid w:val="00D94460"/>
    <w:rsid w:val="00D951B4"/>
    <w:rsid w:val="00D972E2"/>
    <w:rsid w:val="00DB7244"/>
    <w:rsid w:val="00DC75AD"/>
    <w:rsid w:val="00E0547E"/>
    <w:rsid w:val="00E05693"/>
    <w:rsid w:val="00E35448"/>
    <w:rsid w:val="00E514F4"/>
    <w:rsid w:val="00E56F0B"/>
    <w:rsid w:val="00E57982"/>
    <w:rsid w:val="00E626F1"/>
    <w:rsid w:val="00E66D6D"/>
    <w:rsid w:val="00E74AEF"/>
    <w:rsid w:val="00E75084"/>
    <w:rsid w:val="00E80A06"/>
    <w:rsid w:val="00EA3E73"/>
    <w:rsid w:val="00EE7924"/>
    <w:rsid w:val="00F050AB"/>
    <w:rsid w:val="00F24D4D"/>
    <w:rsid w:val="00F3080E"/>
    <w:rsid w:val="00F36F5C"/>
    <w:rsid w:val="00F3731E"/>
    <w:rsid w:val="00F4139B"/>
    <w:rsid w:val="00F5748A"/>
    <w:rsid w:val="00F60FBB"/>
    <w:rsid w:val="00F75C01"/>
    <w:rsid w:val="00F80F09"/>
    <w:rsid w:val="00F910C9"/>
    <w:rsid w:val="00F94C91"/>
    <w:rsid w:val="00F97EBF"/>
    <w:rsid w:val="00FD4E53"/>
    <w:rsid w:val="00FF2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7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02AD-2ED9-4E2F-AC12-9D2819E6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Лебедева Анна Николаевна</cp:lastModifiedBy>
  <cp:revision>3</cp:revision>
  <cp:lastPrinted>2020-11-16T12:28:00Z</cp:lastPrinted>
  <dcterms:created xsi:type="dcterms:W3CDTF">2020-11-24T14:08:00Z</dcterms:created>
  <dcterms:modified xsi:type="dcterms:W3CDTF">2020-12-02T06:33:00Z</dcterms:modified>
</cp:coreProperties>
</file>