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85C" w:rsidRPr="00FF1156" w:rsidRDefault="00F81AD0" w:rsidP="00FF1156">
      <w:pPr>
        <w:pStyle w:val="a5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  <w:r>
        <w:rPr>
          <w:noProof/>
          <w:color w:val="000000"/>
          <w:sz w:val="26"/>
          <w:szCs w:val="26"/>
        </w:rPr>
        <w:drawing>
          <wp:inline distT="0" distB="0" distL="0" distR="0">
            <wp:extent cx="571500" cy="666750"/>
            <wp:effectExtent l="0" t="0" r="0" b="0"/>
            <wp:docPr id="1" name="Рисунок 4" descr="ГербКондинского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Кондинского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1A685C">
      <w:pPr>
        <w:jc w:val="center"/>
        <w:rPr>
          <w:b/>
        </w:rPr>
      </w:pPr>
      <w:r w:rsidRPr="00C22549">
        <w:rPr>
          <w:b/>
        </w:rPr>
        <w:t xml:space="preserve">Ханты-Мансийского автономного округа </w:t>
      </w:r>
      <w:r w:rsidR="007C3DCA">
        <w:rPr>
          <w:b/>
        </w:rPr>
        <w:t>–</w:t>
      </w:r>
      <w:r w:rsidRPr="00C22549">
        <w:rPr>
          <w:b/>
        </w:rPr>
        <w:t xml:space="preserve"> Югры</w:t>
      </w:r>
    </w:p>
    <w:p w:rsidR="001A685C" w:rsidRDefault="001A685C" w:rsidP="001A685C"/>
    <w:p w:rsidR="001A685C" w:rsidRPr="00302B79" w:rsidRDefault="001A685C" w:rsidP="001A685C"/>
    <w:p w:rsidR="001A685C" w:rsidRPr="007C276D" w:rsidRDefault="001A685C" w:rsidP="001A685C">
      <w:pPr>
        <w:pStyle w:val="1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7C276D" w:rsidRDefault="001A685C" w:rsidP="001A685C">
      <w:pPr>
        <w:rPr>
          <w:color w:val="000000"/>
          <w:sz w:val="28"/>
        </w:rPr>
      </w:pPr>
    </w:p>
    <w:p w:rsidR="001A685C" w:rsidRPr="007C276D" w:rsidRDefault="001A685C" w:rsidP="001A685C">
      <w:pPr>
        <w:pStyle w:val="3"/>
        <w:rPr>
          <w:rFonts w:ascii="Times New Roman" w:hAnsi="Times New Roman"/>
          <w:b/>
          <w:color w:val="000000"/>
          <w:sz w:val="32"/>
        </w:rPr>
      </w:pPr>
      <w:r w:rsidRPr="007C276D">
        <w:rPr>
          <w:rFonts w:ascii="Times New Roman" w:hAnsi="Times New Roman"/>
          <w:b/>
          <w:color w:val="000000"/>
          <w:sz w:val="32"/>
        </w:rPr>
        <w:t>ПОСТАНОВЛЕНИЕ</w:t>
      </w:r>
    </w:p>
    <w:p w:rsidR="001A685C" w:rsidRPr="00B04F8E" w:rsidRDefault="001A685C" w:rsidP="001A685C">
      <w:pPr>
        <w:suppressAutoHyphens/>
        <w:jc w:val="center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3071"/>
        <w:gridCol w:w="2202"/>
        <w:gridCol w:w="1276"/>
      </w:tblGrid>
      <w:tr w:rsidR="00D63E9B" w:rsidRPr="008D1368" w:rsidTr="009B3127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8D1368" w:rsidRDefault="00D63E9B" w:rsidP="009855AA">
            <w:pPr>
              <w:rPr>
                <w:sz w:val="28"/>
                <w:szCs w:val="28"/>
              </w:rPr>
            </w:pPr>
            <w:r w:rsidRPr="008D1368">
              <w:rPr>
                <w:sz w:val="28"/>
                <w:szCs w:val="28"/>
              </w:rPr>
              <w:t xml:space="preserve">от </w:t>
            </w:r>
            <w:r w:rsidR="000A6515" w:rsidRPr="008D1368">
              <w:rPr>
                <w:sz w:val="28"/>
                <w:szCs w:val="28"/>
              </w:rPr>
              <w:t>10</w:t>
            </w:r>
            <w:r w:rsidR="0026636E" w:rsidRPr="008D1368">
              <w:rPr>
                <w:sz w:val="28"/>
                <w:szCs w:val="28"/>
              </w:rPr>
              <w:t xml:space="preserve"> </w:t>
            </w:r>
            <w:r w:rsidR="009855AA" w:rsidRPr="008D1368">
              <w:rPr>
                <w:sz w:val="28"/>
                <w:szCs w:val="28"/>
              </w:rPr>
              <w:t>декабря</w:t>
            </w:r>
            <w:r w:rsidR="003509C0" w:rsidRPr="008D1368">
              <w:rPr>
                <w:sz w:val="28"/>
                <w:szCs w:val="28"/>
              </w:rPr>
              <w:t xml:space="preserve"> </w:t>
            </w:r>
            <w:r w:rsidR="0026636E" w:rsidRPr="008D1368">
              <w:rPr>
                <w:sz w:val="28"/>
                <w:szCs w:val="28"/>
              </w:rPr>
              <w:t>202</w:t>
            </w:r>
            <w:r w:rsidR="00F93056" w:rsidRPr="008D1368">
              <w:rPr>
                <w:sz w:val="28"/>
                <w:szCs w:val="28"/>
              </w:rPr>
              <w:t>4</w:t>
            </w:r>
            <w:r w:rsidRPr="008D136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8D1368" w:rsidRDefault="00D63E9B" w:rsidP="00F40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8D1368" w:rsidRDefault="00D63E9B" w:rsidP="00F40C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8D1368" w:rsidRDefault="00EA643F" w:rsidP="00331C77">
            <w:pPr>
              <w:jc w:val="right"/>
              <w:rPr>
                <w:sz w:val="28"/>
                <w:szCs w:val="28"/>
              </w:rPr>
            </w:pPr>
            <w:r w:rsidRPr="008D1368">
              <w:rPr>
                <w:sz w:val="28"/>
                <w:szCs w:val="28"/>
              </w:rPr>
              <w:t xml:space="preserve">№ </w:t>
            </w:r>
            <w:r w:rsidR="008D1368" w:rsidRPr="008D1368">
              <w:rPr>
                <w:sz w:val="28"/>
                <w:szCs w:val="28"/>
              </w:rPr>
              <w:t>1288</w:t>
            </w:r>
          </w:p>
        </w:tc>
      </w:tr>
      <w:tr w:rsidR="001A685C" w:rsidRPr="008D1368" w:rsidTr="00D624B3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8D1368" w:rsidRDefault="001A685C" w:rsidP="00F40CE7">
            <w:pPr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8D1368" w:rsidRDefault="00F93A39" w:rsidP="00F40CE7">
            <w:pPr>
              <w:jc w:val="center"/>
              <w:rPr>
                <w:sz w:val="28"/>
                <w:szCs w:val="28"/>
              </w:rPr>
            </w:pPr>
            <w:r w:rsidRPr="008D1368">
              <w:rPr>
                <w:sz w:val="28"/>
                <w:szCs w:val="28"/>
              </w:rPr>
              <w:t xml:space="preserve">пгт. </w:t>
            </w:r>
            <w:r w:rsidR="001A685C" w:rsidRPr="008D1368">
              <w:rPr>
                <w:sz w:val="28"/>
                <w:szCs w:val="28"/>
              </w:rPr>
              <w:t>Междуреченский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8D1368" w:rsidRDefault="001A685C" w:rsidP="00F40CE7">
            <w:pPr>
              <w:jc w:val="right"/>
              <w:rPr>
                <w:sz w:val="28"/>
                <w:szCs w:val="28"/>
              </w:rPr>
            </w:pPr>
          </w:p>
        </w:tc>
      </w:tr>
    </w:tbl>
    <w:p w:rsidR="00717CB3" w:rsidRPr="008D1368" w:rsidRDefault="00717CB3" w:rsidP="00F40CE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3E3AB0" w:rsidRPr="008D1368" w:rsidTr="007F3E73">
        <w:tc>
          <w:tcPr>
            <w:tcW w:w="5920" w:type="dxa"/>
          </w:tcPr>
          <w:p w:rsidR="008D1368" w:rsidRDefault="008D1368" w:rsidP="008D1368">
            <w:pPr>
              <w:rPr>
                <w:color w:val="000000"/>
                <w:sz w:val="28"/>
                <w:szCs w:val="28"/>
              </w:rPr>
            </w:pPr>
            <w:r w:rsidRPr="008D1368">
              <w:rPr>
                <w:color w:val="000000"/>
                <w:sz w:val="28"/>
                <w:szCs w:val="28"/>
              </w:rPr>
              <w:t xml:space="preserve">О внесении изменений в постановление администрации Кондинского района </w:t>
            </w:r>
          </w:p>
          <w:p w:rsidR="008D1368" w:rsidRPr="008D1368" w:rsidRDefault="008D1368" w:rsidP="008D1368">
            <w:pPr>
              <w:rPr>
                <w:color w:val="000000"/>
                <w:sz w:val="28"/>
                <w:szCs w:val="28"/>
              </w:rPr>
            </w:pPr>
            <w:r w:rsidRPr="008D1368">
              <w:rPr>
                <w:color w:val="000000"/>
                <w:sz w:val="28"/>
                <w:szCs w:val="28"/>
              </w:rPr>
              <w:t xml:space="preserve">от 14 ноября 2024 года № 1192 «О прогнозе социально-экономического развития Кондинского района на 2025 год </w:t>
            </w:r>
          </w:p>
          <w:p w:rsidR="008D1368" w:rsidRPr="008D1368" w:rsidRDefault="008D1368" w:rsidP="008D1368">
            <w:pPr>
              <w:rPr>
                <w:color w:val="000000"/>
                <w:sz w:val="28"/>
                <w:szCs w:val="28"/>
              </w:rPr>
            </w:pPr>
            <w:r w:rsidRPr="008D1368">
              <w:rPr>
                <w:color w:val="000000"/>
                <w:sz w:val="28"/>
                <w:szCs w:val="28"/>
              </w:rPr>
              <w:t>и на плановый период 2026 и 2027 годов»</w:t>
            </w:r>
          </w:p>
          <w:p w:rsidR="00331C77" w:rsidRPr="008D1368" w:rsidRDefault="00331C77" w:rsidP="00331C77">
            <w:pPr>
              <w:rPr>
                <w:sz w:val="28"/>
                <w:szCs w:val="28"/>
              </w:rPr>
            </w:pPr>
          </w:p>
        </w:tc>
      </w:tr>
    </w:tbl>
    <w:p w:rsidR="0001673F" w:rsidRDefault="008D1368" w:rsidP="008D1368">
      <w:pPr>
        <w:ind w:firstLine="709"/>
        <w:jc w:val="both"/>
        <w:rPr>
          <w:color w:val="000000"/>
          <w:sz w:val="28"/>
          <w:szCs w:val="28"/>
        </w:rPr>
      </w:pPr>
      <w:r w:rsidRPr="008D1368">
        <w:rPr>
          <w:color w:val="000000"/>
          <w:sz w:val="28"/>
          <w:szCs w:val="28"/>
        </w:rPr>
        <w:t xml:space="preserve">В связи с уточнением проектируемых объемов межбюджетных трансфертов из бюджета </w:t>
      </w:r>
      <w:r w:rsidR="0001673F">
        <w:rPr>
          <w:color w:val="000000"/>
          <w:sz w:val="28"/>
          <w:szCs w:val="28"/>
        </w:rPr>
        <w:t xml:space="preserve">Ханты-Мансийского автономного округа – Югры </w:t>
      </w:r>
      <w:r w:rsidRPr="008D1368">
        <w:rPr>
          <w:color w:val="000000"/>
          <w:sz w:val="28"/>
          <w:szCs w:val="28"/>
        </w:rPr>
        <w:t xml:space="preserve"> бюджету муниципального образования Кондинский муниципальный район </w:t>
      </w:r>
      <w:r w:rsidR="0001673F">
        <w:rPr>
          <w:color w:val="000000"/>
          <w:sz w:val="28"/>
          <w:szCs w:val="28"/>
        </w:rPr>
        <w:br/>
      </w:r>
      <w:r w:rsidRPr="008D1368">
        <w:rPr>
          <w:color w:val="000000"/>
          <w:sz w:val="28"/>
          <w:szCs w:val="28"/>
        </w:rPr>
        <w:t>на 2025 год и на плановый период 2026 и 2027 годов</w:t>
      </w:r>
      <w:r w:rsidR="0001673F">
        <w:rPr>
          <w:color w:val="000000"/>
          <w:sz w:val="28"/>
          <w:szCs w:val="28"/>
        </w:rPr>
        <w:t xml:space="preserve"> </w:t>
      </w:r>
      <w:r w:rsidR="0001673F" w:rsidRPr="0001673F">
        <w:rPr>
          <w:b/>
          <w:color w:val="000000"/>
          <w:sz w:val="28"/>
          <w:szCs w:val="28"/>
        </w:rPr>
        <w:t>администрация Кондинского района постановляет:</w:t>
      </w:r>
      <w:r w:rsidR="0001673F">
        <w:rPr>
          <w:color w:val="000000"/>
          <w:sz w:val="28"/>
          <w:szCs w:val="28"/>
        </w:rPr>
        <w:t xml:space="preserve"> </w:t>
      </w:r>
    </w:p>
    <w:p w:rsidR="008D1368" w:rsidRPr="008D1368" w:rsidRDefault="0001673F" w:rsidP="008D136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8D1368" w:rsidRPr="008D1368">
        <w:rPr>
          <w:color w:val="000000"/>
          <w:sz w:val="28"/>
          <w:szCs w:val="28"/>
        </w:rPr>
        <w:t xml:space="preserve">нести в постановление администрации Кондинского района </w:t>
      </w:r>
      <w:r>
        <w:rPr>
          <w:color w:val="000000"/>
          <w:sz w:val="28"/>
          <w:szCs w:val="28"/>
        </w:rPr>
        <w:br/>
      </w:r>
      <w:r w:rsidR="008D1368" w:rsidRPr="008D1368">
        <w:rPr>
          <w:color w:val="000000"/>
          <w:sz w:val="28"/>
          <w:szCs w:val="28"/>
        </w:rPr>
        <w:t xml:space="preserve">от 14 ноября 2024 года № 1192 «О прогнозе социально-экономического развития Кондинского района на 2025 год и на плановый период 2026 и </w:t>
      </w:r>
      <w:r w:rsidR="0033396C">
        <w:rPr>
          <w:color w:val="000000"/>
          <w:sz w:val="28"/>
          <w:szCs w:val="28"/>
        </w:rPr>
        <w:br/>
      </w:r>
      <w:r w:rsidR="008D1368" w:rsidRPr="008D1368">
        <w:rPr>
          <w:color w:val="000000"/>
          <w:sz w:val="28"/>
          <w:szCs w:val="28"/>
        </w:rPr>
        <w:t xml:space="preserve">2027 годов» следующие изменения: </w:t>
      </w:r>
    </w:p>
    <w:p w:rsidR="008D1368" w:rsidRPr="008D1368" w:rsidRDefault="008D1368" w:rsidP="008D1368">
      <w:pPr>
        <w:ind w:firstLine="709"/>
        <w:jc w:val="both"/>
        <w:rPr>
          <w:color w:val="000000"/>
          <w:sz w:val="28"/>
          <w:szCs w:val="28"/>
        </w:rPr>
      </w:pPr>
      <w:r w:rsidRPr="008D1368">
        <w:rPr>
          <w:color w:val="000000"/>
          <w:sz w:val="28"/>
          <w:szCs w:val="28"/>
        </w:rPr>
        <w:t xml:space="preserve">1. Раздел 8 «Бюджет муниципального образования (муниципальный район; городской округ)» таблицы приложения к постановлению изложить </w:t>
      </w:r>
      <w:r w:rsidR="0033396C">
        <w:rPr>
          <w:color w:val="000000"/>
          <w:sz w:val="28"/>
          <w:szCs w:val="28"/>
        </w:rPr>
        <w:br/>
      </w:r>
      <w:r w:rsidRPr="008D1368">
        <w:rPr>
          <w:color w:val="000000"/>
          <w:sz w:val="28"/>
          <w:szCs w:val="28"/>
        </w:rPr>
        <w:t>в новой редакции (приложение 1).</w:t>
      </w:r>
    </w:p>
    <w:p w:rsidR="008D1368" w:rsidRPr="008D1368" w:rsidRDefault="008D1368" w:rsidP="008D1368">
      <w:pPr>
        <w:ind w:firstLine="709"/>
        <w:jc w:val="both"/>
        <w:rPr>
          <w:color w:val="000000"/>
          <w:sz w:val="28"/>
          <w:szCs w:val="28"/>
        </w:rPr>
      </w:pPr>
      <w:r w:rsidRPr="008D1368">
        <w:rPr>
          <w:color w:val="000000"/>
          <w:sz w:val="28"/>
          <w:szCs w:val="28"/>
        </w:rPr>
        <w:t xml:space="preserve">2. Раздел 8 «Бюджет муниципального образования» пояснительной записки приложения к постановлению изложить в новой редакции </w:t>
      </w:r>
      <w:r w:rsidR="00254E8D">
        <w:rPr>
          <w:color w:val="000000"/>
          <w:sz w:val="28"/>
          <w:szCs w:val="28"/>
        </w:rPr>
        <w:br/>
      </w:r>
      <w:r w:rsidRPr="008D1368">
        <w:rPr>
          <w:color w:val="000000"/>
          <w:sz w:val="28"/>
          <w:szCs w:val="28"/>
        </w:rPr>
        <w:t>(приложение 2).</w:t>
      </w:r>
    </w:p>
    <w:p w:rsidR="00424B28" w:rsidRPr="008D1368" w:rsidRDefault="00424B28" w:rsidP="008D1368">
      <w:pPr>
        <w:ind w:firstLine="709"/>
        <w:jc w:val="both"/>
        <w:rPr>
          <w:color w:val="000000"/>
          <w:sz w:val="28"/>
          <w:szCs w:val="28"/>
        </w:rPr>
      </w:pPr>
    </w:p>
    <w:p w:rsidR="008D1368" w:rsidRPr="008D1368" w:rsidRDefault="008D1368" w:rsidP="00F40CE7">
      <w:pPr>
        <w:jc w:val="both"/>
        <w:rPr>
          <w:color w:val="000000"/>
          <w:sz w:val="28"/>
          <w:szCs w:val="28"/>
        </w:rPr>
      </w:pPr>
    </w:p>
    <w:p w:rsidR="00424B28" w:rsidRPr="008D1368" w:rsidRDefault="00424B28" w:rsidP="00F40CE7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0"/>
        <w:gridCol w:w="1845"/>
        <w:gridCol w:w="3352"/>
      </w:tblGrid>
      <w:tr w:rsidR="00424B28" w:rsidRPr="008D1368" w:rsidTr="004221F7">
        <w:tc>
          <w:tcPr>
            <w:tcW w:w="4785" w:type="dxa"/>
          </w:tcPr>
          <w:p w:rsidR="00424B28" w:rsidRPr="008D1368" w:rsidRDefault="00424B28" w:rsidP="004221F7">
            <w:pPr>
              <w:jc w:val="both"/>
              <w:rPr>
                <w:sz w:val="28"/>
                <w:szCs w:val="28"/>
              </w:rPr>
            </w:pPr>
            <w:r w:rsidRPr="008D1368">
              <w:rPr>
                <w:sz w:val="28"/>
                <w:szCs w:val="28"/>
              </w:rPr>
              <w:t xml:space="preserve">Исполняющий обязанности </w:t>
            </w:r>
          </w:p>
          <w:p w:rsidR="00424B28" w:rsidRPr="008D1368" w:rsidRDefault="00424B28" w:rsidP="004221F7">
            <w:pPr>
              <w:jc w:val="both"/>
              <w:rPr>
                <w:sz w:val="28"/>
                <w:szCs w:val="28"/>
              </w:rPr>
            </w:pPr>
            <w:r w:rsidRPr="008D1368">
              <w:rPr>
                <w:sz w:val="28"/>
                <w:szCs w:val="28"/>
              </w:rPr>
              <w:t>главы района</w:t>
            </w:r>
          </w:p>
        </w:tc>
        <w:tc>
          <w:tcPr>
            <w:tcW w:w="1920" w:type="dxa"/>
          </w:tcPr>
          <w:p w:rsidR="00424B28" w:rsidRPr="008D1368" w:rsidRDefault="00424B28" w:rsidP="004221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3" w:type="dxa"/>
            <w:tcBorders>
              <w:left w:val="nil"/>
            </w:tcBorders>
          </w:tcPr>
          <w:p w:rsidR="00424B28" w:rsidRPr="008D1368" w:rsidRDefault="00424B28" w:rsidP="004221F7">
            <w:pPr>
              <w:ind w:left="2327"/>
              <w:jc w:val="right"/>
              <w:rPr>
                <w:sz w:val="28"/>
                <w:szCs w:val="28"/>
              </w:rPr>
            </w:pPr>
          </w:p>
          <w:p w:rsidR="00424B28" w:rsidRPr="008D1368" w:rsidRDefault="00C05F7A" w:rsidP="004221F7">
            <w:pPr>
              <w:ind w:left="1335"/>
              <w:jc w:val="right"/>
              <w:rPr>
                <w:sz w:val="28"/>
                <w:szCs w:val="28"/>
              </w:rPr>
            </w:pPr>
            <w:r w:rsidRPr="008D1368">
              <w:rPr>
                <w:sz w:val="28"/>
                <w:szCs w:val="28"/>
              </w:rPr>
              <w:t>М.А.Минина</w:t>
            </w:r>
          </w:p>
        </w:tc>
      </w:tr>
    </w:tbl>
    <w:p w:rsidR="00D543D4" w:rsidRPr="001D2AD3" w:rsidRDefault="00D543D4" w:rsidP="00F40CE7">
      <w:pPr>
        <w:jc w:val="both"/>
        <w:rPr>
          <w:color w:val="000000"/>
          <w:sz w:val="26"/>
          <w:szCs w:val="26"/>
        </w:rPr>
      </w:pPr>
    </w:p>
    <w:p w:rsidR="00331C77" w:rsidRDefault="00331C77" w:rsidP="00F40CE7">
      <w:pPr>
        <w:jc w:val="both"/>
        <w:rPr>
          <w:color w:val="000000"/>
          <w:sz w:val="26"/>
          <w:szCs w:val="26"/>
        </w:rPr>
      </w:pPr>
    </w:p>
    <w:p w:rsidR="008D1368" w:rsidRDefault="008D1368" w:rsidP="0023731C">
      <w:pPr>
        <w:rPr>
          <w:color w:val="000000"/>
          <w:sz w:val="20"/>
          <w:szCs w:val="20"/>
        </w:rPr>
      </w:pPr>
    </w:p>
    <w:p w:rsidR="0001673F" w:rsidRDefault="0001673F" w:rsidP="0023731C">
      <w:pPr>
        <w:rPr>
          <w:color w:val="000000"/>
          <w:sz w:val="20"/>
          <w:szCs w:val="20"/>
        </w:rPr>
      </w:pPr>
    </w:p>
    <w:p w:rsidR="0033396C" w:rsidRDefault="0033396C" w:rsidP="0023731C">
      <w:pPr>
        <w:rPr>
          <w:color w:val="000000"/>
          <w:sz w:val="20"/>
          <w:szCs w:val="20"/>
        </w:rPr>
      </w:pPr>
    </w:p>
    <w:p w:rsidR="00CE0842" w:rsidRDefault="0069260B" w:rsidP="0023731C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са</w:t>
      </w:r>
      <w:r w:rsidR="0033488B">
        <w:rPr>
          <w:color w:val="000000"/>
          <w:sz w:val="16"/>
          <w:szCs w:val="16"/>
        </w:rPr>
        <w:t>/Ба</w:t>
      </w:r>
      <w:r w:rsidR="00F93056">
        <w:rPr>
          <w:color w:val="000000"/>
          <w:sz w:val="16"/>
          <w:szCs w:val="16"/>
        </w:rPr>
        <w:t>нк документов/Постановления 2024</w:t>
      </w:r>
    </w:p>
    <w:p w:rsidR="008D1368" w:rsidRDefault="008D1368" w:rsidP="00626393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sectPr w:rsidR="008D1368" w:rsidSect="00D543D4">
          <w:headerReference w:type="default" r:id="rId8"/>
          <w:headerReference w:type="first" r:id="rId9"/>
          <w:pgSz w:w="11909" w:h="16834"/>
          <w:pgMar w:top="1134" w:right="567" w:bottom="992" w:left="1701" w:header="720" w:footer="720" w:gutter="0"/>
          <w:cols w:space="720"/>
          <w:noEndnote/>
          <w:titlePg/>
          <w:docGrid w:linePitch="326"/>
        </w:sectPr>
      </w:pPr>
    </w:p>
    <w:p w:rsidR="00626393" w:rsidRPr="00953EC8" w:rsidRDefault="00626393" w:rsidP="0033396C">
      <w:pPr>
        <w:shd w:val="clear" w:color="auto" w:fill="FFFFFF"/>
        <w:tabs>
          <w:tab w:val="left" w:pos="10490"/>
        </w:tabs>
        <w:autoSpaceDE w:val="0"/>
        <w:autoSpaceDN w:val="0"/>
        <w:adjustRightInd w:val="0"/>
        <w:ind w:left="10206"/>
      </w:pPr>
      <w:r w:rsidRPr="00953EC8">
        <w:lastRenderedPageBreak/>
        <w:t>Приложение</w:t>
      </w:r>
      <w:r w:rsidR="008D1368">
        <w:t xml:space="preserve"> 1</w:t>
      </w:r>
    </w:p>
    <w:p w:rsidR="00626393" w:rsidRPr="00953EC8" w:rsidRDefault="00626393" w:rsidP="0033396C">
      <w:pPr>
        <w:shd w:val="clear" w:color="auto" w:fill="FFFFFF"/>
        <w:tabs>
          <w:tab w:val="left" w:pos="10490"/>
        </w:tabs>
        <w:autoSpaceDE w:val="0"/>
        <w:autoSpaceDN w:val="0"/>
        <w:adjustRightInd w:val="0"/>
        <w:ind w:left="10206"/>
      </w:pPr>
      <w:r w:rsidRPr="00953EC8">
        <w:t>к постановлению администрации района</w:t>
      </w:r>
    </w:p>
    <w:p w:rsidR="005979B5" w:rsidRDefault="00BA69C4" w:rsidP="0033396C">
      <w:pPr>
        <w:tabs>
          <w:tab w:val="left" w:pos="10490"/>
        </w:tabs>
        <w:ind w:left="10206"/>
      </w:pPr>
      <w:r>
        <w:t xml:space="preserve">от </w:t>
      </w:r>
      <w:r w:rsidR="000A6515">
        <w:t>10</w:t>
      </w:r>
      <w:r w:rsidR="009855AA">
        <w:t>.12</w:t>
      </w:r>
      <w:r w:rsidR="00331C77">
        <w:t>.</w:t>
      </w:r>
      <w:r w:rsidR="00626393">
        <w:t>202</w:t>
      </w:r>
      <w:r w:rsidR="00F93056">
        <w:t>4</w:t>
      </w:r>
      <w:r w:rsidR="00626393">
        <w:t xml:space="preserve"> </w:t>
      </w:r>
      <w:r w:rsidR="00331C77">
        <w:t>№</w:t>
      </w:r>
      <w:r w:rsidR="008D1368">
        <w:t xml:space="preserve"> 1288</w:t>
      </w:r>
    </w:p>
    <w:p w:rsidR="008D1368" w:rsidRDefault="008D1368" w:rsidP="005979B5">
      <w:pPr>
        <w:tabs>
          <w:tab w:val="left" w:pos="4962"/>
        </w:tabs>
        <w:ind w:left="4962"/>
      </w:pPr>
    </w:p>
    <w:tbl>
      <w:tblPr>
        <w:tblStyle w:val="ac"/>
        <w:tblW w:w="5061" w:type="pct"/>
        <w:tblLayout w:type="fixed"/>
        <w:tblLook w:val="04A0" w:firstRow="1" w:lastRow="0" w:firstColumn="1" w:lastColumn="0" w:noHBand="0" w:noVBand="1"/>
      </w:tblPr>
      <w:tblGrid>
        <w:gridCol w:w="4506"/>
        <w:gridCol w:w="1565"/>
        <w:gridCol w:w="776"/>
        <w:gridCol w:w="776"/>
        <w:gridCol w:w="991"/>
        <w:gridCol w:w="1275"/>
        <w:gridCol w:w="795"/>
        <w:gridCol w:w="1338"/>
        <w:gridCol w:w="876"/>
        <w:gridCol w:w="1338"/>
        <w:gridCol w:w="870"/>
      </w:tblGrid>
      <w:tr w:rsidR="008D1368" w:rsidRPr="005979A9" w:rsidTr="008D1368">
        <w:trPr>
          <w:trHeight w:val="68"/>
        </w:trPr>
        <w:tc>
          <w:tcPr>
            <w:tcW w:w="5000" w:type="pct"/>
            <w:gridSpan w:val="11"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2714BD">
              <w:rPr>
                <w:bCs/>
                <w:sz w:val="16"/>
                <w:szCs w:val="16"/>
              </w:rPr>
              <w:t>8. Бюджет муниципального образования (муниципальный район; городской округ)</w:t>
            </w:r>
          </w:p>
        </w:tc>
      </w:tr>
      <w:tr w:rsidR="0033396C" w:rsidRPr="005979A9" w:rsidTr="0033396C">
        <w:trPr>
          <w:trHeight w:val="68"/>
        </w:trPr>
        <w:tc>
          <w:tcPr>
            <w:tcW w:w="1491" w:type="pct"/>
            <w:vMerge w:val="restar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Показатели</w:t>
            </w:r>
          </w:p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vMerge w:val="restar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Единица измерения</w:t>
            </w:r>
          </w:p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5979A9">
              <w:rPr>
                <w:sz w:val="16"/>
                <w:szCs w:val="16"/>
              </w:rPr>
              <w:t>тчет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5979A9">
              <w:rPr>
                <w:sz w:val="16"/>
                <w:szCs w:val="16"/>
              </w:rPr>
              <w:t>тчет</w:t>
            </w:r>
          </w:p>
        </w:tc>
        <w:tc>
          <w:tcPr>
            <w:tcW w:w="328" w:type="pct"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5979A9">
              <w:rPr>
                <w:sz w:val="16"/>
                <w:szCs w:val="16"/>
              </w:rPr>
              <w:t>ценка показателя</w:t>
            </w:r>
          </w:p>
        </w:tc>
        <w:tc>
          <w:tcPr>
            <w:tcW w:w="2148" w:type="pct"/>
            <w:gridSpan w:val="6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979A9">
              <w:rPr>
                <w:sz w:val="16"/>
                <w:szCs w:val="16"/>
              </w:rPr>
              <w:t>рогноз</w:t>
            </w:r>
          </w:p>
        </w:tc>
      </w:tr>
      <w:tr w:rsidR="0033396C" w:rsidRPr="005979A9" w:rsidTr="0033396C">
        <w:trPr>
          <w:trHeight w:val="68"/>
        </w:trPr>
        <w:tc>
          <w:tcPr>
            <w:tcW w:w="1491" w:type="pct"/>
            <w:vMerge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vMerge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 w:val="restar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2022</w:t>
            </w:r>
          </w:p>
        </w:tc>
        <w:tc>
          <w:tcPr>
            <w:tcW w:w="257" w:type="pct"/>
            <w:vMerge w:val="restar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2023</w:t>
            </w:r>
          </w:p>
        </w:tc>
        <w:tc>
          <w:tcPr>
            <w:tcW w:w="328" w:type="pct"/>
            <w:vMerge w:val="restar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2024</w:t>
            </w:r>
          </w:p>
        </w:tc>
        <w:tc>
          <w:tcPr>
            <w:tcW w:w="685" w:type="pct"/>
            <w:gridSpan w:val="2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2025</w:t>
            </w:r>
          </w:p>
        </w:tc>
        <w:tc>
          <w:tcPr>
            <w:tcW w:w="733" w:type="pct"/>
            <w:gridSpan w:val="2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2026</w:t>
            </w:r>
          </w:p>
        </w:tc>
        <w:tc>
          <w:tcPr>
            <w:tcW w:w="731" w:type="pct"/>
            <w:gridSpan w:val="2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2027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vMerge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vMerge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</w:p>
        </w:tc>
        <w:tc>
          <w:tcPr>
            <w:tcW w:w="328" w:type="pct"/>
            <w:vMerge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</w:p>
        </w:tc>
        <w:tc>
          <w:tcPr>
            <w:tcW w:w="422" w:type="pct"/>
            <w:noWrap/>
            <w:hideMark/>
          </w:tcPr>
          <w:p w:rsidR="008D1368" w:rsidRPr="005979A9" w:rsidRDefault="008D1368" w:rsidP="0075365B">
            <w:pPr>
              <w:ind w:left="-57" w:right="-57"/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консервативный</w:t>
            </w:r>
          </w:p>
        </w:tc>
        <w:tc>
          <w:tcPr>
            <w:tcW w:w="263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базовый</w:t>
            </w:r>
          </w:p>
        </w:tc>
        <w:tc>
          <w:tcPr>
            <w:tcW w:w="443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консервативный</w:t>
            </w:r>
          </w:p>
        </w:tc>
        <w:tc>
          <w:tcPr>
            <w:tcW w:w="290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базовый</w:t>
            </w:r>
          </w:p>
        </w:tc>
        <w:tc>
          <w:tcPr>
            <w:tcW w:w="443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консервативный</w:t>
            </w:r>
          </w:p>
        </w:tc>
        <w:tc>
          <w:tcPr>
            <w:tcW w:w="28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базовый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vMerge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vMerge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</w:p>
        </w:tc>
        <w:tc>
          <w:tcPr>
            <w:tcW w:w="328" w:type="pct"/>
            <w:vMerge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</w:p>
        </w:tc>
        <w:tc>
          <w:tcPr>
            <w:tcW w:w="422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вариант</w:t>
            </w:r>
          </w:p>
        </w:tc>
        <w:tc>
          <w:tcPr>
            <w:tcW w:w="263" w:type="pct"/>
            <w:noWrap/>
            <w:hideMark/>
          </w:tcPr>
          <w:p w:rsidR="008D1368" w:rsidRPr="005979A9" w:rsidRDefault="008D1368" w:rsidP="0033396C">
            <w:pPr>
              <w:ind w:left="-108" w:right="-164"/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 вариант</w:t>
            </w:r>
          </w:p>
        </w:tc>
        <w:tc>
          <w:tcPr>
            <w:tcW w:w="443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вариант</w:t>
            </w:r>
          </w:p>
        </w:tc>
        <w:tc>
          <w:tcPr>
            <w:tcW w:w="290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 вариант</w:t>
            </w:r>
          </w:p>
        </w:tc>
        <w:tc>
          <w:tcPr>
            <w:tcW w:w="443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вариант</w:t>
            </w:r>
          </w:p>
        </w:tc>
        <w:tc>
          <w:tcPr>
            <w:tcW w:w="288" w:type="pct"/>
            <w:noWrap/>
            <w:hideMark/>
          </w:tcPr>
          <w:p w:rsidR="008D1368" w:rsidRPr="005979A9" w:rsidRDefault="008D1368" w:rsidP="0033396C">
            <w:pPr>
              <w:ind w:left="-61" w:right="-5"/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 вариант</w:t>
            </w:r>
          </w:p>
        </w:tc>
      </w:tr>
      <w:tr w:rsidR="008D1368" w:rsidRPr="005979A9" w:rsidTr="008D1368">
        <w:trPr>
          <w:trHeight w:val="68"/>
        </w:trPr>
        <w:tc>
          <w:tcPr>
            <w:tcW w:w="5000" w:type="pct"/>
            <w:gridSpan w:val="11"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2714BD">
              <w:rPr>
                <w:bCs/>
                <w:sz w:val="16"/>
                <w:szCs w:val="16"/>
              </w:rPr>
              <w:t>8. Бюджет муниципального образования (муниципальный район; городской округ)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t xml:space="preserve">Доходы консолидированного бюджета района 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5979A9">
              <w:rPr>
                <w:bCs/>
                <w:sz w:val="16"/>
                <w:szCs w:val="16"/>
              </w:rPr>
              <w:t>5 100,69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5 752,55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5 800,93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5 790,60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5 849,09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5 572,23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5 628,52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5 450,83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5 505,89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t>Налоговые и неналоговые доходы, всего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1 182,17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1 186,12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1 163,26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2 136,58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2 158,16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2 362,30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2 386,16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2 395,17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2 419,36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t>Налоговые доходы консолидированного бюджета района всего, в том числе: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784,00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937,42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990,69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1 990,40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2 010,51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2 229,44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2 251,96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2 266,93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2 289,83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 на прибыль организаций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 0,00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586,42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745,12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782,49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1 787,62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1 805,68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2 022,83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2 043,26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2 053,43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2 074,17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 на добычу полезных ископаемых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акцизы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93,84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101,57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105,46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103,99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105,04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107,19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108,27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113,71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114,86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67,47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56,92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72,86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64,73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65,38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65,19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65,85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65,44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66,10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5,74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9,41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5,59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7,85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7,93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7,88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7,96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7,91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7,99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0,00 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0,00 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налог на игорный бизнес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0,00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 0,00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 0,00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транспортный налог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5,28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4,98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4,09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4,91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4,96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4,92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4,97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4,93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4,98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15,07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12,68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13,72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11,51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11,63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11,53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11,65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11,53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11,65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t>Неналоговые доходы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398,16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248,70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172,57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146,17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147,65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132,86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134,20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128,23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129,53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t>Безвозмездные поступления всего, в том числе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3 918,53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4 566,43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4 637,67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3 654,02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3 690,93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3 209,94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3 242,36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3 055,66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3 086,53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субсидии из федерального бюджета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789,85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1 257,34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1 113,72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1 116,43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1 127,71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924,15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933,48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772,38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780,18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субвенции из федерального бюджета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1 890,35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1 854,85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2 040,97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2 174,44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2 196,40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2 185,19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2 207,26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2 188,27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2 210,37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2714BD" w:rsidRDefault="008D1368" w:rsidP="0075365B">
            <w:pPr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дотации из федерального бюджета, в том числе: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1 053,32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1 109,01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1 217,57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256,22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258,81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935,84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870,17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925,07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t>Расходы консолидированного бюджета района всего, в том числе по направлениям: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5979A9">
              <w:rPr>
                <w:bCs/>
                <w:sz w:val="16"/>
                <w:szCs w:val="16"/>
              </w:rPr>
              <w:t>5 383,62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5979A9">
              <w:rPr>
                <w:bCs/>
                <w:sz w:val="16"/>
                <w:szCs w:val="16"/>
              </w:rPr>
              <w:t>5 734,58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5979A9">
              <w:rPr>
                <w:bCs/>
                <w:sz w:val="16"/>
                <w:szCs w:val="16"/>
              </w:rPr>
              <w:t>6 050,66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E20F26">
              <w:rPr>
                <w:bCs/>
                <w:sz w:val="16"/>
                <w:szCs w:val="16"/>
              </w:rPr>
              <w:t>5 727,30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E20F26">
              <w:rPr>
                <w:bCs/>
                <w:sz w:val="16"/>
                <w:szCs w:val="16"/>
              </w:rPr>
              <w:t>5 801,40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E20F26">
              <w:rPr>
                <w:bCs/>
                <w:sz w:val="16"/>
                <w:szCs w:val="16"/>
              </w:rPr>
              <w:t>5 474,68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E20F26">
              <w:rPr>
                <w:bCs/>
                <w:sz w:val="16"/>
                <w:szCs w:val="16"/>
              </w:rPr>
              <w:t>5 587,85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E20F26">
              <w:rPr>
                <w:bCs/>
                <w:sz w:val="16"/>
                <w:szCs w:val="16"/>
              </w:rPr>
              <w:t>5 394,92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bCs/>
                <w:sz w:val="16"/>
                <w:szCs w:val="16"/>
              </w:rPr>
            </w:pPr>
            <w:r w:rsidRPr="00E20F26">
              <w:rPr>
                <w:bCs/>
                <w:sz w:val="16"/>
                <w:szCs w:val="16"/>
              </w:rPr>
              <w:t>5 492,56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673,96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726,40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787,70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835,21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860,38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835,21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866,98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835,21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859,25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4,24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4,16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4,92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5,52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5,57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5,52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5,57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5,52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5,57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47,96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44,45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9,89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9,19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9,28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9,19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9,28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9,19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9,28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481,48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548,95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759,30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613,94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620,08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613,94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645,08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613,94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640,08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628,93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962,08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940,65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713,83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720,97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461,21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475,82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381,45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393,26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7,92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19,65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42,24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34,83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35,18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34,83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35,18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34,83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35,18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образование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2 837,08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2 957,41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2 784,89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2 857,20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2 885,77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2 857,20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2 885,77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2 857,20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2 885,77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292,77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322,36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373,71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376,03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379,79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376,03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379,79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376,03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379,79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здравоохранение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3,75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2,83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2,83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3,19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3,22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3,19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3,22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3,19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3,22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169,56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55,19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107,52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45,60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46,06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45,60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46,06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45,60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46,06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noWrap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220,09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78,11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225,29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223,36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225,60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223,36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225,60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223,36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225,60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15,86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12,95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11,60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9,32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9,42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9,32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9,42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9,32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9,42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  <w:hideMark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18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0,02</w:t>
            </w:r>
          </w:p>
        </w:tc>
        <w:tc>
          <w:tcPr>
            <w:tcW w:w="257" w:type="pct"/>
            <w:noWrap/>
            <w:hideMark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0,04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0,12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0,09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0,09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0,09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0,09</w:t>
            </w:r>
          </w:p>
        </w:tc>
      </w:tr>
      <w:tr w:rsidR="008D1368" w:rsidRPr="002714BD" w:rsidTr="0033396C">
        <w:trPr>
          <w:trHeight w:val="68"/>
        </w:trPr>
        <w:tc>
          <w:tcPr>
            <w:tcW w:w="1491" w:type="pct"/>
          </w:tcPr>
          <w:p w:rsidR="008D1368" w:rsidRPr="002714BD" w:rsidRDefault="008D1368" w:rsidP="0075365B">
            <w:pPr>
              <w:rPr>
                <w:iCs/>
                <w:sz w:val="16"/>
                <w:szCs w:val="16"/>
              </w:rPr>
            </w:pPr>
            <w:r w:rsidRPr="002714BD">
              <w:rPr>
                <w:iCs/>
                <w:sz w:val="16"/>
                <w:szCs w:val="16"/>
              </w:rPr>
              <w:lastRenderedPageBreak/>
              <w:t>Дефицит</w:t>
            </w:r>
            <w:r w:rsidR="0033396C">
              <w:rPr>
                <w:iCs/>
                <w:sz w:val="16"/>
                <w:szCs w:val="16"/>
              </w:rPr>
              <w:t xml:space="preserve"> </w:t>
            </w:r>
            <w:r w:rsidRPr="002714BD">
              <w:rPr>
                <w:iCs/>
                <w:sz w:val="16"/>
                <w:szCs w:val="16"/>
              </w:rPr>
              <w:t>(-), профицит</w:t>
            </w:r>
            <w:r w:rsidR="0033396C">
              <w:rPr>
                <w:iCs/>
                <w:sz w:val="16"/>
                <w:szCs w:val="16"/>
              </w:rPr>
              <w:t xml:space="preserve"> </w:t>
            </w:r>
            <w:r w:rsidRPr="002714BD">
              <w:rPr>
                <w:iCs/>
                <w:sz w:val="16"/>
                <w:szCs w:val="16"/>
              </w:rPr>
              <w:t>(+) консолидированного бюджета муниципального образования, млн рублей</w:t>
            </w:r>
          </w:p>
        </w:tc>
        <w:tc>
          <w:tcPr>
            <w:tcW w:w="518" w:type="pct"/>
            <w:noWrap/>
          </w:tcPr>
          <w:p w:rsidR="008D1368" w:rsidRPr="002714BD" w:rsidRDefault="008D1368" w:rsidP="0075365B">
            <w:pPr>
              <w:jc w:val="center"/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млн рублей</w:t>
            </w:r>
          </w:p>
        </w:tc>
        <w:tc>
          <w:tcPr>
            <w:tcW w:w="257" w:type="pct"/>
            <w:noWrap/>
          </w:tcPr>
          <w:p w:rsidR="008D1368" w:rsidRPr="002714BD" w:rsidRDefault="008D1368" w:rsidP="0075365B">
            <w:pPr>
              <w:jc w:val="center"/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-282,93</w:t>
            </w:r>
          </w:p>
        </w:tc>
        <w:tc>
          <w:tcPr>
            <w:tcW w:w="257" w:type="pct"/>
            <w:noWrap/>
          </w:tcPr>
          <w:p w:rsidR="008D1368" w:rsidRPr="002714BD" w:rsidRDefault="008D1368" w:rsidP="0075365B">
            <w:pPr>
              <w:jc w:val="center"/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17,97</w:t>
            </w:r>
          </w:p>
        </w:tc>
        <w:tc>
          <w:tcPr>
            <w:tcW w:w="328" w:type="pct"/>
            <w:noWrap/>
          </w:tcPr>
          <w:p w:rsidR="008D1368" w:rsidRPr="002714BD" w:rsidRDefault="008D1368" w:rsidP="0075365B">
            <w:pPr>
              <w:jc w:val="center"/>
              <w:rPr>
                <w:sz w:val="16"/>
                <w:szCs w:val="16"/>
              </w:rPr>
            </w:pPr>
            <w:r w:rsidRPr="002714BD">
              <w:rPr>
                <w:sz w:val="16"/>
                <w:szCs w:val="16"/>
              </w:rPr>
              <w:t>-183,07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63,29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47,69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97,55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40,67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55,91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13,33</w:t>
            </w:r>
          </w:p>
        </w:tc>
      </w:tr>
      <w:tr w:rsidR="008D1368" w:rsidRPr="005979A9" w:rsidTr="0033396C">
        <w:trPr>
          <w:trHeight w:val="68"/>
        </w:trPr>
        <w:tc>
          <w:tcPr>
            <w:tcW w:w="1491" w:type="pct"/>
          </w:tcPr>
          <w:p w:rsidR="008D1368" w:rsidRPr="005979A9" w:rsidRDefault="008D1368" w:rsidP="0075365B">
            <w:pPr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Муниципальный долг муниципальных образований, входящих в состав субъекта Российской Федерации</w:t>
            </w:r>
          </w:p>
        </w:tc>
        <w:tc>
          <w:tcPr>
            <w:tcW w:w="51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 xml:space="preserve">млн </w:t>
            </w:r>
            <w:r>
              <w:rPr>
                <w:sz w:val="16"/>
                <w:szCs w:val="16"/>
              </w:rPr>
              <w:t>рублей</w:t>
            </w:r>
          </w:p>
        </w:tc>
        <w:tc>
          <w:tcPr>
            <w:tcW w:w="257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28,7</w:t>
            </w:r>
          </w:p>
        </w:tc>
        <w:tc>
          <w:tcPr>
            <w:tcW w:w="257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88,40</w:t>
            </w:r>
          </w:p>
        </w:tc>
        <w:tc>
          <w:tcPr>
            <w:tcW w:w="328" w:type="pct"/>
            <w:noWrap/>
          </w:tcPr>
          <w:p w:rsidR="008D1368" w:rsidRPr="005979A9" w:rsidRDefault="008D1368" w:rsidP="0075365B">
            <w:pPr>
              <w:jc w:val="center"/>
              <w:rPr>
                <w:sz w:val="16"/>
                <w:szCs w:val="16"/>
              </w:rPr>
            </w:pPr>
            <w:r w:rsidRPr="005979A9">
              <w:rPr>
                <w:sz w:val="16"/>
                <w:szCs w:val="16"/>
              </w:rPr>
              <w:t>126,25</w:t>
            </w:r>
          </w:p>
        </w:tc>
        <w:tc>
          <w:tcPr>
            <w:tcW w:w="422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78,59</w:t>
            </w:r>
          </w:p>
        </w:tc>
        <w:tc>
          <w:tcPr>
            <w:tcW w:w="26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78,59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37,92</w:t>
            </w:r>
          </w:p>
        </w:tc>
        <w:tc>
          <w:tcPr>
            <w:tcW w:w="290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37,92</w:t>
            </w:r>
          </w:p>
        </w:tc>
        <w:tc>
          <w:tcPr>
            <w:tcW w:w="443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24,59</w:t>
            </w:r>
          </w:p>
        </w:tc>
        <w:tc>
          <w:tcPr>
            <w:tcW w:w="288" w:type="pct"/>
            <w:noWrap/>
          </w:tcPr>
          <w:p w:rsidR="008D1368" w:rsidRPr="00E20F26" w:rsidRDefault="008D1368" w:rsidP="0075365B">
            <w:pPr>
              <w:jc w:val="center"/>
              <w:rPr>
                <w:sz w:val="16"/>
                <w:szCs w:val="16"/>
              </w:rPr>
            </w:pPr>
            <w:r w:rsidRPr="00E20F26">
              <w:rPr>
                <w:sz w:val="16"/>
                <w:szCs w:val="16"/>
              </w:rPr>
              <w:t>24,59</w:t>
            </w:r>
          </w:p>
        </w:tc>
      </w:tr>
    </w:tbl>
    <w:p w:rsidR="008D1368" w:rsidRPr="00A3322E" w:rsidRDefault="008D1368" w:rsidP="008D1368">
      <w:pPr>
        <w:rPr>
          <w:color w:val="000000"/>
          <w:szCs w:val="16"/>
        </w:rPr>
        <w:sectPr w:rsidR="008D1368" w:rsidRPr="00A3322E" w:rsidSect="00455A36">
          <w:pgSz w:w="16834" w:h="11909" w:orient="landscape"/>
          <w:pgMar w:top="1701" w:right="1134" w:bottom="567" w:left="992" w:header="720" w:footer="720" w:gutter="0"/>
          <w:cols w:space="720"/>
          <w:noEndnote/>
          <w:docGrid w:linePitch="326"/>
        </w:sectPr>
      </w:pPr>
    </w:p>
    <w:p w:rsidR="008D1368" w:rsidRPr="00953EC8" w:rsidRDefault="008D1368" w:rsidP="008D1368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</w:pPr>
      <w:bookmarkStart w:id="1" w:name="_Toc45784574"/>
      <w:r w:rsidRPr="00953EC8">
        <w:lastRenderedPageBreak/>
        <w:t>Приложение</w:t>
      </w:r>
      <w:r>
        <w:t xml:space="preserve"> 2</w:t>
      </w:r>
    </w:p>
    <w:p w:rsidR="008D1368" w:rsidRPr="00953EC8" w:rsidRDefault="008D1368" w:rsidP="008D1368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</w:pPr>
      <w:r w:rsidRPr="00953EC8">
        <w:t>к постановлению администрации района</w:t>
      </w:r>
    </w:p>
    <w:p w:rsidR="008D1368" w:rsidRDefault="008D1368" w:rsidP="008D1368">
      <w:pPr>
        <w:tabs>
          <w:tab w:val="left" w:pos="4962"/>
        </w:tabs>
        <w:ind w:left="4962"/>
      </w:pPr>
      <w:r>
        <w:t>от 10.12.2024 № 1288</w:t>
      </w:r>
    </w:p>
    <w:p w:rsidR="008D1368" w:rsidRPr="008D1368" w:rsidRDefault="008D1368" w:rsidP="008D1368">
      <w:pPr>
        <w:keepNext/>
        <w:ind w:left="360"/>
        <w:jc w:val="right"/>
        <w:outlineLvl w:val="0"/>
        <w:rPr>
          <w:bCs/>
          <w:lang w:eastAsia="x-none"/>
        </w:rPr>
      </w:pPr>
    </w:p>
    <w:p w:rsidR="008D1368" w:rsidRPr="008D1368" w:rsidRDefault="0033396C" w:rsidP="0033396C">
      <w:pPr>
        <w:pStyle w:val="af9"/>
        <w:keepNext/>
        <w:spacing w:after="160" w:line="240" w:lineRule="auto"/>
        <w:ind w:left="0"/>
        <w:jc w:val="center"/>
        <w:outlineLvl w:val="0"/>
        <w:rPr>
          <w:rFonts w:ascii="Times New Roman" w:hAnsi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 xml:space="preserve">8. </w:t>
      </w:r>
      <w:r w:rsidR="008D1368" w:rsidRPr="008D1368">
        <w:rPr>
          <w:rFonts w:ascii="Times New Roman" w:hAnsi="Times New Roman"/>
          <w:bCs/>
          <w:sz w:val="24"/>
          <w:szCs w:val="24"/>
          <w:lang w:eastAsia="x-none"/>
        </w:rPr>
        <w:t>Бюджет муниципального образования</w:t>
      </w:r>
      <w:bookmarkEnd w:id="1"/>
    </w:p>
    <w:p w:rsidR="008D1368" w:rsidRPr="008D1368" w:rsidRDefault="008D1368" w:rsidP="008D1368">
      <w:pPr>
        <w:ind w:firstLine="708"/>
        <w:jc w:val="both"/>
        <w:rPr>
          <w:rFonts w:eastAsia="TimesNewRoman"/>
        </w:rPr>
      </w:pPr>
      <w:bookmarkStart w:id="2" w:name="_Toc45784575"/>
      <w:r w:rsidRPr="008D1368">
        <w:rPr>
          <w:rFonts w:eastAsia="TimesNewRoman"/>
        </w:rPr>
        <w:t>Основные направления налоговой политики на 2025 год и на плановый период 2026 и 2027 годов сформированы</w:t>
      </w:r>
      <w:r w:rsidRPr="008D1368">
        <w:rPr>
          <w:rFonts w:eastAsia="TimesNewRoman"/>
          <w:color w:val="FF0000"/>
        </w:rPr>
        <w:t xml:space="preserve"> </w:t>
      </w:r>
      <w:r w:rsidRPr="008D1368">
        <w:rPr>
          <w:rFonts w:eastAsia="TimesNewRoman"/>
        </w:rPr>
        <w:t>в условиях постепенного смещения от антикризисной политики к достижению структурных изменений в экономике с акцентом на технологическое развитие и поддержку инфраструктуры.</w:t>
      </w:r>
    </w:p>
    <w:p w:rsidR="008D1368" w:rsidRPr="008D1368" w:rsidRDefault="008D1368" w:rsidP="008D1368">
      <w:pPr>
        <w:pStyle w:val="aff4"/>
        <w:spacing w:before="0" w:after="0"/>
        <w:ind w:firstLine="708"/>
        <w:jc w:val="both"/>
        <w:rPr>
          <w:rFonts w:ascii="Times New Roman" w:eastAsia="TimesNewRoman" w:hAnsi="Times New Roman" w:cs="Times New Roman"/>
          <w:lang w:eastAsia="en-US"/>
        </w:rPr>
      </w:pPr>
      <w:r w:rsidRPr="008D1368">
        <w:rPr>
          <w:rFonts w:ascii="Times New Roman" w:eastAsia="TimesNewRoman" w:hAnsi="Times New Roman" w:cs="Times New Roman"/>
          <w:lang w:eastAsia="en-US"/>
        </w:rPr>
        <w:t>Основной целью бюджетной политики Кондинского района в сфере доходов является сохранение стабильности финансовой системы Кондинского района, увеличение доходной базы бюджета на долгосрочную перспективу.</w:t>
      </w:r>
    </w:p>
    <w:p w:rsidR="008D1368" w:rsidRPr="008D1368" w:rsidRDefault="008D1368" w:rsidP="008D1368">
      <w:pPr>
        <w:ind w:firstLine="708"/>
        <w:jc w:val="both"/>
        <w:rPr>
          <w:rFonts w:eastAsia="TimesNewRoman"/>
        </w:rPr>
      </w:pPr>
      <w:r w:rsidRPr="008D1368">
        <w:t xml:space="preserve">Основным приоритетом бюджетной политики Кондинского района в области расходов на 2025-2027 годы является достижение национальных целей развития, </w:t>
      </w:r>
      <w:r w:rsidRPr="008D1368">
        <w:rPr>
          <w:rFonts w:eastAsia="TimesNewRoman"/>
        </w:rPr>
        <w:t>определенных Президентом Российской Федерации на период до 2030 года и на перспективу до 2036 года, и приоритетов социально-экономического развития автономного округа и района, консолидация ресурсов на решении задач, обозначенных Указом № 309 и посланием Президента Российской Федерации.</w:t>
      </w:r>
    </w:p>
    <w:p w:rsidR="008D1368" w:rsidRPr="008D1368" w:rsidRDefault="008D1368" w:rsidP="008D1368">
      <w:pPr>
        <w:ind w:firstLine="709"/>
        <w:jc w:val="both"/>
        <w:rPr>
          <w:spacing w:val="3"/>
          <w:shd w:val="clear" w:color="auto" w:fill="FFFFFF"/>
        </w:rPr>
      </w:pPr>
      <w:r w:rsidRPr="008D1368">
        <w:rPr>
          <w:spacing w:val="3"/>
          <w:shd w:val="clear" w:color="auto" w:fill="FFFFFF"/>
        </w:rPr>
        <w:t>Ключевыми базовыми принципами при составлении бюджета района являются обеспечение финансовой устойчивости и сбалансированности бюджетной системы, достижение национальных целей развития, семей с детьми, молодых семей, создание благоприятных условий для рождения и воспитания детей, снижение уровня бедности, обеспечение занятости населения.</w:t>
      </w:r>
    </w:p>
    <w:p w:rsidR="008D1368" w:rsidRPr="008D1368" w:rsidRDefault="008D1368" w:rsidP="008D1368">
      <w:pPr>
        <w:ind w:firstLine="708"/>
        <w:jc w:val="both"/>
        <w:rPr>
          <w:rFonts w:eastAsia="Courier New"/>
        </w:rPr>
      </w:pPr>
      <w:r w:rsidRPr="008D1368">
        <w:rPr>
          <w:rFonts w:eastAsia="Courier New"/>
        </w:rPr>
        <w:t xml:space="preserve">В основу разработки прогнозных значений консолидированного проекта бюджета Кондинского района принят </w:t>
      </w:r>
      <w:r w:rsidRPr="008D1368">
        <w:t>базовый вариант основных показателей прогноза социально-экономического развития Кондинского района на 2025-2027 годы</w:t>
      </w:r>
      <w:r w:rsidRPr="008D1368">
        <w:rPr>
          <w:rFonts w:eastAsia="Courier New"/>
        </w:rPr>
        <w:t>, учитывающий наиболее вероятный сценарий развития экономики района.</w:t>
      </w:r>
    </w:p>
    <w:p w:rsidR="008D1368" w:rsidRDefault="008D1368" w:rsidP="008D1368">
      <w:pPr>
        <w:ind w:firstLine="709"/>
        <w:jc w:val="both"/>
      </w:pPr>
      <w:r w:rsidRPr="008D1368">
        <w:t>Основные параметры проекта консолидированного бюджета муниципального образования Кондинский район на 2025 год и на плановый период 2026 и 2027 годов</w:t>
      </w:r>
    </w:p>
    <w:p w:rsidR="0033396C" w:rsidRPr="008D1368" w:rsidRDefault="0033396C" w:rsidP="008D1368">
      <w:pPr>
        <w:ind w:firstLine="709"/>
        <w:jc w:val="both"/>
      </w:pPr>
    </w:p>
    <w:p w:rsidR="008D1368" w:rsidRPr="008D1368" w:rsidRDefault="008D1368" w:rsidP="008D1368">
      <w:pPr>
        <w:ind w:firstLine="7938"/>
        <w:jc w:val="center"/>
      </w:pPr>
      <w:r w:rsidRPr="008D1368">
        <w:t>(млн рублей)</w:t>
      </w:r>
    </w:p>
    <w:tbl>
      <w:tblPr>
        <w:tblStyle w:val="ac"/>
        <w:tblW w:w="5000" w:type="pct"/>
        <w:tblLook w:val="00A0" w:firstRow="1" w:lastRow="0" w:firstColumn="1" w:lastColumn="0" w:noHBand="0" w:noVBand="0"/>
      </w:tblPr>
      <w:tblGrid>
        <w:gridCol w:w="2517"/>
        <w:gridCol w:w="1134"/>
        <w:gridCol w:w="1136"/>
        <w:gridCol w:w="1417"/>
        <w:gridCol w:w="1134"/>
        <w:gridCol w:w="1275"/>
        <w:gridCol w:w="1244"/>
      </w:tblGrid>
      <w:tr w:rsidR="0033396C" w:rsidRPr="008D1368" w:rsidTr="0033396C">
        <w:trPr>
          <w:trHeight w:val="690"/>
        </w:trPr>
        <w:tc>
          <w:tcPr>
            <w:tcW w:w="1277" w:type="pct"/>
            <w:vMerge w:val="restart"/>
          </w:tcPr>
          <w:p w:rsidR="008D1368" w:rsidRPr="008D1368" w:rsidRDefault="008D1368" w:rsidP="008D1368">
            <w:pPr>
              <w:ind w:firstLine="29"/>
              <w:jc w:val="center"/>
            </w:pPr>
            <w:r w:rsidRPr="008D1368">
              <w:t>Показатель</w:t>
            </w:r>
          </w:p>
        </w:tc>
        <w:tc>
          <w:tcPr>
            <w:tcW w:w="575" w:type="pct"/>
            <w:vMerge w:val="restart"/>
          </w:tcPr>
          <w:p w:rsidR="008D1368" w:rsidRPr="008D1368" w:rsidRDefault="008D1368" w:rsidP="008D1368">
            <w:pPr>
              <w:jc w:val="center"/>
            </w:pPr>
            <w:r w:rsidRPr="008D1368">
              <w:t>2022 год (отчет)</w:t>
            </w:r>
          </w:p>
        </w:tc>
        <w:tc>
          <w:tcPr>
            <w:tcW w:w="576" w:type="pct"/>
            <w:vMerge w:val="restart"/>
          </w:tcPr>
          <w:p w:rsidR="008D1368" w:rsidRPr="008D1368" w:rsidRDefault="008D1368" w:rsidP="008D1368">
            <w:pPr>
              <w:jc w:val="center"/>
            </w:pPr>
            <w:r w:rsidRPr="008D1368">
              <w:t>2023 год (отчет)</w:t>
            </w:r>
          </w:p>
        </w:tc>
        <w:tc>
          <w:tcPr>
            <w:tcW w:w="719" w:type="pct"/>
            <w:vMerge w:val="restart"/>
          </w:tcPr>
          <w:p w:rsidR="008D1368" w:rsidRPr="008D1368" w:rsidRDefault="008D1368" w:rsidP="0033396C">
            <w:pPr>
              <w:ind w:left="-109" w:right="-108"/>
              <w:jc w:val="center"/>
            </w:pPr>
            <w:r w:rsidRPr="008D1368">
              <w:t xml:space="preserve">2024 год </w:t>
            </w:r>
          </w:p>
          <w:p w:rsidR="008D1368" w:rsidRPr="008D1368" w:rsidRDefault="008D1368" w:rsidP="0033396C">
            <w:pPr>
              <w:ind w:left="-109" w:right="-108"/>
              <w:jc w:val="center"/>
            </w:pPr>
            <w:r w:rsidRPr="008D1368">
              <w:t>(оценка ожидаемого исполнения)</w:t>
            </w:r>
          </w:p>
        </w:tc>
        <w:tc>
          <w:tcPr>
            <w:tcW w:w="1853" w:type="pct"/>
            <w:gridSpan w:val="3"/>
          </w:tcPr>
          <w:p w:rsidR="008D1368" w:rsidRPr="008D1368" w:rsidRDefault="008D1368" w:rsidP="008D1368">
            <w:pPr>
              <w:jc w:val="center"/>
            </w:pPr>
            <w:r w:rsidRPr="008D1368">
              <w:t xml:space="preserve">Базовый вариант </w:t>
            </w:r>
          </w:p>
        </w:tc>
      </w:tr>
      <w:tr w:rsidR="0033396C" w:rsidRPr="008D1368" w:rsidTr="0033396C">
        <w:trPr>
          <w:trHeight w:val="690"/>
        </w:trPr>
        <w:tc>
          <w:tcPr>
            <w:tcW w:w="1277" w:type="pct"/>
            <w:vMerge/>
          </w:tcPr>
          <w:p w:rsidR="008D1368" w:rsidRPr="008D1368" w:rsidRDefault="008D1368" w:rsidP="008D1368">
            <w:pPr>
              <w:ind w:firstLine="29"/>
              <w:jc w:val="center"/>
            </w:pPr>
          </w:p>
        </w:tc>
        <w:tc>
          <w:tcPr>
            <w:tcW w:w="575" w:type="pct"/>
            <w:vMerge/>
          </w:tcPr>
          <w:p w:rsidR="008D1368" w:rsidRPr="008D1368" w:rsidRDefault="008D1368" w:rsidP="008D1368">
            <w:pPr>
              <w:jc w:val="center"/>
            </w:pPr>
          </w:p>
        </w:tc>
        <w:tc>
          <w:tcPr>
            <w:tcW w:w="576" w:type="pct"/>
            <w:vMerge/>
          </w:tcPr>
          <w:p w:rsidR="008D1368" w:rsidRPr="008D1368" w:rsidRDefault="008D1368" w:rsidP="008D1368">
            <w:pPr>
              <w:jc w:val="center"/>
            </w:pPr>
          </w:p>
        </w:tc>
        <w:tc>
          <w:tcPr>
            <w:tcW w:w="719" w:type="pct"/>
            <w:vMerge/>
          </w:tcPr>
          <w:p w:rsidR="008D1368" w:rsidRPr="008D1368" w:rsidRDefault="008D1368" w:rsidP="008D1368">
            <w:pPr>
              <w:ind w:hanging="79"/>
              <w:jc w:val="center"/>
            </w:pP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2025 год (проект)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2026 год (проект)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2027 год (проект)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Доходы,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5 100,69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5 752,55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5 800,93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5 849,09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5 628,52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5 505,89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2022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112,8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113,7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114,7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110,3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107,9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2023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100,8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101,7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97,8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95,7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2024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100,8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97,0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94,9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предыдущему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100,8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100,8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96,2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97,8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Расходы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5 383,62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5 734,58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6 050,66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5 801,42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5 587,85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5 492,56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2022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106,5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112,4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107,8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103,8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102,0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2023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105,5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101,2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97,4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95,8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2024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95,9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92,4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90,8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в % к предыдущему году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jc w:val="center"/>
            </w:pPr>
            <w:r w:rsidRPr="008D1368">
              <w:t>-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105,5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jc w:val="center"/>
            </w:pPr>
            <w:r w:rsidRPr="008D1368">
              <w:t>95,9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96,3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98,3</w:t>
            </w:r>
          </w:p>
        </w:tc>
      </w:tr>
      <w:tr w:rsidR="0033396C" w:rsidRPr="008D1368" w:rsidTr="0033396C">
        <w:tc>
          <w:tcPr>
            <w:tcW w:w="1277" w:type="pct"/>
          </w:tcPr>
          <w:p w:rsidR="008D1368" w:rsidRPr="008D1368" w:rsidRDefault="008D1368" w:rsidP="0033396C">
            <w:pPr>
              <w:ind w:right="-107"/>
            </w:pPr>
            <w:r w:rsidRPr="008D1368">
              <w:t>Дефицит (-), профицит (+), тыс. рублей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autoSpaceDE w:val="0"/>
              <w:autoSpaceDN w:val="0"/>
              <w:adjustRightInd w:val="0"/>
              <w:jc w:val="center"/>
            </w:pPr>
            <w:r w:rsidRPr="008D1368">
              <w:t>-282,93</w:t>
            </w:r>
          </w:p>
        </w:tc>
        <w:tc>
          <w:tcPr>
            <w:tcW w:w="576" w:type="pct"/>
          </w:tcPr>
          <w:p w:rsidR="008D1368" w:rsidRPr="008D1368" w:rsidRDefault="008D1368" w:rsidP="008D1368">
            <w:pPr>
              <w:autoSpaceDE w:val="0"/>
              <w:autoSpaceDN w:val="0"/>
              <w:adjustRightInd w:val="0"/>
              <w:jc w:val="center"/>
            </w:pPr>
            <w:r w:rsidRPr="008D1368">
              <w:t>17,97</w:t>
            </w:r>
          </w:p>
        </w:tc>
        <w:tc>
          <w:tcPr>
            <w:tcW w:w="719" w:type="pct"/>
          </w:tcPr>
          <w:p w:rsidR="008D1368" w:rsidRPr="008D1368" w:rsidRDefault="008D1368" w:rsidP="008D1368">
            <w:pPr>
              <w:jc w:val="center"/>
            </w:pPr>
            <w:r w:rsidRPr="008D1368">
              <w:t>-249,73</w:t>
            </w:r>
          </w:p>
        </w:tc>
        <w:tc>
          <w:tcPr>
            <w:tcW w:w="575" w:type="pct"/>
          </w:tcPr>
          <w:p w:rsidR="008D1368" w:rsidRPr="008D1368" w:rsidRDefault="008D1368" w:rsidP="008D1368">
            <w:pPr>
              <w:ind w:hanging="108"/>
              <w:jc w:val="center"/>
            </w:pPr>
            <w:r w:rsidRPr="008D1368">
              <w:t>+47,67</w:t>
            </w:r>
          </w:p>
        </w:tc>
        <w:tc>
          <w:tcPr>
            <w:tcW w:w="647" w:type="pct"/>
          </w:tcPr>
          <w:p w:rsidR="008D1368" w:rsidRPr="008D1368" w:rsidRDefault="008D1368" w:rsidP="008D1368">
            <w:pPr>
              <w:jc w:val="center"/>
            </w:pPr>
            <w:r w:rsidRPr="008D1368">
              <w:t>+40,67</w:t>
            </w:r>
          </w:p>
        </w:tc>
        <w:tc>
          <w:tcPr>
            <w:tcW w:w="631" w:type="pct"/>
          </w:tcPr>
          <w:p w:rsidR="008D1368" w:rsidRPr="008D1368" w:rsidRDefault="008D1368" w:rsidP="008D1368">
            <w:pPr>
              <w:jc w:val="center"/>
            </w:pPr>
            <w:r w:rsidRPr="008D1368">
              <w:t>+13,33</w:t>
            </w:r>
          </w:p>
        </w:tc>
      </w:tr>
    </w:tbl>
    <w:p w:rsidR="0033396C" w:rsidRDefault="0033396C" w:rsidP="0033396C">
      <w:pPr>
        <w:ind w:firstLine="709"/>
        <w:jc w:val="both"/>
      </w:pPr>
    </w:p>
    <w:p w:rsidR="008D1368" w:rsidRPr="008D1368" w:rsidRDefault="008D1368" w:rsidP="0033396C">
      <w:pPr>
        <w:ind w:firstLine="709"/>
        <w:jc w:val="both"/>
      </w:pPr>
      <w:r w:rsidRPr="008D1368">
        <w:t>Доходы консолидированного бюджета района прогнозируются в объеме:</w:t>
      </w:r>
    </w:p>
    <w:p w:rsidR="008D1368" w:rsidRPr="008D1368" w:rsidRDefault="008D1368" w:rsidP="0033396C">
      <w:pPr>
        <w:ind w:firstLine="709"/>
        <w:jc w:val="both"/>
      </w:pPr>
      <w:r w:rsidRPr="008D1368">
        <w:lastRenderedPageBreak/>
        <w:t xml:space="preserve">на 2025 год в сумме 5 849,09 млн рублей, или 114,7% к уровню исполнения </w:t>
      </w:r>
      <w:r w:rsidR="0033396C">
        <w:br/>
      </w:r>
      <w:r w:rsidRPr="008D1368">
        <w:t>за 2022 год, 101,7% к уровню исполнения за 2023 год и 100,8% к уровню ожидаемого исполнения за 2024 год;</w:t>
      </w:r>
    </w:p>
    <w:p w:rsidR="008D1368" w:rsidRPr="008D1368" w:rsidRDefault="008D1368" w:rsidP="0033396C">
      <w:pPr>
        <w:ind w:firstLine="709"/>
        <w:jc w:val="both"/>
      </w:pPr>
      <w:r w:rsidRPr="008D1368">
        <w:t>на 2026 год в сумме 5 628,52 млн рублей или 110,3% к уровню исполнения                                   за 2022 год, 97,8% к уровню исполнения за 2023 год, 9</w:t>
      </w:r>
      <w:r w:rsidR="0033396C">
        <w:t>7,0</w:t>
      </w:r>
      <w:r w:rsidRPr="008D1368">
        <w:t>% к уровню ожидаемого исполнения за 2024 год и 96,2 % к уровню 2025 года;</w:t>
      </w:r>
    </w:p>
    <w:p w:rsidR="008D1368" w:rsidRPr="008D1368" w:rsidRDefault="008D1368" w:rsidP="0033396C">
      <w:pPr>
        <w:ind w:firstLine="709"/>
        <w:jc w:val="both"/>
      </w:pPr>
      <w:r w:rsidRPr="008D1368">
        <w:t>на 2027 год в сумме 5 505,89 млн рублей или 107,9% к уровню исполнения                             за 2022 год, 95,7% к уровню исполнения за 2023 год, 94,9% к уровню ожидаемого исполнения за 2024 год и 97,8% к уровню 2026 года.</w:t>
      </w:r>
    </w:p>
    <w:p w:rsidR="008D1368" w:rsidRPr="008D1368" w:rsidRDefault="008D1368" w:rsidP="0033396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8D1368">
        <w:rPr>
          <w:bCs/>
        </w:rPr>
        <w:t xml:space="preserve">Незначительное увеличение доходов на 2025 год и снижение доходов                                           на 2026 и 2027 годы обусловлено изменением параметров безвозмездных поступлений </w:t>
      </w:r>
      <w:r w:rsidR="0033396C">
        <w:rPr>
          <w:bCs/>
        </w:rPr>
        <w:br/>
      </w:r>
      <w:r w:rsidRPr="008D1368">
        <w:rPr>
          <w:bCs/>
        </w:rPr>
        <w:t>из бюджета субъекта Российской Федерации.</w:t>
      </w:r>
    </w:p>
    <w:p w:rsidR="008D1368" w:rsidRPr="008D1368" w:rsidRDefault="008D1368" w:rsidP="0033396C">
      <w:pPr>
        <w:ind w:firstLine="709"/>
        <w:jc w:val="both"/>
      </w:pPr>
      <w:r w:rsidRPr="008D1368">
        <w:t>Расходы консолидированного бюджета района прогнозируются в объеме:</w:t>
      </w:r>
    </w:p>
    <w:p w:rsidR="008D1368" w:rsidRPr="008D1368" w:rsidRDefault="008D1368" w:rsidP="0033396C">
      <w:pPr>
        <w:ind w:firstLine="709"/>
        <w:jc w:val="both"/>
      </w:pPr>
      <w:r w:rsidRPr="008D1368">
        <w:t>на 2025 год в сумме 5 801,42 млн рублей или 107,8% к уровню исполнения                     за 2022 год, 101,2% к уровню исполнения за 2023 год и 95,9% к уровню ожидаемого исполнения за 2024 год;</w:t>
      </w:r>
    </w:p>
    <w:p w:rsidR="008D1368" w:rsidRPr="008D1368" w:rsidRDefault="008D1368" w:rsidP="0033396C">
      <w:pPr>
        <w:ind w:firstLine="709"/>
        <w:jc w:val="both"/>
      </w:pPr>
      <w:r w:rsidRPr="008D1368">
        <w:t>на 2026 год в сумме 5 587,85 млн рублей или 103,8% к уровню исполнения                            за 2022 год, 97</w:t>
      </w:r>
      <w:r w:rsidR="0033396C">
        <w:t>,4</w:t>
      </w:r>
      <w:r w:rsidRPr="008D1368">
        <w:t>% к уровню исполнения за 2023 год, 92</w:t>
      </w:r>
      <w:r w:rsidR="0033396C">
        <w:t>,4</w:t>
      </w:r>
      <w:r w:rsidRPr="008D1368">
        <w:t>% к уровню ожидаемого исполнения за 2024 год и 96,3 % к уровню 2025 года;</w:t>
      </w:r>
    </w:p>
    <w:p w:rsidR="008D1368" w:rsidRPr="008D1368" w:rsidRDefault="008D1368" w:rsidP="0033396C">
      <w:pPr>
        <w:ind w:firstLine="709"/>
        <w:jc w:val="both"/>
      </w:pPr>
      <w:r w:rsidRPr="008D1368">
        <w:t>на 2027 год в сумме 5 492,56 млн рублей или 102,0% к уровню исполнения                                    за 2022 год, 95,8% к уровню исполнения за 2023 год, 90,8% к уровню ожидаемого исполнения за 2024 год и 98,3% к уровню 2026 года.</w:t>
      </w:r>
    </w:p>
    <w:p w:rsidR="008D1368" w:rsidRPr="008D1368" w:rsidRDefault="008D1368" w:rsidP="0033396C">
      <w:pPr>
        <w:pStyle w:val="Default"/>
        <w:ind w:firstLine="709"/>
        <w:jc w:val="both"/>
        <w:rPr>
          <w:color w:val="auto"/>
        </w:rPr>
      </w:pPr>
      <w:r w:rsidRPr="008D1368">
        <w:rPr>
          <w:color w:val="auto"/>
        </w:rPr>
        <w:t>Для формирования расходной части консолидированного бюджета Кондинского района на очередной финансовый год и плановый период в качестве «базовых» приняты объемы расходов, утвержденные первоначальными решениями о бюджете района и поселений на 2024 год без учета федеральных и окружных средств, единовременных расходных обязательств, и расходных обязательств, срок действия которых заканчивается 2024 годом.</w:t>
      </w:r>
    </w:p>
    <w:p w:rsidR="008D1368" w:rsidRPr="008D1368" w:rsidRDefault="008D1368" w:rsidP="0033396C">
      <w:pPr>
        <w:ind w:firstLine="709"/>
        <w:jc w:val="both"/>
      </w:pPr>
      <w:r w:rsidRPr="008D1368">
        <w:t>В объемах прогноза плановых бюджетных ассигнований на 2025-2027 годы учтены следующие факторы:</w:t>
      </w:r>
    </w:p>
    <w:p w:rsidR="008D1368" w:rsidRPr="008D1368" w:rsidRDefault="008D1368" w:rsidP="0033396C">
      <w:pPr>
        <w:ind w:firstLine="709"/>
        <w:jc w:val="both"/>
        <w:rPr>
          <w:strike/>
        </w:rPr>
      </w:pPr>
      <w:r w:rsidRPr="008D1368">
        <w:t>с 01 октября 2025 года проиндексирован на 4,0% фонд оплаты труда работников муниципальных учреждений, неучтенных в Указе № 597, Указе № 761 и работников органов местного самоуправления Кондинского района и поселений Кондинского района;</w:t>
      </w:r>
    </w:p>
    <w:p w:rsidR="008D1368" w:rsidRPr="008D1368" w:rsidRDefault="008D1368" w:rsidP="0033396C">
      <w:pPr>
        <w:ind w:firstLine="709"/>
        <w:jc w:val="both"/>
      </w:pPr>
      <w:r w:rsidRPr="008D1368">
        <w:t xml:space="preserve">в расчете фонда оплаты труда </w:t>
      </w:r>
      <w:r w:rsidRPr="008D1368">
        <w:rPr>
          <w:bCs/>
        </w:rPr>
        <w:t xml:space="preserve">по категориям работников, подпадающих под указы                    № 597, № 761 </w:t>
      </w:r>
      <w:r w:rsidRPr="008D1368">
        <w:t>учтено прогнозное значение показателя «среднемесячный доход от трудовой деятельности» на 2025 год - 108 617 рублей с ростом на 8,6% к оценке за 2024 год;</w:t>
      </w:r>
    </w:p>
    <w:p w:rsidR="008D1368" w:rsidRPr="008D1368" w:rsidRDefault="008D1368" w:rsidP="0033396C">
      <w:pPr>
        <w:ind w:firstLine="708"/>
        <w:contextualSpacing/>
        <w:jc w:val="both"/>
        <w:rPr>
          <w:rFonts w:eastAsia="TimesNewRoman"/>
        </w:rPr>
      </w:pPr>
      <w:r w:rsidRPr="008D1368">
        <w:rPr>
          <w:rFonts w:eastAsia="TimesNewRoman"/>
        </w:rPr>
        <w:t>прогнозная величина минимального размера оплаты труда с 01 января 2025 года -</w:t>
      </w:r>
      <w:r w:rsidR="0033396C">
        <w:rPr>
          <w:rFonts w:eastAsia="TimesNewRoman"/>
        </w:rPr>
        <w:t xml:space="preserve"> 22 440 рублей с ростом на 16,6</w:t>
      </w:r>
      <w:r w:rsidRPr="008D1368">
        <w:rPr>
          <w:rFonts w:eastAsia="TimesNewRoman"/>
        </w:rPr>
        <w:t xml:space="preserve">% к его размеру на </w:t>
      </w:r>
      <w:r w:rsidR="0033396C">
        <w:rPr>
          <w:rFonts w:eastAsia="TimesNewRoman"/>
        </w:rPr>
        <w:t>0</w:t>
      </w:r>
      <w:r w:rsidRPr="008D1368">
        <w:rPr>
          <w:rFonts w:eastAsia="TimesNewRoman"/>
        </w:rPr>
        <w:t xml:space="preserve">1 января 2024 года - 19 242 рубля; </w:t>
      </w:r>
    </w:p>
    <w:p w:rsidR="008D1368" w:rsidRPr="008D1368" w:rsidRDefault="008D1368" w:rsidP="0033396C">
      <w:pPr>
        <w:ind w:firstLine="709"/>
        <w:jc w:val="both"/>
      </w:pPr>
      <w:r w:rsidRPr="008D1368">
        <w:t xml:space="preserve">изменение среднесписочной численности категорий работников, подпадающих под действие указов Президента Российской Федерации; </w:t>
      </w:r>
    </w:p>
    <w:p w:rsidR="008D1368" w:rsidRPr="008D1368" w:rsidRDefault="008D1368" w:rsidP="0033396C">
      <w:pPr>
        <w:ind w:firstLine="709"/>
        <w:jc w:val="both"/>
      </w:pPr>
      <w:r w:rsidRPr="008D1368">
        <w:t>изменение базы для начисления страховых взносов в государственные внебюджетные фонды;</w:t>
      </w:r>
    </w:p>
    <w:p w:rsidR="008D1368" w:rsidRPr="008D1368" w:rsidRDefault="008D1368" w:rsidP="0033396C">
      <w:pPr>
        <w:ind w:firstLine="709"/>
        <w:jc w:val="both"/>
      </w:pPr>
      <w:r w:rsidRPr="008D1368">
        <w:t>изменение базы для начисления налога на имущество организаций, в связи с уточнением материально-технической базы и вводом новых объектов в эксплуатацию;</w:t>
      </w:r>
    </w:p>
    <w:p w:rsidR="008D1368" w:rsidRPr="008D1368" w:rsidRDefault="0033396C" w:rsidP="0033396C">
      <w:pPr>
        <w:ind w:firstLine="709"/>
        <w:jc w:val="both"/>
        <w:rPr>
          <w:rFonts w:eastAsia="TimesNewRoman"/>
        </w:rPr>
      </w:pPr>
      <w:r>
        <w:rPr>
          <w:rFonts w:eastAsia="TimesNewRoman"/>
        </w:rPr>
        <w:t>индексация на 9,6</w:t>
      </w:r>
      <w:r w:rsidR="008D1368" w:rsidRPr="008D1368">
        <w:rPr>
          <w:rFonts w:eastAsia="TimesNewRoman"/>
        </w:rPr>
        <w:t>% расходов на оплату коммунальных услуг муниципальных учреждений и органов местного самоуправления Кондинского района и поселений Кондинского района;</w:t>
      </w:r>
    </w:p>
    <w:p w:rsidR="008D1368" w:rsidRPr="008D1368" w:rsidRDefault="008D1368" w:rsidP="0033396C">
      <w:pPr>
        <w:ind w:firstLine="709"/>
        <w:jc w:val="both"/>
      </w:pPr>
      <w:r w:rsidRPr="008D1368">
        <w:rPr>
          <w:rFonts w:eastAsia="TimesNewRoman"/>
        </w:rPr>
        <w:t>индексация с 01 января 2025 года на 4% расходов на питание, включая питание льготных категорий, обучающихся и учащихся начальных классов в государственных, муниципальных и частных общеобразовательных организациях, питание в пришкольных лагерях, в учреждениях социального обслуживания, здравоохранения, культуры, физической культуры и спорта.</w:t>
      </w:r>
    </w:p>
    <w:p w:rsidR="008D1368" w:rsidRPr="008D1368" w:rsidRDefault="008D1368" w:rsidP="0033396C">
      <w:pPr>
        <w:ind w:firstLine="709"/>
        <w:jc w:val="both"/>
      </w:pPr>
      <w:r w:rsidRPr="008D1368">
        <w:lastRenderedPageBreak/>
        <w:t>На 2026-2027 годы перечисленные параметры индексации учтены на уровне 2024 года с учетом их перерасчета на полный год.</w:t>
      </w:r>
    </w:p>
    <w:p w:rsidR="008D1368" w:rsidRPr="008D1368" w:rsidRDefault="008D1368" w:rsidP="0033396C">
      <w:pPr>
        <w:ind w:firstLine="709"/>
        <w:jc w:val="both"/>
      </w:pPr>
      <w:r w:rsidRPr="008D1368">
        <w:t>Бюджет на предстоящий трехлетний период спрогнозирован с профицитом бюджета района по всем трем периодам в целях гашения обязательств по договорам бюджетного кредита для финансирования дефицита бюджета</w:t>
      </w:r>
      <w:r w:rsidRPr="008D1368">
        <w:rPr>
          <w:color w:val="FF0000"/>
        </w:rPr>
        <w:t xml:space="preserve"> </w:t>
      </w:r>
      <w:r w:rsidRPr="008D1368">
        <w:t>2023 и 2024 годов, в том числе:</w:t>
      </w:r>
    </w:p>
    <w:p w:rsidR="008D1368" w:rsidRPr="008D1368" w:rsidRDefault="008D1368" w:rsidP="0033396C">
      <w:pPr>
        <w:ind w:firstLine="709"/>
        <w:jc w:val="both"/>
      </w:pPr>
      <w:r w:rsidRPr="008D1368">
        <w:t>на 2025 год в сумме 47,6 млн рублей;</w:t>
      </w:r>
    </w:p>
    <w:p w:rsidR="008D1368" w:rsidRPr="008D1368" w:rsidRDefault="008D1368" w:rsidP="0033396C">
      <w:pPr>
        <w:ind w:firstLine="709"/>
        <w:jc w:val="both"/>
      </w:pPr>
      <w:r w:rsidRPr="008D1368">
        <w:t>на 2026 год в сумме 40,67 млн рублей;</w:t>
      </w:r>
    </w:p>
    <w:p w:rsidR="008D1368" w:rsidRPr="008D1368" w:rsidRDefault="008D1368" w:rsidP="0033396C">
      <w:pPr>
        <w:ind w:firstLine="709"/>
        <w:jc w:val="both"/>
      </w:pPr>
      <w:r w:rsidRPr="008D1368">
        <w:t>на 2027 год в сумме 13,3 млн рублей.</w:t>
      </w:r>
    </w:p>
    <w:p w:rsidR="008D1368" w:rsidRDefault="008D1368" w:rsidP="0033396C">
      <w:pPr>
        <w:ind w:firstLine="709"/>
        <w:jc w:val="both"/>
        <w:rPr>
          <w:sz w:val="28"/>
          <w:szCs w:val="28"/>
        </w:rPr>
      </w:pPr>
      <w:r w:rsidRPr="008D1368">
        <w:t>Проектировки бюджета района по расходам на 2025 год и на плановый период                  2026 и 2027 годов рассчитаны с учетом предельного размера дефицита бюджета района, установленного статьей 92.1 Бюджетного кодекса Российской Федерации, предельного объема заимствований, установленного статьей 106 Бюджетного кодекса Российской Федерации.</w:t>
      </w:r>
      <w:bookmarkEnd w:id="2"/>
    </w:p>
    <w:sectPr w:rsidR="008D1368" w:rsidSect="008D1368">
      <w:pgSz w:w="11909" w:h="16834"/>
      <w:pgMar w:top="1134" w:right="567" w:bottom="992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0AA" w:rsidRDefault="002650AA">
      <w:r>
        <w:separator/>
      </w:r>
    </w:p>
  </w:endnote>
  <w:endnote w:type="continuationSeparator" w:id="0">
    <w:p w:rsidR="002650AA" w:rsidRDefault="0026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0AA" w:rsidRDefault="002650AA">
      <w:r>
        <w:separator/>
      </w:r>
    </w:p>
  </w:footnote>
  <w:footnote w:type="continuationSeparator" w:id="0">
    <w:p w:rsidR="002650AA" w:rsidRDefault="0026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BA3" w:rsidRDefault="00963BA3" w:rsidP="00D7187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81AD0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BA3" w:rsidRDefault="00963BA3" w:rsidP="001F243E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E86"/>
    <w:multiLevelType w:val="hybridMultilevel"/>
    <w:tmpl w:val="F36C295E"/>
    <w:lvl w:ilvl="0" w:tplc="BB18FFD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54FA6"/>
    <w:multiLevelType w:val="hybridMultilevel"/>
    <w:tmpl w:val="AEC650D0"/>
    <w:lvl w:ilvl="0" w:tplc="C242085E">
      <w:start w:val="1"/>
      <w:numFmt w:val="bullet"/>
      <w:pStyle w:val="a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3490665"/>
    <w:multiLevelType w:val="hybridMultilevel"/>
    <w:tmpl w:val="37562F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D8"/>
    <w:rsid w:val="00000252"/>
    <w:rsid w:val="00001E88"/>
    <w:rsid w:val="00002597"/>
    <w:rsid w:val="00002C19"/>
    <w:rsid w:val="00002C37"/>
    <w:rsid w:val="00002F92"/>
    <w:rsid w:val="0000370C"/>
    <w:rsid w:val="00003A43"/>
    <w:rsid w:val="00003B23"/>
    <w:rsid w:val="00003CD8"/>
    <w:rsid w:val="00003E5D"/>
    <w:rsid w:val="00003FA3"/>
    <w:rsid w:val="0000486A"/>
    <w:rsid w:val="00004E6E"/>
    <w:rsid w:val="00004EB5"/>
    <w:rsid w:val="000065DC"/>
    <w:rsid w:val="00006757"/>
    <w:rsid w:val="000068CC"/>
    <w:rsid w:val="0000787B"/>
    <w:rsid w:val="000079E8"/>
    <w:rsid w:val="0001047B"/>
    <w:rsid w:val="000112D6"/>
    <w:rsid w:val="00013144"/>
    <w:rsid w:val="00014B97"/>
    <w:rsid w:val="00015A47"/>
    <w:rsid w:val="0001673F"/>
    <w:rsid w:val="00016E4D"/>
    <w:rsid w:val="000171F1"/>
    <w:rsid w:val="00020EED"/>
    <w:rsid w:val="000244F9"/>
    <w:rsid w:val="00024FD8"/>
    <w:rsid w:val="0002539C"/>
    <w:rsid w:val="000263BE"/>
    <w:rsid w:val="0002698F"/>
    <w:rsid w:val="00027539"/>
    <w:rsid w:val="00030D28"/>
    <w:rsid w:val="00033887"/>
    <w:rsid w:val="0003392A"/>
    <w:rsid w:val="00033A3E"/>
    <w:rsid w:val="00033C3A"/>
    <w:rsid w:val="00033FA6"/>
    <w:rsid w:val="0003444E"/>
    <w:rsid w:val="000346F3"/>
    <w:rsid w:val="00035194"/>
    <w:rsid w:val="000353B1"/>
    <w:rsid w:val="0003568C"/>
    <w:rsid w:val="000358A6"/>
    <w:rsid w:val="00037598"/>
    <w:rsid w:val="00040700"/>
    <w:rsid w:val="0004176A"/>
    <w:rsid w:val="0004258E"/>
    <w:rsid w:val="00043E76"/>
    <w:rsid w:val="00044749"/>
    <w:rsid w:val="00044A9A"/>
    <w:rsid w:val="00044D3E"/>
    <w:rsid w:val="00046DEA"/>
    <w:rsid w:val="00046F7E"/>
    <w:rsid w:val="00046FAD"/>
    <w:rsid w:val="0004711C"/>
    <w:rsid w:val="00050EBD"/>
    <w:rsid w:val="00053CD7"/>
    <w:rsid w:val="0005442B"/>
    <w:rsid w:val="00054BE9"/>
    <w:rsid w:val="00055406"/>
    <w:rsid w:val="0005674C"/>
    <w:rsid w:val="000577A7"/>
    <w:rsid w:val="00060139"/>
    <w:rsid w:val="0006020B"/>
    <w:rsid w:val="0006027A"/>
    <w:rsid w:val="000608AE"/>
    <w:rsid w:val="000611F8"/>
    <w:rsid w:val="000623FA"/>
    <w:rsid w:val="000670D1"/>
    <w:rsid w:val="00071677"/>
    <w:rsid w:val="00071FF7"/>
    <w:rsid w:val="00072071"/>
    <w:rsid w:val="00072110"/>
    <w:rsid w:val="000727A4"/>
    <w:rsid w:val="00072CF6"/>
    <w:rsid w:val="00073BA7"/>
    <w:rsid w:val="00073FFC"/>
    <w:rsid w:val="00074475"/>
    <w:rsid w:val="000744DA"/>
    <w:rsid w:val="000755A6"/>
    <w:rsid w:val="00076064"/>
    <w:rsid w:val="000763AF"/>
    <w:rsid w:val="000778DB"/>
    <w:rsid w:val="000779D2"/>
    <w:rsid w:val="00077DF0"/>
    <w:rsid w:val="00080C3A"/>
    <w:rsid w:val="00081870"/>
    <w:rsid w:val="000832BD"/>
    <w:rsid w:val="00083899"/>
    <w:rsid w:val="000842C0"/>
    <w:rsid w:val="0008618D"/>
    <w:rsid w:val="00086CD0"/>
    <w:rsid w:val="00087310"/>
    <w:rsid w:val="00087914"/>
    <w:rsid w:val="00087CBF"/>
    <w:rsid w:val="000908CA"/>
    <w:rsid w:val="00090AAE"/>
    <w:rsid w:val="00091412"/>
    <w:rsid w:val="00091C12"/>
    <w:rsid w:val="0009275C"/>
    <w:rsid w:val="00094719"/>
    <w:rsid w:val="00094725"/>
    <w:rsid w:val="00095BC8"/>
    <w:rsid w:val="00096B62"/>
    <w:rsid w:val="000A0417"/>
    <w:rsid w:val="000A1150"/>
    <w:rsid w:val="000A1F21"/>
    <w:rsid w:val="000A38C9"/>
    <w:rsid w:val="000A492B"/>
    <w:rsid w:val="000A5AA5"/>
    <w:rsid w:val="000A6515"/>
    <w:rsid w:val="000A6CB3"/>
    <w:rsid w:val="000A71A0"/>
    <w:rsid w:val="000B031F"/>
    <w:rsid w:val="000B0BAC"/>
    <w:rsid w:val="000B1859"/>
    <w:rsid w:val="000B1FCA"/>
    <w:rsid w:val="000B2550"/>
    <w:rsid w:val="000B2B00"/>
    <w:rsid w:val="000B3321"/>
    <w:rsid w:val="000B4B0D"/>
    <w:rsid w:val="000B5392"/>
    <w:rsid w:val="000B75F7"/>
    <w:rsid w:val="000B7712"/>
    <w:rsid w:val="000B7915"/>
    <w:rsid w:val="000C05E8"/>
    <w:rsid w:val="000C15BA"/>
    <w:rsid w:val="000C17B4"/>
    <w:rsid w:val="000C2DC7"/>
    <w:rsid w:val="000C2E66"/>
    <w:rsid w:val="000C34D7"/>
    <w:rsid w:val="000C479C"/>
    <w:rsid w:val="000C5272"/>
    <w:rsid w:val="000C699E"/>
    <w:rsid w:val="000C767B"/>
    <w:rsid w:val="000D08D4"/>
    <w:rsid w:val="000D0906"/>
    <w:rsid w:val="000D1949"/>
    <w:rsid w:val="000D60B6"/>
    <w:rsid w:val="000D6E79"/>
    <w:rsid w:val="000D75C9"/>
    <w:rsid w:val="000E0479"/>
    <w:rsid w:val="000E1144"/>
    <w:rsid w:val="000E1A7B"/>
    <w:rsid w:val="000E215D"/>
    <w:rsid w:val="000E21D0"/>
    <w:rsid w:val="000E2688"/>
    <w:rsid w:val="000E31F2"/>
    <w:rsid w:val="000E5B05"/>
    <w:rsid w:val="000E5F72"/>
    <w:rsid w:val="000F1BA3"/>
    <w:rsid w:val="000F222A"/>
    <w:rsid w:val="000F2276"/>
    <w:rsid w:val="000F2328"/>
    <w:rsid w:val="000F2A9E"/>
    <w:rsid w:val="000F4908"/>
    <w:rsid w:val="000F5B01"/>
    <w:rsid w:val="000F5B8E"/>
    <w:rsid w:val="000F60B3"/>
    <w:rsid w:val="000F611A"/>
    <w:rsid w:val="000F644C"/>
    <w:rsid w:val="000F6AE1"/>
    <w:rsid w:val="000F78FB"/>
    <w:rsid w:val="001001FE"/>
    <w:rsid w:val="0010053B"/>
    <w:rsid w:val="00100DCA"/>
    <w:rsid w:val="0010177A"/>
    <w:rsid w:val="00101B24"/>
    <w:rsid w:val="00101F16"/>
    <w:rsid w:val="0010218D"/>
    <w:rsid w:val="001022FB"/>
    <w:rsid w:val="001025F9"/>
    <w:rsid w:val="00102605"/>
    <w:rsid w:val="00102A66"/>
    <w:rsid w:val="001045FD"/>
    <w:rsid w:val="00104D51"/>
    <w:rsid w:val="001052CD"/>
    <w:rsid w:val="001057C8"/>
    <w:rsid w:val="0010599A"/>
    <w:rsid w:val="00106CBD"/>
    <w:rsid w:val="00106D9A"/>
    <w:rsid w:val="00106FC3"/>
    <w:rsid w:val="00107B61"/>
    <w:rsid w:val="001114F4"/>
    <w:rsid w:val="001138BE"/>
    <w:rsid w:val="00115EF5"/>
    <w:rsid w:val="00116323"/>
    <w:rsid w:val="0011684E"/>
    <w:rsid w:val="00116908"/>
    <w:rsid w:val="00116AB7"/>
    <w:rsid w:val="00120803"/>
    <w:rsid w:val="001215EB"/>
    <w:rsid w:val="0012306B"/>
    <w:rsid w:val="001230E5"/>
    <w:rsid w:val="00124411"/>
    <w:rsid w:val="0012506E"/>
    <w:rsid w:val="001251A0"/>
    <w:rsid w:val="00125593"/>
    <w:rsid w:val="00125E34"/>
    <w:rsid w:val="00126F15"/>
    <w:rsid w:val="001313A0"/>
    <w:rsid w:val="00131AB8"/>
    <w:rsid w:val="001329EB"/>
    <w:rsid w:val="00133FAE"/>
    <w:rsid w:val="0013454F"/>
    <w:rsid w:val="00135AA6"/>
    <w:rsid w:val="001360F0"/>
    <w:rsid w:val="00136254"/>
    <w:rsid w:val="00136327"/>
    <w:rsid w:val="00137004"/>
    <w:rsid w:val="00137534"/>
    <w:rsid w:val="00137AD8"/>
    <w:rsid w:val="00137FFB"/>
    <w:rsid w:val="001403F5"/>
    <w:rsid w:val="00141140"/>
    <w:rsid w:val="001414E6"/>
    <w:rsid w:val="001416C5"/>
    <w:rsid w:val="00141AAE"/>
    <w:rsid w:val="00141B11"/>
    <w:rsid w:val="00142311"/>
    <w:rsid w:val="0014290E"/>
    <w:rsid w:val="00142D88"/>
    <w:rsid w:val="00142FCB"/>
    <w:rsid w:val="00142FE6"/>
    <w:rsid w:val="0014345F"/>
    <w:rsid w:val="00143FDC"/>
    <w:rsid w:val="001451BE"/>
    <w:rsid w:val="00145711"/>
    <w:rsid w:val="00146E0A"/>
    <w:rsid w:val="00151D16"/>
    <w:rsid w:val="00151D6F"/>
    <w:rsid w:val="00151E99"/>
    <w:rsid w:val="0015241D"/>
    <w:rsid w:val="00152A9E"/>
    <w:rsid w:val="00154BC7"/>
    <w:rsid w:val="00154C4C"/>
    <w:rsid w:val="00154E97"/>
    <w:rsid w:val="00155F99"/>
    <w:rsid w:val="00156232"/>
    <w:rsid w:val="00157C05"/>
    <w:rsid w:val="00157C3A"/>
    <w:rsid w:val="00157C6F"/>
    <w:rsid w:val="00160294"/>
    <w:rsid w:val="00161305"/>
    <w:rsid w:val="001617A6"/>
    <w:rsid w:val="00163566"/>
    <w:rsid w:val="00164B2C"/>
    <w:rsid w:val="00165A51"/>
    <w:rsid w:val="00167145"/>
    <w:rsid w:val="00167323"/>
    <w:rsid w:val="00167A67"/>
    <w:rsid w:val="0017106D"/>
    <w:rsid w:val="0017164E"/>
    <w:rsid w:val="00171DDE"/>
    <w:rsid w:val="0017233A"/>
    <w:rsid w:val="001732F8"/>
    <w:rsid w:val="00173426"/>
    <w:rsid w:val="00174058"/>
    <w:rsid w:val="0017506F"/>
    <w:rsid w:val="00175969"/>
    <w:rsid w:val="001767A2"/>
    <w:rsid w:val="001777BA"/>
    <w:rsid w:val="00177E40"/>
    <w:rsid w:val="00181703"/>
    <w:rsid w:val="00181E5F"/>
    <w:rsid w:val="00182FEF"/>
    <w:rsid w:val="001831E0"/>
    <w:rsid w:val="00183589"/>
    <w:rsid w:val="00184097"/>
    <w:rsid w:val="001850DD"/>
    <w:rsid w:val="0018522D"/>
    <w:rsid w:val="00185697"/>
    <w:rsid w:val="001864F4"/>
    <w:rsid w:val="0018726C"/>
    <w:rsid w:val="0018753F"/>
    <w:rsid w:val="00187A77"/>
    <w:rsid w:val="00187DDB"/>
    <w:rsid w:val="0019310F"/>
    <w:rsid w:val="00193755"/>
    <w:rsid w:val="00195485"/>
    <w:rsid w:val="00195EE4"/>
    <w:rsid w:val="00196963"/>
    <w:rsid w:val="001A049B"/>
    <w:rsid w:val="001A04BC"/>
    <w:rsid w:val="001A0DB5"/>
    <w:rsid w:val="001A0E1A"/>
    <w:rsid w:val="001A10FE"/>
    <w:rsid w:val="001A14A1"/>
    <w:rsid w:val="001A16C4"/>
    <w:rsid w:val="001A1E79"/>
    <w:rsid w:val="001A26B6"/>
    <w:rsid w:val="001A2EB1"/>
    <w:rsid w:val="001A4191"/>
    <w:rsid w:val="001A442F"/>
    <w:rsid w:val="001A5091"/>
    <w:rsid w:val="001A685C"/>
    <w:rsid w:val="001A7D60"/>
    <w:rsid w:val="001B099B"/>
    <w:rsid w:val="001B37AE"/>
    <w:rsid w:val="001B4CE5"/>
    <w:rsid w:val="001B79DA"/>
    <w:rsid w:val="001C067D"/>
    <w:rsid w:val="001C0AC8"/>
    <w:rsid w:val="001C1482"/>
    <w:rsid w:val="001C182C"/>
    <w:rsid w:val="001C1FF9"/>
    <w:rsid w:val="001C2E91"/>
    <w:rsid w:val="001C4D2C"/>
    <w:rsid w:val="001C5EC2"/>
    <w:rsid w:val="001C6056"/>
    <w:rsid w:val="001C6591"/>
    <w:rsid w:val="001C6783"/>
    <w:rsid w:val="001C7FFB"/>
    <w:rsid w:val="001D02C2"/>
    <w:rsid w:val="001D0E65"/>
    <w:rsid w:val="001D20AA"/>
    <w:rsid w:val="001D28F5"/>
    <w:rsid w:val="001D2A6E"/>
    <w:rsid w:val="001D2AD3"/>
    <w:rsid w:val="001D3A58"/>
    <w:rsid w:val="001D4207"/>
    <w:rsid w:val="001D45AA"/>
    <w:rsid w:val="001D4B29"/>
    <w:rsid w:val="001D5367"/>
    <w:rsid w:val="001D5F16"/>
    <w:rsid w:val="001D6028"/>
    <w:rsid w:val="001D61F9"/>
    <w:rsid w:val="001D6E09"/>
    <w:rsid w:val="001E0328"/>
    <w:rsid w:val="001E115C"/>
    <w:rsid w:val="001E1485"/>
    <w:rsid w:val="001E34B0"/>
    <w:rsid w:val="001E362B"/>
    <w:rsid w:val="001E39A5"/>
    <w:rsid w:val="001E43B7"/>
    <w:rsid w:val="001E479C"/>
    <w:rsid w:val="001E4C21"/>
    <w:rsid w:val="001E765D"/>
    <w:rsid w:val="001F0796"/>
    <w:rsid w:val="001F0A17"/>
    <w:rsid w:val="001F15CB"/>
    <w:rsid w:val="001F1A75"/>
    <w:rsid w:val="001F1EF6"/>
    <w:rsid w:val="001F243E"/>
    <w:rsid w:val="001F268E"/>
    <w:rsid w:val="001F2AD5"/>
    <w:rsid w:val="001F3242"/>
    <w:rsid w:val="001F37D5"/>
    <w:rsid w:val="001F3A08"/>
    <w:rsid w:val="001F527A"/>
    <w:rsid w:val="001F5501"/>
    <w:rsid w:val="001F5BBC"/>
    <w:rsid w:val="00200312"/>
    <w:rsid w:val="002015AD"/>
    <w:rsid w:val="00201D6F"/>
    <w:rsid w:val="00202AB1"/>
    <w:rsid w:val="002038E3"/>
    <w:rsid w:val="00204677"/>
    <w:rsid w:val="00204870"/>
    <w:rsid w:val="00205BCA"/>
    <w:rsid w:val="002061C6"/>
    <w:rsid w:val="00207157"/>
    <w:rsid w:val="00210A99"/>
    <w:rsid w:val="00211D6C"/>
    <w:rsid w:val="0021312E"/>
    <w:rsid w:val="00213864"/>
    <w:rsid w:val="002152F2"/>
    <w:rsid w:val="00215686"/>
    <w:rsid w:val="00215B89"/>
    <w:rsid w:val="0021620D"/>
    <w:rsid w:val="002166E0"/>
    <w:rsid w:val="002171B7"/>
    <w:rsid w:val="00220B8B"/>
    <w:rsid w:val="00221645"/>
    <w:rsid w:val="00223201"/>
    <w:rsid w:val="00223F36"/>
    <w:rsid w:val="0022433F"/>
    <w:rsid w:val="0022475D"/>
    <w:rsid w:val="00224D61"/>
    <w:rsid w:val="00225864"/>
    <w:rsid w:val="00225A48"/>
    <w:rsid w:val="002270D0"/>
    <w:rsid w:val="00227408"/>
    <w:rsid w:val="00227BC0"/>
    <w:rsid w:val="00227E28"/>
    <w:rsid w:val="002303DA"/>
    <w:rsid w:val="00230A43"/>
    <w:rsid w:val="002327B7"/>
    <w:rsid w:val="002348EE"/>
    <w:rsid w:val="00235D0C"/>
    <w:rsid w:val="00235D3E"/>
    <w:rsid w:val="0023731C"/>
    <w:rsid w:val="00237740"/>
    <w:rsid w:val="002377BE"/>
    <w:rsid w:val="00237C24"/>
    <w:rsid w:val="00240015"/>
    <w:rsid w:val="00240A80"/>
    <w:rsid w:val="00240AE3"/>
    <w:rsid w:val="0024185C"/>
    <w:rsid w:val="002433B7"/>
    <w:rsid w:val="00245752"/>
    <w:rsid w:val="002460AF"/>
    <w:rsid w:val="00246510"/>
    <w:rsid w:val="002474E8"/>
    <w:rsid w:val="002507B8"/>
    <w:rsid w:val="00251C8C"/>
    <w:rsid w:val="002523E3"/>
    <w:rsid w:val="00252455"/>
    <w:rsid w:val="002535E8"/>
    <w:rsid w:val="0025485C"/>
    <w:rsid w:val="00254E8D"/>
    <w:rsid w:val="00257979"/>
    <w:rsid w:val="00257D95"/>
    <w:rsid w:val="00260815"/>
    <w:rsid w:val="0026113B"/>
    <w:rsid w:val="0026159A"/>
    <w:rsid w:val="002628A9"/>
    <w:rsid w:val="00263483"/>
    <w:rsid w:val="002636EF"/>
    <w:rsid w:val="00263B9B"/>
    <w:rsid w:val="00263BBE"/>
    <w:rsid w:val="00263D1B"/>
    <w:rsid w:val="0026410B"/>
    <w:rsid w:val="002650AA"/>
    <w:rsid w:val="002651C1"/>
    <w:rsid w:val="00265E20"/>
    <w:rsid w:val="00265FB8"/>
    <w:rsid w:val="0026636E"/>
    <w:rsid w:val="00266AB4"/>
    <w:rsid w:val="00270661"/>
    <w:rsid w:val="00270B10"/>
    <w:rsid w:val="00271BC7"/>
    <w:rsid w:val="00272489"/>
    <w:rsid w:val="00272CE5"/>
    <w:rsid w:val="00272E75"/>
    <w:rsid w:val="00274AB6"/>
    <w:rsid w:val="00274B73"/>
    <w:rsid w:val="00274C5D"/>
    <w:rsid w:val="00277FD8"/>
    <w:rsid w:val="002806B3"/>
    <w:rsid w:val="00280AC7"/>
    <w:rsid w:val="0028172A"/>
    <w:rsid w:val="00282798"/>
    <w:rsid w:val="00282F8C"/>
    <w:rsid w:val="002834D5"/>
    <w:rsid w:val="00283AC7"/>
    <w:rsid w:val="00284236"/>
    <w:rsid w:val="002858A8"/>
    <w:rsid w:val="00285E7C"/>
    <w:rsid w:val="00286759"/>
    <w:rsid w:val="0028772E"/>
    <w:rsid w:val="00290121"/>
    <w:rsid w:val="00290AB8"/>
    <w:rsid w:val="002910E6"/>
    <w:rsid w:val="002911D1"/>
    <w:rsid w:val="00291662"/>
    <w:rsid w:val="00291A9E"/>
    <w:rsid w:val="00291BE2"/>
    <w:rsid w:val="0029248A"/>
    <w:rsid w:val="00292BF9"/>
    <w:rsid w:val="00292CAD"/>
    <w:rsid w:val="00293650"/>
    <w:rsid w:val="00293BBE"/>
    <w:rsid w:val="00294578"/>
    <w:rsid w:val="002945CD"/>
    <w:rsid w:val="00296427"/>
    <w:rsid w:val="00297178"/>
    <w:rsid w:val="002A138E"/>
    <w:rsid w:val="002A4AE5"/>
    <w:rsid w:val="002A5F94"/>
    <w:rsid w:val="002A624B"/>
    <w:rsid w:val="002A7196"/>
    <w:rsid w:val="002B1268"/>
    <w:rsid w:val="002B1817"/>
    <w:rsid w:val="002B18C7"/>
    <w:rsid w:val="002B1E2D"/>
    <w:rsid w:val="002B2D22"/>
    <w:rsid w:val="002B33C6"/>
    <w:rsid w:val="002B3D32"/>
    <w:rsid w:val="002B4598"/>
    <w:rsid w:val="002B462C"/>
    <w:rsid w:val="002B5733"/>
    <w:rsid w:val="002B6028"/>
    <w:rsid w:val="002B6A69"/>
    <w:rsid w:val="002B6B12"/>
    <w:rsid w:val="002B7351"/>
    <w:rsid w:val="002C0854"/>
    <w:rsid w:val="002C0EDF"/>
    <w:rsid w:val="002C179B"/>
    <w:rsid w:val="002C1882"/>
    <w:rsid w:val="002C1FD0"/>
    <w:rsid w:val="002C242E"/>
    <w:rsid w:val="002C2F6E"/>
    <w:rsid w:val="002C372F"/>
    <w:rsid w:val="002C385C"/>
    <w:rsid w:val="002C5B71"/>
    <w:rsid w:val="002C67F9"/>
    <w:rsid w:val="002C6B34"/>
    <w:rsid w:val="002D0485"/>
    <w:rsid w:val="002D0C9F"/>
    <w:rsid w:val="002D1399"/>
    <w:rsid w:val="002D1D26"/>
    <w:rsid w:val="002D33A1"/>
    <w:rsid w:val="002D4858"/>
    <w:rsid w:val="002D5607"/>
    <w:rsid w:val="002D5FBD"/>
    <w:rsid w:val="002E0849"/>
    <w:rsid w:val="002E0FAA"/>
    <w:rsid w:val="002E168A"/>
    <w:rsid w:val="002E2541"/>
    <w:rsid w:val="002E2D51"/>
    <w:rsid w:val="002E3726"/>
    <w:rsid w:val="002E3BD7"/>
    <w:rsid w:val="002E4607"/>
    <w:rsid w:val="002E4FEC"/>
    <w:rsid w:val="002E500A"/>
    <w:rsid w:val="002E6FE7"/>
    <w:rsid w:val="002E755D"/>
    <w:rsid w:val="002F04E7"/>
    <w:rsid w:val="002F166A"/>
    <w:rsid w:val="002F2A02"/>
    <w:rsid w:val="002F3863"/>
    <w:rsid w:val="002F38FA"/>
    <w:rsid w:val="002F442B"/>
    <w:rsid w:val="002F5C18"/>
    <w:rsid w:val="002F6B92"/>
    <w:rsid w:val="002F701E"/>
    <w:rsid w:val="00302AA1"/>
    <w:rsid w:val="00303679"/>
    <w:rsid w:val="00304C58"/>
    <w:rsid w:val="003073DD"/>
    <w:rsid w:val="00310BBE"/>
    <w:rsid w:val="00310FEA"/>
    <w:rsid w:val="00314AF9"/>
    <w:rsid w:val="00314EE0"/>
    <w:rsid w:val="0031594B"/>
    <w:rsid w:val="003166A1"/>
    <w:rsid w:val="00317151"/>
    <w:rsid w:val="003177CF"/>
    <w:rsid w:val="00320EDC"/>
    <w:rsid w:val="00321B54"/>
    <w:rsid w:val="00322009"/>
    <w:rsid w:val="00322AA3"/>
    <w:rsid w:val="003230B0"/>
    <w:rsid w:val="00323793"/>
    <w:rsid w:val="00324B5D"/>
    <w:rsid w:val="00326139"/>
    <w:rsid w:val="0032696B"/>
    <w:rsid w:val="003271BA"/>
    <w:rsid w:val="00327336"/>
    <w:rsid w:val="003274F7"/>
    <w:rsid w:val="00327885"/>
    <w:rsid w:val="00327E85"/>
    <w:rsid w:val="00330415"/>
    <w:rsid w:val="003306E5"/>
    <w:rsid w:val="00331459"/>
    <w:rsid w:val="00331C77"/>
    <w:rsid w:val="0033262E"/>
    <w:rsid w:val="00332D7E"/>
    <w:rsid w:val="0033396C"/>
    <w:rsid w:val="0033402A"/>
    <w:rsid w:val="0033411A"/>
    <w:rsid w:val="003347FC"/>
    <w:rsid w:val="0033488B"/>
    <w:rsid w:val="003349E3"/>
    <w:rsid w:val="003351FC"/>
    <w:rsid w:val="00335356"/>
    <w:rsid w:val="00335E56"/>
    <w:rsid w:val="00336C69"/>
    <w:rsid w:val="00336F4F"/>
    <w:rsid w:val="0033785D"/>
    <w:rsid w:val="00337F7E"/>
    <w:rsid w:val="00340288"/>
    <w:rsid w:val="00342359"/>
    <w:rsid w:val="003432D5"/>
    <w:rsid w:val="003437C0"/>
    <w:rsid w:val="00344263"/>
    <w:rsid w:val="0034498C"/>
    <w:rsid w:val="00345F6C"/>
    <w:rsid w:val="003460A2"/>
    <w:rsid w:val="00346563"/>
    <w:rsid w:val="00346EDD"/>
    <w:rsid w:val="003473CB"/>
    <w:rsid w:val="0034741C"/>
    <w:rsid w:val="00347A56"/>
    <w:rsid w:val="00350245"/>
    <w:rsid w:val="003509C0"/>
    <w:rsid w:val="003542E7"/>
    <w:rsid w:val="00354CEE"/>
    <w:rsid w:val="00355134"/>
    <w:rsid w:val="00355258"/>
    <w:rsid w:val="003555D7"/>
    <w:rsid w:val="0035566D"/>
    <w:rsid w:val="0035603E"/>
    <w:rsid w:val="003561B9"/>
    <w:rsid w:val="00357DC2"/>
    <w:rsid w:val="00360089"/>
    <w:rsid w:val="003606DB"/>
    <w:rsid w:val="00360895"/>
    <w:rsid w:val="0036096A"/>
    <w:rsid w:val="003612D3"/>
    <w:rsid w:val="00362979"/>
    <w:rsid w:val="0036381C"/>
    <w:rsid w:val="00364195"/>
    <w:rsid w:val="00364455"/>
    <w:rsid w:val="00364B15"/>
    <w:rsid w:val="00365EBD"/>
    <w:rsid w:val="0036659B"/>
    <w:rsid w:val="00367AFC"/>
    <w:rsid w:val="00370AD0"/>
    <w:rsid w:val="00371103"/>
    <w:rsid w:val="003718C6"/>
    <w:rsid w:val="00374237"/>
    <w:rsid w:val="003744EB"/>
    <w:rsid w:val="0037484A"/>
    <w:rsid w:val="0037510A"/>
    <w:rsid w:val="003751FD"/>
    <w:rsid w:val="00375E49"/>
    <w:rsid w:val="00380C7E"/>
    <w:rsid w:val="00381D9E"/>
    <w:rsid w:val="00381FCE"/>
    <w:rsid w:val="003828AD"/>
    <w:rsid w:val="00384332"/>
    <w:rsid w:val="00384D96"/>
    <w:rsid w:val="00384FDB"/>
    <w:rsid w:val="00385143"/>
    <w:rsid w:val="00385640"/>
    <w:rsid w:val="003861F1"/>
    <w:rsid w:val="003866C8"/>
    <w:rsid w:val="0038688B"/>
    <w:rsid w:val="00387636"/>
    <w:rsid w:val="0038795E"/>
    <w:rsid w:val="003911C6"/>
    <w:rsid w:val="00394BC0"/>
    <w:rsid w:val="00394CE7"/>
    <w:rsid w:val="0039525A"/>
    <w:rsid w:val="003963EC"/>
    <w:rsid w:val="003966D8"/>
    <w:rsid w:val="00397060"/>
    <w:rsid w:val="00397B12"/>
    <w:rsid w:val="003A0297"/>
    <w:rsid w:val="003A0CEC"/>
    <w:rsid w:val="003A1CB9"/>
    <w:rsid w:val="003A1E83"/>
    <w:rsid w:val="003A24A4"/>
    <w:rsid w:val="003A2B2A"/>
    <w:rsid w:val="003A51F1"/>
    <w:rsid w:val="003A5563"/>
    <w:rsid w:val="003A5E50"/>
    <w:rsid w:val="003A664E"/>
    <w:rsid w:val="003A7487"/>
    <w:rsid w:val="003B0B16"/>
    <w:rsid w:val="003B0E54"/>
    <w:rsid w:val="003B1DDB"/>
    <w:rsid w:val="003B22E2"/>
    <w:rsid w:val="003B30AE"/>
    <w:rsid w:val="003B47A3"/>
    <w:rsid w:val="003B5775"/>
    <w:rsid w:val="003B5DA2"/>
    <w:rsid w:val="003B6918"/>
    <w:rsid w:val="003B6FB2"/>
    <w:rsid w:val="003B77DD"/>
    <w:rsid w:val="003C0381"/>
    <w:rsid w:val="003C1544"/>
    <w:rsid w:val="003C2535"/>
    <w:rsid w:val="003C2E1D"/>
    <w:rsid w:val="003C2F40"/>
    <w:rsid w:val="003C31A5"/>
    <w:rsid w:val="003C4E86"/>
    <w:rsid w:val="003C62D5"/>
    <w:rsid w:val="003C7125"/>
    <w:rsid w:val="003C7622"/>
    <w:rsid w:val="003D17B5"/>
    <w:rsid w:val="003D1D94"/>
    <w:rsid w:val="003D39BA"/>
    <w:rsid w:val="003D3A4A"/>
    <w:rsid w:val="003D483D"/>
    <w:rsid w:val="003D48E7"/>
    <w:rsid w:val="003D5335"/>
    <w:rsid w:val="003D68F3"/>
    <w:rsid w:val="003D7388"/>
    <w:rsid w:val="003E0560"/>
    <w:rsid w:val="003E0892"/>
    <w:rsid w:val="003E1594"/>
    <w:rsid w:val="003E15A7"/>
    <w:rsid w:val="003E1EF4"/>
    <w:rsid w:val="003E272F"/>
    <w:rsid w:val="003E2892"/>
    <w:rsid w:val="003E3131"/>
    <w:rsid w:val="003E37CE"/>
    <w:rsid w:val="003E3AB0"/>
    <w:rsid w:val="003E40BF"/>
    <w:rsid w:val="003E4FFB"/>
    <w:rsid w:val="003E5F44"/>
    <w:rsid w:val="003E6B1C"/>
    <w:rsid w:val="003E6DBE"/>
    <w:rsid w:val="003E7652"/>
    <w:rsid w:val="003E7C45"/>
    <w:rsid w:val="003F070B"/>
    <w:rsid w:val="003F29D4"/>
    <w:rsid w:val="003F35B7"/>
    <w:rsid w:val="003F38CF"/>
    <w:rsid w:val="003F435F"/>
    <w:rsid w:val="003F4542"/>
    <w:rsid w:val="003F455C"/>
    <w:rsid w:val="003F4E30"/>
    <w:rsid w:val="003F534C"/>
    <w:rsid w:val="003F57FD"/>
    <w:rsid w:val="003F6B89"/>
    <w:rsid w:val="003F7233"/>
    <w:rsid w:val="003F754A"/>
    <w:rsid w:val="00400D35"/>
    <w:rsid w:val="00401FAD"/>
    <w:rsid w:val="00402623"/>
    <w:rsid w:val="00402D0A"/>
    <w:rsid w:val="00404AC5"/>
    <w:rsid w:val="00404D0B"/>
    <w:rsid w:val="00406A6D"/>
    <w:rsid w:val="00407A54"/>
    <w:rsid w:val="00407B5C"/>
    <w:rsid w:val="00407B7D"/>
    <w:rsid w:val="00412089"/>
    <w:rsid w:val="00412411"/>
    <w:rsid w:val="00412C0E"/>
    <w:rsid w:val="00413775"/>
    <w:rsid w:val="00413CFC"/>
    <w:rsid w:val="00414D5F"/>
    <w:rsid w:val="00414E23"/>
    <w:rsid w:val="00416EE9"/>
    <w:rsid w:val="004173B2"/>
    <w:rsid w:val="00417452"/>
    <w:rsid w:val="00421B1A"/>
    <w:rsid w:val="004221F7"/>
    <w:rsid w:val="00422B38"/>
    <w:rsid w:val="0042442F"/>
    <w:rsid w:val="004249B5"/>
    <w:rsid w:val="00424B28"/>
    <w:rsid w:val="0042531D"/>
    <w:rsid w:val="00425CA4"/>
    <w:rsid w:val="0042675A"/>
    <w:rsid w:val="004277B4"/>
    <w:rsid w:val="00431144"/>
    <w:rsid w:val="0043381D"/>
    <w:rsid w:val="00433DA0"/>
    <w:rsid w:val="00433E0C"/>
    <w:rsid w:val="004347FB"/>
    <w:rsid w:val="004353A2"/>
    <w:rsid w:val="0043540A"/>
    <w:rsid w:val="00435AF8"/>
    <w:rsid w:val="004366D3"/>
    <w:rsid w:val="0043717A"/>
    <w:rsid w:val="00440730"/>
    <w:rsid w:val="004419E2"/>
    <w:rsid w:val="00441D1B"/>
    <w:rsid w:val="00442251"/>
    <w:rsid w:val="004440F7"/>
    <w:rsid w:val="00445939"/>
    <w:rsid w:val="00445960"/>
    <w:rsid w:val="00446A19"/>
    <w:rsid w:val="00446B9C"/>
    <w:rsid w:val="00446E1A"/>
    <w:rsid w:val="004503BF"/>
    <w:rsid w:val="00450912"/>
    <w:rsid w:val="004512BA"/>
    <w:rsid w:val="00451391"/>
    <w:rsid w:val="0045383F"/>
    <w:rsid w:val="00454354"/>
    <w:rsid w:val="00454A08"/>
    <w:rsid w:val="0045700E"/>
    <w:rsid w:val="00457476"/>
    <w:rsid w:val="00457FA7"/>
    <w:rsid w:val="00460451"/>
    <w:rsid w:val="004612D7"/>
    <w:rsid w:val="004621F3"/>
    <w:rsid w:val="004623B2"/>
    <w:rsid w:val="004624B4"/>
    <w:rsid w:val="004645B4"/>
    <w:rsid w:val="004674F7"/>
    <w:rsid w:val="00467D0C"/>
    <w:rsid w:val="004701DA"/>
    <w:rsid w:val="00470411"/>
    <w:rsid w:val="00471463"/>
    <w:rsid w:val="0047373B"/>
    <w:rsid w:val="00474086"/>
    <w:rsid w:val="00474953"/>
    <w:rsid w:val="0047495A"/>
    <w:rsid w:val="00475736"/>
    <w:rsid w:val="0047587E"/>
    <w:rsid w:val="00475BEE"/>
    <w:rsid w:val="0047668A"/>
    <w:rsid w:val="00476AFF"/>
    <w:rsid w:val="0047701F"/>
    <w:rsid w:val="004771EE"/>
    <w:rsid w:val="004775D7"/>
    <w:rsid w:val="0047763C"/>
    <w:rsid w:val="00477FF5"/>
    <w:rsid w:val="0048096D"/>
    <w:rsid w:val="004813DD"/>
    <w:rsid w:val="00481FAF"/>
    <w:rsid w:val="004824FA"/>
    <w:rsid w:val="00482780"/>
    <w:rsid w:val="00482F98"/>
    <w:rsid w:val="00483142"/>
    <w:rsid w:val="00483AD9"/>
    <w:rsid w:val="00485A83"/>
    <w:rsid w:val="00485F74"/>
    <w:rsid w:val="004861A3"/>
    <w:rsid w:val="004869F5"/>
    <w:rsid w:val="00490E9A"/>
    <w:rsid w:val="0049114D"/>
    <w:rsid w:val="004916E9"/>
    <w:rsid w:val="004917BF"/>
    <w:rsid w:val="004938A2"/>
    <w:rsid w:val="00494A2B"/>
    <w:rsid w:val="00497829"/>
    <w:rsid w:val="0049785D"/>
    <w:rsid w:val="004A046E"/>
    <w:rsid w:val="004A0A03"/>
    <w:rsid w:val="004A0CEB"/>
    <w:rsid w:val="004A0D0F"/>
    <w:rsid w:val="004A1A8E"/>
    <w:rsid w:val="004A2CD2"/>
    <w:rsid w:val="004A36DB"/>
    <w:rsid w:val="004A672F"/>
    <w:rsid w:val="004A7754"/>
    <w:rsid w:val="004A7E83"/>
    <w:rsid w:val="004A7EB6"/>
    <w:rsid w:val="004B042B"/>
    <w:rsid w:val="004B1910"/>
    <w:rsid w:val="004B1AE6"/>
    <w:rsid w:val="004B1CEE"/>
    <w:rsid w:val="004B1D6E"/>
    <w:rsid w:val="004B3168"/>
    <w:rsid w:val="004B3EBF"/>
    <w:rsid w:val="004B4005"/>
    <w:rsid w:val="004B5546"/>
    <w:rsid w:val="004B5717"/>
    <w:rsid w:val="004B7025"/>
    <w:rsid w:val="004B7981"/>
    <w:rsid w:val="004C0307"/>
    <w:rsid w:val="004C05D0"/>
    <w:rsid w:val="004C3D2D"/>
    <w:rsid w:val="004C3ECD"/>
    <w:rsid w:val="004C4236"/>
    <w:rsid w:val="004C4B47"/>
    <w:rsid w:val="004C5E98"/>
    <w:rsid w:val="004C7891"/>
    <w:rsid w:val="004D0435"/>
    <w:rsid w:val="004D144B"/>
    <w:rsid w:val="004D55E5"/>
    <w:rsid w:val="004D76EF"/>
    <w:rsid w:val="004D7D32"/>
    <w:rsid w:val="004E00A2"/>
    <w:rsid w:val="004E02B5"/>
    <w:rsid w:val="004E1A2B"/>
    <w:rsid w:val="004E21C0"/>
    <w:rsid w:val="004E24AD"/>
    <w:rsid w:val="004E32A9"/>
    <w:rsid w:val="004E3BD4"/>
    <w:rsid w:val="004E3E34"/>
    <w:rsid w:val="004E4B9F"/>
    <w:rsid w:val="004E4C15"/>
    <w:rsid w:val="004E4FFC"/>
    <w:rsid w:val="004F02DE"/>
    <w:rsid w:val="004F0DC0"/>
    <w:rsid w:val="004F0EAB"/>
    <w:rsid w:val="004F1877"/>
    <w:rsid w:val="004F1A28"/>
    <w:rsid w:val="004F3018"/>
    <w:rsid w:val="004F324B"/>
    <w:rsid w:val="004F3B75"/>
    <w:rsid w:val="004F3D88"/>
    <w:rsid w:val="004F3E52"/>
    <w:rsid w:val="004F40D6"/>
    <w:rsid w:val="004F4BD4"/>
    <w:rsid w:val="004F5015"/>
    <w:rsid w:val="004F5051"/>
    <w:rsid w:val="004F52A0"/>
    <w:rsid w:val="004F6BF4"/>
    <w:rsid w:val="004F6C15"/>
    <w:rsid w:val="004F719D"/>
    <w:rsid w:val="004F7C23"/>
    <w:rsid w:val="0050000D"/>
    <w:rsid w:val="0050047E"/>
    <w:rsid w:val="005011A0"/>
    <w:rsid w:val="005025DB"/>
    <w:rsid w:val="00503686"/>
    <w:rsid w:val="00504430"/>
    <w:rsid w:val="00504640"/>
    <w:rsid w:val="00506996"/>
    <w:rsid w:val="00511AC2"/>
    <w:rsid w:val="00511FBA"/>
    <w:rsid w:val="00513FA5"/>
    <w:rsid w:val="00516133"/>
    <w:rsid w:val="00516FEB"/>
    <w:rsid w:val="005171FC"/>
    <w:rsid w:val="00517917"/>
    <w:rsid w:val="00520F6E"/>
    <w:rsid w:val="005229A3"/>
    <w:rsid w:val="00522D2B"/>
    <w:rsid w:val="00523090"/>
    <w:rsid w:val="0052341E"/>
    <w:rsid w:val="00523B7B"/>
    <w:rsid w:val="00525305"/>
    <w:rsid w:val="00526424"/>
    <w:rsid w:val="00526988"/>
    <w:rsid w:val="00527263"/>
    <w:rsid w:val="00527945"/>
    <w:rsid w:val="005303C2"/>
    <w:rsid w:val="0053043A"/>
    <w:rsid w:val="00530727"/>
    <w:rsid w:val="00531925"/>
    <w:rsid w:val="00531C9F"/>
    <w:rsid w:val="005338AB"/>
    <w:rsid w:val="0054234C"/>
    <w:rsid w:val="00542856"/>
    <w:rsid w:val="00542B3F"/>
    <w:rsid w:val="00545055"/>
    <w:rsid w:val="00545338"/>
    <w:rsid w:val="00547B23"/>
    <w:rsid w:val="00547DD4"/>
    <w:rsid w:val="005503A0"/>
    <w:rsid w:val="00550558"/>
    <w:rsid w:val="00550C87"/>
    <w:rsid w:val="0055179C"/>
    <w:rsid w:val="005519D0"/>
    <w:rsid w:val="005520F2"/>
    <w:rsid w:val="005525A3"/>
    <w:rsid w:val="00553306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090D"/>
    <w:rsid w:val="005611A2"/>
    <w:rsid w:val="00561952"/>
    <w:rsid w:val="005627FB"/>
    <w:rsid w:val="00562906"/>
    <w:rsid w:val="00563867"/>
    <w:rsid w:val="00563B9E"/>
    <w:rsid w:val="0056584F"/>
    <w:rsid w:val="00566E73"/>
    <w:rsid w:val="005679CE"/>
    <w:rsid w:val="00567FF5"/>
    <w:rsid w:val="0057046C"/>
    <w:rsid w:val="00570860"/>
    <w:rsid w:val="00570B45"/>
    <w:rsid w:val="0057204A"/>
    <w:rsid w:val="00572134"/>
    <w:rsid w:val="0057216B"/>
    <w:rsid w:val="00572A41"/>
    <w:rsid w:val="00573020"/>
    <w:rsid w:val="00573887"/>
    <w:rsid w:val="00573B77"/>
    <w:rsid w:val="00573FDE"/>
    <w:rsid w:val="005752CE"/>
    <w:rsid w:val="005774CF"/>
    <w:rsid w:val="005776F2"/>
    <w:rsid w:val="00580740"/>
    <w:rsid w:val="00581A93"/>
    <w:rsid w:val="005833CE"/>
    <w:rsid w:val="00584DBB"/>
    <w:rsid w:val="0058619A"/>
    <w:rsid w:val="00586B48"/>
    <w:rsid w:val="005877BA"/>
    <w:rsid w:val="00587C84"/>
    <w:rsid w:val="005918D7"/>
    <w:rsid w:val="00591D47"/>
    <w:rsid w:val="00592817"/>
    <w:rsid w:val="0059388E"/>
    <w:rsid w:val="00593F96"/>
    <w:rsid w:val="0059469E"/>
    <w:rsid w:val="005946F5"/>
    <w:rsid w:val="00595866"/>
    <w:rsid w:val="005979B5"/>
    <w:rsid w:val="005A0330"/>
    <w:rsid w:val="005A0E88"/>
    <w:rsid w:val="005A2705"/>
    <w:rsid w:val="005A4459"/>
    <w:rsid w:val="005A44FA"/>
    <w:rsid w:val="005A616D"/>
    <w:rsid w:val="005A739D"/>
    <w:rsid w:val="005B128B"/>
    <w:rsid w:val="005B187C"/>
    <w:rsid w:val="005B24BE"/>
    <w:rsid w:val="005B2597"/>
    <w:rsid w:val="005B340F"/>
    <w:rsid w:val="005B3AA3"/>
    <w:rsid w:val="005B4C75"/>
    <w:rsid w:val="005B5DBD"/>
    <w:rsid w:val="005C01CD"/>
    <w:rsid w:val="005C1245"/>
    <w:rsid w:val="005C16DF"/>
    <w:rsid w:val="005C17AC"/>
    <w:rsid w:val="005C1FF7"/>
    <w:rsid w:val="005C27F1"/>
    <w:rsid w:val="005C2E98"/>
    <w:rsid w:val="005C3D9E"/>
    <w:rsid w:val="005C42B8"/>
    <w:rsid w:val="005C4B15"/>
    <w:rsid w:val="005C62D6"/>
    <w:rsid w:val="005C69F8"/>
    <w:rsid w:val="005C6A9D"/>
    <w:rsid w:val="005C7E1C"/>
    <w:rsid w:val="005C7FD2"/>
    <w:rsid w:val="005D0983"/>
    <w:rsid w:val="005D1043"/>
    <w:rsid w:val="005D1C74"/>
    <w:rsid w:val="005D1FF3"/>
    <w:rsid w:val="005D2CCC"/>
    <w:rsid w:val="005D3BC8"/>
    <w:rsid w:val="005D3FE4"/>
    <w:rsid w:val="005D3FF0"/>
    <w:rsid w:val="005D4802"/>
    <w:rsid w:val="005D48E4"/>
    <w:rsid w:val="005D5FCB"/>
    <w:rsid w:val="005D6CC8"/>
    <w:rsid w:val="005D7E51"/>
    <w:rsid w:val="005E040A"/>
    <w:rsid w:val="005E093C"/>
    <w:rsid w:val="005E0D2F"/>
    <w:rsid w:val="005E33C3"/>
    <w:rsid w:val="005E35E2"/>
    <w:rsid w:val="005E42FB"/>
    <w:rsid w:val="005E499A"/>
    <w:rsid w:val="005E53C2"/>
    <w:rsid w:val="005E57FF"/>
    <w:rsid w:val="005E6E55"/>
    <w:rsid w:val="005E6EF5"/>
    <w:rsid w:val="005F0EA4"/>
    <w:rsid w:val="005F1197"/>
    <w:rsid w:val="005F1F94"/>
    <w:rsid w:val="005F20BB"/>
    <w:rsid w:val="005F3B91"/>
    <w:rsid w:val="005F44E6"/>
    <w:rsid w:val="005F54D3"/>
    <w:rsid w:val="005F5C91"/>
    <w:rsid w:val="005F5E7A"/>
    <w:rsid w:val="005F67B6"/>
    <w:rsid w:val="005F6F4D"/>
    <w:rsid w:val="005F7162"/>
    <w:rsid w:val="005F7FBF"/>
    <w:rsid w:val="00601975"/>
    <w:rsid w:val="00601B3B"/>
    <w:rsid w:val="006020F7"/>
    <w:rsid w:val="00602B20"/>
    <w:rsid w:val="006035A6"/>
    <w:rsid w:val="00606336"/>
    <w:rsid w:val="0060646D"/>
    <w:rsid w:val="00606771"/>
    <w:rsid w:val="00607485"/>
    <w:rsid w:val="00607943"/>
    <w:rsid w:val="006100EB"/>
    <w:rsid w:val="00610262"/>
    <w:rsid w:val="00610C13"/>
    <w:rsid w:val="00611AE5"/>
    <w:rsid w:val="006120DB"/>
    <w:rsid w:val="00614285"/>
    <w:rsid w:val="0061475A"/>
    <w:rsid w:val="00615B17"/>
    <w:rsid w:val="0061607A"/>
    <w:rsid w:val="006162FD"/>
    <w:rsid w:val="00617636"/>
    <w:rsid w:val="00617E94"/>
    <w:rsid w:val="00617FC3"/>
    <w:rsid w:val="006212FC"/>
    <w:rsid w:val="0062167A"/>
    <w:rsid w:val="00621B98"/>
    <w:rsid w:val="00622625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5EBB"/>
    <w:rsid w:val="00626393"/>
    <w:rsid w:val="0062661D"/>
    <w:rsid w:val="00630292"/>
    <w:rsid w:val="00630C93"/>
    <w:rsid w:val="00631943"/>
    <w:rsid w:val="00632BEC"/>
    <w:rsid w:val="00632F7B"/>
    <w:rsid w:val="00633B87"/>
    <w:rsid w:val="00635FDA"/>
    <w:rsid w:val="00636D82"/>
    <w:rsid w:val="00636EBA"/>
    <w:rsid w:val="0063717F"/>
    <w:rsid w:val="00637900"/>
    <w:rsid w:val="00637965"/>
    <w:rsid w:val="00637B1B"/>
    <w:rsid w:val="0064077A"/>
    <w:rsid w:val="00640ECF"/>
    <w:rsid w:val="00641ED5"/>
    <w:rsid w:val="00642CFB"/>
    <w:rsid w:val="006431C4"/>
    <w:rsid w:val="006448B4"/>
    <w:rsid w:val="00645715"/>
    <w:rsid w:val="00646EB7"/>
    <w:rsid w:val="006477DC"/>
    <w:rsid w:val="00647EE5"/>
    <w:rsid w:val="00650267"/>
    <w:rsid w:val="00650F4A"/>
    <w:rsid w:val="00653380"/>
    <w:rsid w:val="00653A8C"/>
    <w:rsid w:val="00653BE4"/>
    <w:rsid w:val="006542C3"/>
    <w:rsid w:val="00655424"/>
    <w:rsid w:val="00655A52"/>
    <w:rsid w:val="00657F3E"/>
    <w:rsid w:val="00660BF1"/>
    <w:rsid w:val="00661733"/>
    <w:rsid w:val="006644AD"/>
    <w:rsid w:val="0066499D"/>
    <w:rsid w:val="00664D64"/>
    <w:rsid w:val="0066514C"/>
    <w:rsid w:val="00670401"/>
    <w:rsid w:val="006707EB"/>
    <w:rsid w:val="00670BBE"/>
    <w:rsid w:val="00670C14"/>
    <w:rsid w:val="00670FDB"/>
    <w:rsid w:val="00672659"/>
    <w:rsid w:val="00672690"/>
    <w:rsid w:val="006729E5"/>
    <w:rsid w:val="00673E56"/>
    <w:rsid w:val="00674012"/>
    <w:rsid w:val="0067458D"/>
    <w:rsid w:val="006758EC"/>
    <w:rsid w:val="00675D41"/>
    <w:rsid w:val="00680700"/>
    <w:rsid w:val="006809A5"/>
    <w:rsid w:val="0068214F"/>
    <w:rsid w:val="00683CEF"/>
    <w:rsid w:val="0068542C"/>
    <w:rsid w:val="006855A0"/>
    <w:rsid w:val="00685D7E"/>
    <w:rsid w:val="00685F63"/>
    <w:rsid w:val="0068651D"/>
    <w:rsid w:val="0068688F"/>
    <w:rsid w:val="00686E1C"/>
    <w:rsid w:val="00686E25"/>
    <w:rsid w:val="00687112"/>
    <w:rsid w:val="00687EB9"/>
    <w:rsid w:val="00690407"/>
    <w:rsid w:val="0069260B"/>
    <w:rsid w:val="00692C6A"/>
    <w:rsid w:val="00693427"/>
    <w:rsid w:val="006944B6"/>
    <w:rsid w:val="006949CE"/>
    <w:rsid w:val="006963EC"/>
    <w:rsid w:val="00697862"/>
    <w:rsid w:val="006A128B"/>
    <w:rsid w:val="006A1377"/>
    <w:rsid w:val="006A14BC"/>
    <w:rsid w:val="006A1D6C"/>
    <w:rsid w:val="006A2457"/>
    <w:rsid w:val="006A3279"/>
    <w:rsid w:val="006A3E8F"/>
    <w:rsid w:val="006A6194"/>
    <w:rsid w:val="006A7B06"/>
    <w:rsid w:val="006B172D"/>
    <w:rsid w:val="006B5428"/>
    <w:rsid w:val="006B5431"/>
    <w:rsid w:val="006B5942"/>
    <w:rsid w:val="006B5D6B"/>
    <w:rsid w:val="006B61E0"/>
    <w:rsid w:val="006B678C"/>
    <w:rsid w:val="006B7026"/>
    <w:rsid w:val="006B790D"/>
    <w:rsid w:val="006C0018"/>
    <w:rsid w:val="006C0BC9"/>
    <w:rsid w:val="006C11F0"/>
    <w:rsid w:val="006C1224"/>
    <w:rsid w:val="006C3812"/>
    <w:rsid w:val="006C616F"/>
    <w:rsid w:val="006C7497"/>
    <w:rsid w:val="006C7B7A"/>
    <w:rsid w:val="006C7CCD"/>
    <w:rsid w:val="006D1FF8"/>
    <w:rsid w:val="006D2680"/>
    <w:rsid w:val="006D2BBB"/>
    <w:rsid w:val="006D3D9A"/>
    <w:rsid w:val="006D46A4"/>
    <w:rsid w:val="006D48C7"/>
    <w:rsid w:val="006D4BB5"/>
    <w:rsid w:val="006D5DD6"/>
    <w:rsid w:val="006D78FB"/>
    <w:rsid w:val="006D7FFC"/>
    <w:rsid w:val="006E01F3"/>
    <w:rsid w:val="006E0240"/>
    <w:rsid w:val="006E092D"/>
    <w:rsid w:val="006E4A82"/>
    <w:rsid w:val="006E4BF6"/>
    <w:rsid w:val="006E57DB"/>
    <w:rsid w:val="006E616A"/>
    <w:rsid w:val="006E692D"/>
    <w:rsid w:val="006F0A0D"/>
    <w:rsid w:val="006F1C50"/>
    <w:rsid w:val="006F2CC0"/>
    <w:rsid w:val="006F3081"/>
    <w:rsid w:val="006F3141"/>
    <w:rsid w:val="006F3B3D"/>
    <w:rsid w:val="006F3EF4"/>
    <w:rsid w:val="006F4087"/>
    <w:rsid w:val="006F4128"/>
    <w:rsid w:val="006F42B0"/>
    <w:rsid w:val="006F5FAC"/>
    <w:rsid w:val="006F64BC"/>
    <w:rsid w:val="00700E11"/>
    <w:rsid w:val="00700E63"/>
    <w:rsid w:val="00702002"/>
    <w:rsid w:val="0070238D"/>
    <w:rsid w:val="007030F3"/>
    <w:rsid w:val="00703418"/>
    <w:rsid w:val="007038D1"/>
    <w:rsid w:val="00703B89"/>
    <w:rsid w:val="00704117"/>
    <w:rsid w:val="00704EE6"/>
    <w:rsid w:val="00706852"/>
    <w:rsid w:val="00711DF6"/>
    <w:rsid w:val="00712CBC"/>
    <w:rsid w:val="007132F3"/>
    <w:rsid w:val="007133A4"/>
    <w:rsid w:val="00715276"/>
    <w:rsid w:val="007169D2"/>
    <w:rsid w:val="00716B72"/>
    <w:rsid w:val="007178BC"/>
    <w:rsid w:val="00717B27"/>
    <w:rsid w:val="00717CB3"/>
    <w:rsid w:val="00720CB3"/>
    <w:rsid w:val="00721061"/>
    <w:rsid w:val="00721508"/>
    <w:rsid w:val="00721646"/>
    <w:rsid w:val="00721CDC"/>
    <w:rsid w:val="007222F6"/>
    <w:rsid w:val="0072390D"/>
    <w:rsid w:val="007244F7"/>
    <w:rsid w:val="00724A4C"/>
    <w:rsid w:val="007251E0"/>
    <w:rsid w:val="00725749"/>
    <w:rsid w:val="00726D94"/>
    <w:rsid w:val="00726F4E"/>
    <w:rsid w:val="00727A47"/>
    <w:rsid w:val="00727AE9"/>
    <w:rsid w:val="007302A0"/>
    <w:rsid w:val="00731766"/>
    <w:rsid w:val="00732850"/>
    <w:rsid w:val="00732D7F"/>
    <w:rsid w:val="007333FC"/>
    <w:rsid w:val="00733568"/>
    <w:rsid w:val="00734AC2"/>
    <w:rsid w:val="00737215"/>
    <w:rsid w:val="00740308"/>
    <w:rsid w:val="007411DE"/>
    <w:rsid w:val="00741986"/>
    <w:rsid w:val="00741AB8"/>
    <w:rsid w:val="00741B4F"/>
    <w:rsid w:val="00742207"/>
    <w:rsid w:val="00743449"/>
    <w:rsid w:val="0074380A"/>
    <w:rsid w:val="007438F1"/>
    <w:rsid w:val="007453B9"/>
    <w:rsid w:val="00746D03"/>
    <w:rsid w:val="0074713F"/>
    <w:rsid w:val="0074721F"/>
    <w:rsid w:val="0074727C"/>
    <w:rsid w:val="00747415"/>
    <w:rsid w:val="00747A21"/>
    <w:rsid w:val="00750AA3"/>
    <w:rsid w:val="0075142D"/>
    <w:rsid w:val="0075381D"/>
    <w:rsid w:val="007539CE"/>
    <w:rsid w:val="00753B7B"/>
    <w:rsid w:val="00753F2D"/>
    <w:rsid w:val="00754B1C"/>
    <w:rsid w:val="0075686A"/>
    <w:rsid w:val="00756A02"/>
    <w:rsid w:val="00757AAC"/>
    <w:rsid w:val="0076169C"/>
    <w:rsid w:val="00761D42"/>
    <w:rsid w:val="007629DB"/>
    <w:rsid w:val="007634C6"/>
    <w:rsid w:val="00763E0C"/>
    <w:rsid w:val="007648AE"/>
    <w:rsid w:val="00764B89"/>
    <w:rsid w:val="00765221"/>
    <w:rsid w:val="007661B8"/>
    <w:rsid w:val="00766BC5"/>
    <w:rsid w:val="00767855"/>
    <w:rsid w:val="007678BE"/>
    <w:rsid w:val="00771083"/>
    <w:rsid w:val="0077209C"/>
    <w:rsid w:val="007722BB"/>
    <w:rsid w:val="007723D1"/>
    <w:rsid w:val="00772EF4"/>
    <w:rsid w:val="00772F95"/>
    <w:rsid w:val="007762E4"/>
    <w:rsid w:val="007766E5"/>
    <w:rsid w:val="00776FE9"/>
    <w:rsid w:val="00780D0E"/>
    <w:rsid w:val="00782669"/>
    <w:rsid w:val="0078343E"/>
    <w:rsid w:val="00783B88"/>
    <w:rsid w:val="00784051"/>
    <w:rsid w:val="00785354"/>
    <w:rsid w:val="00787737"/>
    <w:rsid w:val="007879B4"/>
    <w:rsid w:val="00787EE5"/>
    <w:rsid w:val="0079064B"/>
    <w:rsid w:val="00792066"/>
    <w:rsid w:val="00792AE7"/>
    <w:rsid w:val="00793EB7"/>
    <w:rsid w:val="0079471D"/>
    <w:rsid w:val="00794996"/>
    <w:rsid w:val="007957AC"/>
    <w:rsid w:val="00796E60"/>
    <w:rsid w:val="0079712E"/>
    <w:rsid w:val="007A04CD"/>
    <w:rsid w:val="007A1272"/>
    <w:rsid w:val="007A16F3"/>
    <w:rsid w:val="007A306D"/>
    <w:rsid w:val="007A41C8"/>
    <w:rsid w:val="007A57B6"/>
    <w:rsid w:val="007A6725"/>
    <w:rsid w:val="007A790E"/>
    <w:rsid w:val="007B0B41"/>
    <w:rsid w:val="007B0F25"/>
    <w:rsid w:val="007B3588"/>
    <w:rsid w:val="007B37B2"/>
    <w:rsid w:val="007B561F"/>
    <w:rsid w:val="007B7353"/>
    <w:rsid w:val="007B782A"/>
    <w:rsid w:val="007C0231"/>
    <w:rsid w:val="007C0798"/>
    <w:rsid w:val="007C0B94"/>
    <w:rsid w:val="007C13C0"/>
    <w:rsid w:val="007C3DCA"/>
    <w:rsid w:val="007C5511"/>
    <w:rsid w:val="007C5745"/>
    <w:rsid w:val="007C6F0C"/>
    <w:rsid w:val="007C70B9"/>
    <w:rsid w:val="007D0973"/>
    <w:rsid w:val="007D1257"/>
    <w:rsid w:val="007D2169"/>
    <w:rsid w:val="007D3376"/>
    <w:rsid w:val="007D37C2"/>
    <w:rsid w:val="007D3838"/>
    <w:rsid w:val="007D55C1"/>
    <w:rsid w:val="007D585C"/>
    <w:rsid w:val="007D5ACD"/>
    <w:rsid w:val="007D659A"/>
    <w:rsid w:val="007D6FBB"/>
    <w:rsid w:val="007E0CA6"/>
    <w:rsid w:val="007E29ED"/>
    <w:rsid w:val="007E2D6B"/>
    <w:rsid w:val="007E3594"/>
    <w:rsid w:val="007E44EB"/>
    <w:rsid w:val="007E47CA"/>
    <w:rsid w:val="007E4B12"/>
    <w:rsid w:val="007E561D"/>
    <w:rsid w:val="007E60AA"/>
    <w:rsid w:val="007E61A2"/>
    <w:rsid w:val="007E69A4"/>
    <w:rsid w:val="007E798A"/>
    <w:rsid w:val="007E7ADB"/>
    <w:rsid w:val="007F0F12"/>
    <w:rsid w:val="007F1163"/>
    <w:rsid w:val="007F1300"/>
    <w:rsid w:val="007F1719"/>
    <w:rsid w:val="007F25CD"/>
    <w:rsid w:val="007F28D8"/>
    <w:rsid w:val="007F39DF"/>
    <w:rsid w:val="007F3A30"/>
    <w:rsid w:val="007F3B4D"/>
    <w:rsid w:val="007F3E73"/>
    <w:rsid w:val="007F44E9"/>
    <w:rsid w:val="007F4ADE"/>
    <w:rsid w:val="007F5338"/>
    <w:rsid w:val="007F727F"/>
    <w:rsid w:val="007F7343"/>
    <w:rsid w:val="00800A50"/>
    <w:rsid w:val="008013F9"/>
    <w:rsid w:val="008017B8"/>
    <w:rsid w:val="00801FF5"/>
    <w:rsid w:val="008029B4"/>
    <w:rsid w:val="00802F1B"/>
    <w:rsid w:val="00804454"/>
    <w:rsid w:val="00804761"/>
    <w:rsid w:val="00805256"/>
    <w:rsid w:val="008053E0"/>
    <w:rsid w:val="00805818"/>
    <w:rsid w:val="0080725A"/>
    <w:rsid w:val="00810660"/>
    <w:rsid w:val="00810FCF"/>
    <w:rsid w:val="00811324"/>
    <w:rsid w:val="008117C1"/>
    <w:rsid w:val="00813066"/>
    <w:rsid w:val="00813445"/>
    <w:rsid w:val="00813CF7"/>
    <w:rsid w:val="00813D2C"/>
    <w:rsid w:val="008143AD"/>
    <w:rsid w:val="0081702C"/>
    <w:rsid w:val="008171CE"/>
    <w:rsid w:val="00817FE5"/>
    <w:rsid w:val="0082044F"/>
    <w:rsid w:val="00821F53"/>
    <w:rsid w:val="00822006"/>
    <w:rsid w:val="008231DC"/>
    <w:rsid w:val="00823454"/>
    <w:rsid w:val="00823663"/>
    <w:rsid w:val="00824459"/>
    <w:rsid w:val="00826334"/>
    <w:rsid w:val="008300AA"/>
    <w:rsid w:val="0083140A"/>
    <w:rsid w:val="00831956"/>
    <w:rsid w:val="008334D8"/>
    <w:rsid w:val="008335DC"/>
    <w:rsid w:val="00833979"/>
    <w:rsid w:val="00833FC3"/>
    <w:rsid w:val="008344B9"/>
    <w:rsid w:val="008351E0"/>
    <w:rsid w:val="008356BE"/>
    <w:rsid w:val="008358BB"/>
    <w:rsid w:val="00835C6E"/>
    <w:rsid w:val="008407AF"/>
    <w:rsid w:val="008407CD"/>
    <w:rsid w:val="00840B5B"/>
    <w:rsid w:val="00842355"/>
    <w:rsid w:val="00843DB5"/>
    <w:rsid w:val="0084405A"/>
    <w:rsid w:val="00844439"/>
    <w:rsid w:val="00844A5A"/>
    <w:rsid w:val="0084502B"/>
    <w:rsid w:val="00851A5C"/>
    <w:rsid w:val="0085271E"/>
    <w:rsid w:val="00852CA0"/>
    <w:rsid w:val="00853024"/>
    <w:rsid w:val="00853762"/>
    <w:rsid w:val="00853D3B"/>
    <w:rsid w:val="00854467"/>
    <w:rsid w:val="00854F1F"/>
    <w:rsid w:val="00854F2A"/>
    <w:rsid w:val="008553E5"/>
    <w:rsid w:val="00855C4A"/>
    <w:rsid w:val="00855CFB"/>
    <w:rsid w:val="008569BD"/>
    <w:rsid w:val="00856B32"/>
    <w:rsid w:val="00857AB2"/>
    <w:rsid w:val="008617D3"/>
    <w:rsid w:val="00863615"/>
    <w:rsid w:val="008641AB"/>
    <w:rsid w:val="008641B3"/>
    <w:rsid w:val="0086470A"/>
    <w:rsid w:val="00864963"/>
    <w:rsid w:val="008649AD"/>
    <w:rsid w:val="008651E7"/>
    <w:rsid w:val="00865C25"/>
    <w:rsid w:val="00866163"/>
    <w:rsid w:val="00866F3A"/>
    <w:rsid w:val="008713BD"/>
    <w:rsid w:val="008722A2"/>
    <w:rsid w:val="0087278C"/>
    <w:rsid w:val="00872DC7"/>
    <w:rsid w:val="00873C23"/>
    <w:rsid w:val="00880116"/>
    <w:rsid w:val="00880B8B"/>
    <w:rsid w:val="00880D11"/>
    <w:rsid w:val="00881072"/>
    <w:rsid w:val="00881BF3"/>
    <w:rsid w:val="0088289C"/>
    <w:rsid w:val="008839B1"/>
    <w:rsid w:val="008849EC"/>
    <w:rsid w:val="00885279"/>
    <w:rsid w:val="008852C4"/>
    <w:rsid w:val="008854B2"/>
    <w:rsid w:val="00885637"/>
    <w:rsid w:val="00886B71"/>
    <w:rsid w:val="00886D03"/>
    <w:rsid w:val="00887C15"/>
    <w:rsid w:val="008901BE"/>
    <w:rsid w:val="00890445"/>
    <w:rsid w:val="0089422C"/>
    <w:rsid w:val="008943B4"/>
    <w:rsid w:val="00894D12"/>
    <w:rsid w:val="00895FC3"/>
    <w:rsid w:val="00897F7F"/>
    <w:rsid w:val="00897FCB"/>
    <w:rsid w:val="008A0676"/>
    <w:rsid w:val="008A0693"/>
    <w:rsid w:val="008A0713"/>
    <w:rsid w:val="008A0C2D"/>
    <w:rsid w:val="008A1959"/>
    <w:rsid w:val="008A258D"/>
    <w:rsid w:val="008A2A21"/>
    <w:rsid w:val="008A42DE"/>
    <w:rsid w:val="008A51AE"/>
    <w:rsid w:val="008A69F7"/>
    <w:rsid w:val="008A6AD6"/>
    <w:rsid w:val="008A741E"/>
    <w:rsid w:val="008B0685"/>
    <w:rsid w:val="008B07F8"/>
    <w:rsid w:val="008B0C95"/>
    <w:rsid w:val="008B1B01"/>
    <w:rsid w:val="008B2BCE"/>
    <w:rsid w:val="008B404D"/>
    <w:rsid w:val="008B4C5F"/>
    <w:rsid w:val="008B5F52"/>
    <w:rsid w:val="008B6CE6"/>
    <w:rsid w:val="008B7944"/>
    <w:rsid w:val="008C0501"/>
    <w:rsid w:val="008C0807"/>
    <w:rsid w:val="008C1312"/>
    <w:rsid w:val="008C152D"/>
    <w:rsid w:val="008C432E"/>
    <w:rsid w:val="008C57B6"/>
    <w:rsid w:val="008C602D"/>
    <w:rsid w:val="008C6ABD"/>
    <w:rsid w:val="008D1368"/>
    <w:rsid w:val="008D1E5E"/>
    <w:rsid w:val="008D1F6B"/>
    <w:rsid w:val="008D2240"/>
    <w:rsid w:val="008D35CA"/>
    <w:rsid w:val="008D3C17"/>
    <w:rsid w:val="008D3F9B"/>
    <w:rsid w:val="008D454D"/>
    <w:rsid w:val="008D4B1F"/>
    <w:rsid w:val="008D4ED9"/>
    <w:rsid w:val="008D54A8"/>
    <w:rsid w:val="008D746F"/>
    <w:rsid w:val="008D7EE5"/>
    <w:rsid w:val="008E03AC"/>
    <w:rsid w:val="008E0AF2"/>
    <w:rsid w:val="008E1EBC"/>
    <w:rsid w:val="008E2A87"/>
    <w:rsid w:val="008E2BA2"/>
    <w:rsid w:val="008E2D53"/>
    <w:rsid w:val="008E2F37"/>
    <w:rsid w:val="008E3842"/>
    <w:rsid w:val="008E3C4F"/>
    <w:rsid w:val="008E4304"/>
    <w:rsid w:val="008E4722"/>
    <w:rsid w:val="008E4F8C"/>
    <w:rsid w:val="008E54E6"/>
    <w:rsid w:val="008E59C5"/>
    <w:rsid w:val="008E600B"/>
    <w:rsid w:val="008E667E"/>
    <w:rsid w:val="008E7D22"/>
    <w:rsid w:val="008F080D"/>
    <w:rsid w:val="008F10F8"/>
    <w:rsid w:val="008F173B"/>
    <w:rsid w:val="008F23C9"/>
    <w:rsid w:val="008F2DED"/>
    <w:rsid w:val="008F35D3"/>
    <w:rsid w:val="008F4914"/>
    <w:rsid w:val="008F65CC"/>
    <w:rsid w:val="008F6917"/>
    <w:rsid w:val="008F6D8B"/>
    <w:rsid w:val="00900C5F"/>
    <w:rsid w:val="0090116B"/>
    <w:rsid w:val="009016D6"/>
    <w:rsid w:val="00902ADD"/>
    <w:rsid w:val="00903657"/>
    <w:rsid w:val="009052DE"/>
    <w:rsid w:val="00906D09"/>
    <w:rsid w:val="00907180"/>
    <w:rsid w:val="009073B3"/>
    <w:rsid w:val="00910C8A"/>
    <w:rsid w:val="009112D8"/>
    <w:rsid w:val="0091237A"/>
    <w:rsid w:val="00912B2F"/>
    <w:rsid w:val="00914072"/>
    <w:rsid w:val="009142E8"/>
    <w:rsid w:val="00915046"/>
    <w:rsid w:val="00915AAD"/>
    <w:rsid w:val="009170F6"/>
    <w:rsid w:val="0092000C"/>
    <w:rsid w:val="0092067C"/>
    <w:rsid w:val="00920751"/>
    <w:rsid w:val="00921D9B"/>
    <w:rsid w:val="00921DA3"/>
    <w:rsid w:val="0092335E"/>
    <w:rsid w:val="00923446"/>
    <w:rsid w:val="00923A02"/>
    <w:rsid w:val="00925F90"/>
    <w:rsid w:val="00926E51"/>
    <w:rsid w:val="00927DEB"/>
    <w:rsid w:val="009320BA"/>
    <w:rsid w:val="009349F3"/>
    <w:rsid w:val="00935AFF"/>
    <w:rsid w:val="00935BAC"/>
    <w:rsid w:val="00935F57"/>
    <w:rsid w:val="00936449"/>
    <w:rsid w:val="0093698B"/>
    <w:rsid w:val="00936D22"/>
    <w:rsid w:val="009370C2"/>
    <w:rsid w:val="00940001"/>
    <w:rsid w:val="00943A61"/>
    <w:rsid w:val="00944CA8"/>
    <w:rsid w:val="00944ED3"/>
    <w:rsid w:val="00945345"/>
    <w:rsid w:val="009468EC"/>
    <w:rsid w:val="00946CF6"/>
    <w:rsid w:val="00950744"/>
    <w:rsid w:val="009510BF"/>
    <w:rsid w:val="00951EF4"/>
    <w:rsid w:val="00952B6C"/>
    <w:rsid w:val="00953C7A"/>
    <w:rsid w:val="00953C8B"/>
    <w:rsid w:val="00953D3E"/>
    <w:rsid w:val="0095479D"/>
    <w:rsid w:val="009555B5"/>
    <w:rsid w:val="00955D58"/>
    <w:rsid w:val="009560A3"/>
    <w:rsid w:val="00956906"/>
    <w:rsid w:val="00960D4A"/>
    <w:rsid w:val="009615EC"/>
    <w:rsid w:val="009624C9"/>
    <w:rsid w:val="0096348A"/>
    <w:rsid w:val="009638E8"/>
    <w:rsid w:val="009639D5"/>
    <w:rsid w:val="00963BA3"/>
    <w:rsid w:val="00965722"/>
    <w:rsid w:val="00965931"/>
    <w:rsid w:val="00965ACF"/>
    <w:rsid w:val="009669C1"/>
    <w:rsid w:val="00966E08"/>
    <w:rsid w:val="00966F5C"/>
    <w:rsid w:val="009671ED"/>
    <w:rsid w:val="009679D3"/>
    <w:rsid w:val="00967A07"/>
    <w:rsid w:val="0097033B"/>
    <w:rsid w:val="00970558"/>
    <w:rsid w:val="00971B57"/>
    <w:rsid w:val="00971C12"/>
    <w:rsid w:val="009724D1"/>
    <w:rsid w:val="009732D1"/>
    <w:rsid w:val="009737F6"/>
    <w:rsid w:val="0097404C"/>
    <w:rsid w:val="00974ED3"/>
    <w:rsid w:val="0097532B"/>
    <w:rsid w:val="00975E95"/>
    <w:rsid w:val="00976431"/>
    <w:rsid w:val="0097761E"/>
    <w:rsid w:val="0097781D"/>
    <w:rsid w:val="00977C1E"/>
    <w:rsid w:val="009807A1"/>
    <w:rsid w:val="00980F9E"/>
    <w:rsid w:val="00981D3E"/>
    <w:rsid w:val="0098245A"/>
    <w:rsid w:val="00982AFC"/>
    <w:rsid w:val="00983814"/>
    <w:rsid w:val="009855AA"/>
    <w:rsid w:val="00985AD2"/>
    <w:rsid w:val="00986114"/>
    <w:rsid w:val="00986A43"/>
    <w:rsid w:val="00986C40"/>
    <w:rsid w:val="009871DF"/>
    <w:rsid w:val="0098733C"/>
    <w:rsid w:val="009873EB"/>
    <w:rsid w:val="0099120C"/>
    <w:rsid w:val="009913BC"/>
    <w:rsid w:val="00991BD7"/>
    <w:rsid w:val="00993F87"/>
    <w:rsid w:val="00993FBB"/>
    <w:rsid w:val="009953F0"/>
    <w:rsid w:val="00995E2D"/>
    <w:rsid w:val="0099712E"/>
    <w:rsid w:val="009A029F"/>
    <w:rsid w:val="009A0D43"/>
    <w:rsid w:val="009A328F"/>
    <w:rsid w:val="009A451B"/>
    <w:rsid w:val="009A4B0F"/>
    <w:rsid w:val="009A544A"/>
    <w:rsid w:val="009A54D0"/>
    <w:rsid w:val="009A58F9"/>
    <w:rsid w:val="009B0707"/>
    <w:rsid w:val="009B17A2"/>
    <w:rsid w:val="009B189E"/>
    <w:rsid w:val="009B21F7"/>
    <w:rsid w:val="009B252E"/>
    <w:rsid w:val="009B2BA1"/>
    <w:rsid w:val="009B3127"/>
    <w:rsid w:val="009B354A"/>
    <w:rsid w:val="009B43EA"/>
    <w:rsid w:val="009B4496"/>
    <w:rsid w:val="009B46D8"/>
    <w:rsid w:val="009B4BF0"/>
    <w:rsid w:val="009B52A6"/>
    <w:rsid w:val="009B52C0"/>
    <w:rsid w:val="009B5426"/>
    <w:rsid w:val="009B5A4D"/>
    <w:rsid w:val="009B6428"/>
    <w:rsid w:val="009B64E7"/>
    <w:rsid w:val="009B664C"/>
    <w:rsid w:val="009B7EF0"/>
    <w:rsid w:val="009C3392"/>
    <w:rsid w:val="009C3C36"/>
    <w:rsid w:val="009C3F7D"/>
    <w:rsid w:val="009C4F04"/>
    <w:rsid w:val="009C5E96"/>
    <w:rsid w:val="009C5EE6"/>
    <w:rsid w:val="009C68DE"/>
    <w:rsid w:val="009C6A15"/>
    <w:rsid w:val="009D0BBA"/>
    <w:rsid w:val="009D0CAA"/>
    <w:rsid w:val="009D150F"/>
    <w:rsid w:val="009D184D"/>
    <w:rsid w:val="009D1C36"/>
    <w:rsid w:val="009D261E"/>
    <w:rsid w:val="009D34DF"/>
    <w:rsid w:val="009D4A02"/>
    <w:rsid w:val="009D55C6"/>
    <w:rsid w:val="009E1A6D"/>
    <w:rsid w:val="009E1EFB"/>
    <w:rsid w:val="009E2A69"/>
    <w:rsid w:val="009E4CD8"/>
    <w:rsid w:val="009E6C5B"/>
    <w:rsid w:val="009F33F9"/>
    <w:rsid w:val="009F3A82"/>
    <w:rsid w:val="009F3B7B"/>
    <w:rsid w:val="009F46A5"/>
    <w:rsid w:val="009F4858"/>
    <w:rsid w:val="009F503C"/>
    <w:rsid w:val="009F78B2"/>
    <w:rsid w:val="00A00207"/>
    <w:rsid w:val="00A004AD"/>
    <w:rsid w:val="00A00A38"/>
    <w:rsid w:val="00A01DE5"/>
    <w:rsid w:val="00A02E3D"/>
    <w:rsid w:val="00A05614"/>
    <w:rsid w:val="00A06EAD"/>
    <w:rsid w:val="00A07E59"/>
    <w:rsid w:val="00A102E8"/>
    <w:rsid w:val="00A107D9"/>
    <w:rsid w:val="00A11AC6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77"/>
    <w:rsid w:val="00A20A0D"/>
    <w:rsid w:val="00A20D7C"/>
    <w:rsid w:val="00A2114A"/>
    <w:rsid w:val="00A211AD"/>
    <w:rsid w:val="00A21AA0"/>
    <w:rsid w:val="00A23635"/>
    <w:rsid w:val="00A24B01"/>
    <w:rsid w:val="00A24DB2"/>
    <w:rsid w:val="00A24E22"/>
    <w:rsid w:val="00A2593A"/>
    <w:rsid w:val="00A2600B"/>
    <w:rsid w:val="00A26FB5"/>
    <w:rsid w:val="00A27EC2"/>
    <w:rsid w:val="00A31070"/>
    <w:rsid w:val="00A32879"/>
    <w:rsid w:val="00A33AF8"/>
    <w:rsid w:val="00A36D13"/>
    <w:rsid w:val="00A419E7"/>
    <w:rsid w:val="00A41B7C"/>
    <w:rsid w:val="00A42211"/>
    <w:rsid w:val="00A42915"/>
    <w:rsid w:val="00A43281"/>
    <w:rsid w:val="00A43325"/>
    <w:rsid w:val="00A439CD"/>
    <w:rsid w:val="00A43E14"/>
    <w:rsid w:val="00A4449B"/>
    <w:rsid w:val="00A4509D"/>
    <w:rsid w:val="00A45C7C"/>
    <w:rsid w:val="00A45DCF"/>
    <w:rsid w:val="00A45E5B"/>
    <w:rsid w:val="00A46552"/>
    <w:rsid w:val="00A47E31"/>
    <w:rsid w:val="00A504D7"/>
    <w:rsid w:val="00A5102C"/>
    <w:rsid w:val="00A5173E"/>
    <w:rsid w:val="00A526B5"/>
    <w:rsid w:val="00A53572"/>
    <w:rsid w:val="00A53881"/>
    <w:rsid w:val="00A539D6"/>
    <w:rsid w:val="00A54B15"/>
    <w:rsid w:val="00A54CC5"/>
    <w:rsid w:val="00A55273"/>
    <w:rsid w:val="00A55329"/>
    <w:rsid w:val="00A553AC"/>
    <w:rsid w:val="00A55CBF"/>
    <w:rsid w:val="00A5695F"/>
    <w:rsid w:val="00A616A0"/>
    <w:rsid w:val="00A6199F"/>
    <w:rsid w:val="00A62077"/>
    <w:rsid w:val="00A63D16"/>
    <w:rsid w:val="00A64181"/>
    <w:rsid w:val="00A645C8"/>
    <w:rsid w:val="00A64EB8"/>
    <w:rsid w:val="00A655C2"/>
    <w:rsid w:val="00A6613A"/>
    <w:rsid w:val="00A67A02"/>
    <w:rsid w:val="00A67B86"/>
    <w:rsid w:val="00A67FF2"/>
    <w:rsid w:val="00A71ABC"/>
    <w:rsid w:val="00A72A39"/>
    <w:rsid w:val="00A738AA"/>
    <w:rsid w:val="00A74EAB"/>
    <w:rsid w:val="00A7551B"/>
    <w:rsid w:val="00A75784"/>
    <w:rsid w:val="00A75F04"/>
    <w:rsid w:val="00A7691F"/>
    <w:rsid w:val="00A77121"/>
    <w:rsid w:val="00A77163"/>
    <w:rsid w:val="00A7766B"/>
    <w:rsid w:val="00A77BAD"/>
    <w:rsid w:val="00A77ECE"/>
    <w:rsid w:val="00A83C91"/>
    <w:rsid w:val="00A83DA9"/>
    <w:rsid w:val="00A85D6C"/>
    <w:rsid w:val="00A86DE2"/>
    <w:rsid w:val="00A87312"/>
    <w:rsid w:val="00A8747E"/>
    <w:rsid w:val="00A8775E"/>
    <w:rsid w:val="00A902E2"/>
    <w:rsid w:val="00A91A2D"/>
    <w:rsid w:val="00A92AE2"/>
    <w:rsid w:val="00A93032"/>
    <w:rsid w:val="00A933FA"/>
    <w:rsid w:val="00A93947"/>
    <w:rsid w:val="00A954D2"/>
    <w:rsid w:val="00A956E1"/>
    <w:rsid w:val="00A95896"/>
    <w:rsid w:val="00AA174B"/>
    <w:rsid w:val="00AA245D"/>
    <w:rsid w:val="00AA2CE0"/>
    <w:rsid w:val="00AA2E85"/>
    <w:rsid w:val="00AA53C2"/>
    <w:rsid w:val="00AA6D09"/>
    <w:rsid w:val="00AA7CAE"/>
    <w:rsid w:val="00AB0709"/>
    <w:rsid w:val="00AB0A01"/>
    <w:rsid w:val="00AB0D46"/>
    <w:rsid w:val="00AB2438"/>
    <w:rsid w:val="00AB2CA2"/>
    <w:rsid w:val="00AB38F0"/>
    <w:rsid w:val="00AB69F2"/>
    <w:rsid w:val="00AB6B6D"/>
    <w:rsid w:val="00AC0850"/>
    <w:rsid w:val="00AC1898"/>
    <w:rsid w:val="00AC2312"/>
    <w:rsid w:val="00AC26CB"/>
    <w:rsid w:val="00AC2762"/>
    <w:rsid w:val="00AC48D2"/>
    <w:rsid w:val="00AC5D07"/>
    <w:rsid w:val="00AD024E"/>
    <w:rsid w:val="00AD07F6"/>
    <w:rsid w:val="00AD08B5"/>
    <w:rsid w:val="00AD18D4"/>
    <w:rsid w:val="00AD1A71"/>
    <w:rsid w:val="00AD2971"/>
    <w:rsid w:val="00AD2992"/>
    <w:rsid w:val="00AD46C1"/>
    <w:rsid w:val="00AD521A"/>
    <w:rsid w:val="00AE0948"/>
    <w:rsid w:val="00AE0DC0"/>
    <w:rsid w:val="00AE2F80"/>
    <w:rsid w:val="00AE3F5C"/>
    <w:rsid w:val="00AE435E"/>
    <w:rsid w:val="00AE4AB8"/>
    <w:rsid w:val="00AE4D7C"/>
    <w:rsid w:val="00AE54F9"/>
    <w:rsid w:val="00AE5DF0"/>
    <w:rsid w:val="00AE786E"/>
    <w:rsid w:val="00AE7C70"/>
    <w:rsid w:val="00AE7DB0"/>
    <w:rsid w:val="00AF027C"/>
    <w:rsid w:val="00AF02D3"/>
    <w:rsid w:val="00AF1340"/>
    <w:rsid w:val="00AF19F7"/>
    <w:rsid w:val="00AF1B00"/>
    <w:rsid w:val="00AF2048"/>
    <w:rsid w:val="00AF411C"/>
    <w:rsid w:val="00AF6265"/>
    <w:rsid w:val="00AF6517"/>
    <w:rsid w:val="00AF65F5"/>
    <w:rsid w:val="00AF6D40"/>
    <w:rsid w:val="00AF79AA"/>
    <w:rsid w:val="00B00E6E"/>
    <w:rsid w:val="00B011C5"/>
    <w:rsid w:val="00B015D4"/>
    <w:rsid w:val="00B02276"/>
    <w:rsid w:val="00B02B78"/>
    <w:rsid w:val="00B02EB1"/>
    <w:rsid w:val="00B03429"/>
    <w:rsid w:val="00B04594"/>
    <w:rsid w:val="00B0568B"/>
    <w:rsid w:val="00B063A7"/>
    <w:rsid w:val="00B071E2"/>
    <w:rsid w:val="00B114F6"/>
    <w:rsid w:val="00B130A2"/>
    <w:rsid w:val="00B13DFB"/>
    <w:rsid w:val="00B15E1D"/>
    <w:rsid w:val="00B1652C"/>
    <w:rsid w:val="00B20FCF"/>
    <w:rsid w:val="00B21630"/>
    <w:rsid w:val="00B2262C"/>
    <w:rsid w:val="00B226D0"/>
    <w:rsid w:val="00B230FA"/>
    <w:rsid w:val="00B23463"/>
    <w:rsid w:val="00B239EC"/>
    <w:rsid w:val="00B24928"/>
    <w:rsid w:val="00B259ED"/>
    <w:rsid w:val="00B25E24"/>
    <w:rsid w:val="00B2748F"/>
    <w:rsid w:val="00B30CBC"/>
    <w:rsid w:val="00B31592"/>
    <w:rsid w:val="00B3218E"/>
    <w:rsid w:val="00B32F86"/>
    <w:rsid w:val="00B364DF"/>
    <w:rsid w:val="00B37077"/>
    <w:rsid w:val="00B3788C"/>
    <w:rsid w:val="00B4000B"/>
    <w:rsid w:val="00B40F37"/>
    <w:rsid w:val="00B423FE"/>
    <w:rsid w:val="00B4314C"/>
    <w:rsid w:val="00B43B81"/>
    <w:rsid w:val="00B43C07"/>
    <w:rsid w:val="00B43C10"/>
    <w:rsid w:val="00B44685"/>
    <w:rsid w:val="00B45345"/>
    <w:rsid w:val="00B462F7"/>
    <w:rsid w:val="00B47537"/>
    <w:rsid w:val="00B476EC"/>
    <w:rsid w:val="00B5019E"/>
    <w:rsid w:val="00B503F0"/>
    <w:rsid w:val="00B50869"/>
    <w:rsid w:val="00B52D4D"/>
    <w:rsid w:val="00B53334"/>
    <w:rsid w:val="00B53E3F"/>
    <w:rsid w:val="00B558C5"/>
    <w:rsid w:val="00B55C4F"/>
    <w:rsid w:val="00B563BD"/>
    <w:rsid w:val="00B56A4E"/>
    <w:rsid w:val="00B5721B"/>
    <w:rsid w:val="00B5798E"/>
    <w:rsid w:val="00B57A45"/>
    <w:rsid w:val="00B57C7B"/>
    <w:rsid w:val="00B610E5"/>
    <w:rsid w:val="00B61E59"/>
    <w:rsid w:val="00B62640"/>
    <w:rsid w:val="00B629AC"/>
    <w:rsid w:val="00B62D2C"/>
    <w:rsid w:val="00B632F5"/>
    <w:rsid w:val="00B63F22"/>
    <w:rsid w:val="00B65B9F"/>
    <w:rsid w:val="00B65EA7"/>
    <w:rsid w:val="00B6785D"/>
    <w:rsid w:val="00B679D3"/>
    <w:rsid w:val="00B67C9B"/>
    <w:rsid w:val="00B70B13"/>
    <w:rsid w:val="00B723C8"/>
    <w:rsid w:val="00B72B27"/>
    <w:rsid w:val="00B72B5D"/>
    <w:rsid w:val="00B72E06"/>
    <w:rsid w:val="00B734A1"/>
    <w:rsid w:val="00B7426C"/>
    <w:rsid w:val="00B74A1D"/>
    <w:rsid w:val="00B7656C"/>
    <w:rsid w:val="00B76AE9"/>
    <w:rsid w:val="00B76F6A"/>
    <w:rsid w:val="00B77E8D"/>
    <w:rsid w:val="00B80715"/>
    <w:rsid w:val="00B809AA"/>
    <w:rsid w:val="00B81130"/>
    <w:rsid w:val="00B816A7"/>
    <w:rsid w:val="00B81734"/>
    <w:rsid w:val="00B82190"/>
    <w:rsid w:val="00B82B35"/>
    <w:rsid w:val="00B83637"/>
    <w:rsid w:val="00B84D5F"/>
    <w:rsid w:val="00B857FF"/>
    <w:rsid w:val="00B86053"/>
    <w:rsid w:val="00B86DE8"/>
    <w:rsid w:val="00B87435"/>
    <w:rsid w:val="00B87BA8"/>
    <w:rsid w:val="00B913B0"/>
    <w:rsid w:val="00B91A2A"/>
    <w:rsid w:val="00B921D4"/>
    <w:rsid w:val="00B9503E"/>
    <w:rsid w:val="00B96DD0"/>
    <w:rsid w:val="00B9720E"/>
    <w:rsid w:val="00B97C6E"/>
    <w:rsid w:val="00BA01F9"/>
    <w:rsid w:val="00BA0529"/>
    <w:rsid w:val="00BA13A7"/>
    <w:rsid w:val="00BA1575"/>
    <w:rsid w:val="00BA1DA7"/>
    <w:rsid w:val="00BA2070"/>
    <w:rsid w:val="00BA2956"/>
    <w:rsid w:val="00BA33C7"/>
    <w:rsid w:val="00BA4085"/>
    <w:rsid w:val="00BA4252"/>
    <w:rsid w:val="00BA42E1"/>
    <w:rsid w:val="00BA4D52"/>
    <w:rsid w:val="00BA4E27"/>
    <w:rsid w:val="00BA507C"/>
    <w:rsid w:val="00BA6159"/>
    <w:rsid w:val="00BA69C4"/>
    <w:rsid w:val="00BA7EC0"/>
    <w:rsid w:val="00BB127D"/>
    <w:rsid w:val="00BB21A1"/>
    <w:rsid w:val="00BB3D25"/>
    <w:rsid w:val="00BB5516"/>
    <w:rsid w:val="00BB58B3"/>
    <w:rsid w:val="00BB6B0C"/>
    <w:rsid w:val="00BB7FC1"/>
    <w:rsid w:val="00BC0361"/>
    <w:rsid w:val="00BC0EC7"/>
    <w:rsid w:val="00BC0F3C"/>
    <w:rsid w:val="00BC1DAF"/>
    <w:rsid w:val="00BC2680"/>
    <w:rsid w:val="00BC29DD"/>
    <w:rsid w:val="00BC30EB"/>
    <w:rsid w:val="00BC3677"/>
    <w:rsid w:val="00BC3934"/>
    <w:rsid w:val="00BC41C2"/>
    <w:rsid w:val="00BC4B51"/>
    <w:rsid w:val="00BC4B7C"/>
    <w:rsid w:val="00BC4F6C"/>
    <w:rsid w:val="00BC50A9"/>
    <w:rsid w:val="00BC57F0"/>
    <w:rsid w:val="00BC58F4"/>
    <w:rsid w:val="00BC7008"/>
    <w:rsid w:val="00BC7B7A"/>
    <w:rsid w:val="00BC7CD6"/>
    <w:rsid w:val="00BC7E24"/>
    <w:rsid w:val="00BD0F55"/>
    <w:rsid w:val="00BD19C7"/>
    <w:rsid w:val="00BD1AA1"/>
    <w:rsid w:val="00BD30BF"/>
    <w:rsid w:val="00BD40B0"/>
    <w:rsid w:val="00BD4373"/>
    <w:rsid w:val="00BD4A15"/>
    <w:rsid w:val="00BD4E4A"/>
    <w:rsid w:val="00BD67D9"/>
    <w:rsid w:val="00BD71FA"/>
    <w:rsid w:val="00BD7693"/>
    <w:rsid w:val="00BE1CF0"/>
    <w:rsid w:val="00BE2938"/>
    <w:rsid w:val="00BE2D3C"/>
    <w:rsid w:val="00BE69DF"/>
    <w:rsid w:val="00BE7B54"/>
    <w:rsid w:val="00BE7D46"/>
    <w:rsid w:val="00BF041B"/>
    <w:rsid w:val="00BF0C5C"/>
    <w:rsid w:val="00BF1407"/>
    <w:rsid w:val="00BF2280"/>
    <w:rsid w:val="00BF26E6"/>
    <w:rsid w:val="00BF3D5D"/>
    <w:rsid w:val="00BF50B3"/>
    <w:rsid w:val="00BF544E"/>
    <w:rsid w:val="00BF5682"/>
    <w:rsid w:val="00BF5719"/>
    <w:rsid w:val="00BF63FE"/>
    <w:rsid w:val="00BF6992"/>
    <w:rsid w:val="00BF7171"/>
    <w:rsid w:val="00BF79C0"/>
    <w:rsid w:val="00C01F8C"/>
    <w:rsid w:val="00C0278D"/>
    <w:rsid w:val="00C03A30"/>
    <w:rsid w:val="00C03EB7"/>
    <w:rsid w:val="00C040BD"/>
    <w:rsid w:val="00C056B9"/>
    <w:rsid w:val="00C05B0A"/>
    <w:rsid w:val="00C05F7A"/>
    <w:rsid w:val="00C05FCA"/>
    <w:rsid w:val="00C07554"/>
    <w:rsid w:val="00C077BC"/>
    <w:rsid w:val="00C079D9"/>
    <w:rsid w:val="00C10446"/>
    <w:rsid w:val="00C106B3"/>
    <w:rsid w:val="00C11C22"/>
    <w:rsid w:val="00C124A6"/>
    <w:rsid w:val="00C14E2B"/>
    <w:rsid w:val="00C17828"/>
    <w:rsid w:val="00C17EBB"/>
    <w:rsid w:val="00C2080E"/>
    <w:rsid w:val="00C20D7F"/>
    <w:rsid w:val="00C21274"/>
    <w:rsid w:val="00C21F48"/>
    <w:rsid w:val="00C22DFB"/>
    <w:rsid w:val="00C24446"/>
    <w:rsid w:val="00C24F0A"/>
    <w:rsid w:val="00C2506E"/>
    <w:rsid w:val="00C250E4"/>
    <w:rsid w:val="00C25150"/>
    <w:rsid w:val="00C263BA"/>
    <w:rsid w:val="00C264DF"/>
    <w:rsid w:val="00C26A5D"/>
    <w:rsid w:val="00C2706D"/>
    <w:rsid w:val="00C27509"/>
    <w:rsid w:val="00C31979"/>
    <w:rsid w:val="00C331A4"/>
    <w:rsid w:val="00C33C98"/>
    <w:rsid w:val="00C35EBE"/>
    <w:rsid w:val="00C36A9A"/>
    <w:rsid w:val="00C37EC8"/>
    <w:rsid w:val="00C40614"/>
    <w:rsid w:val="00C40C8B"/>
    <w:rsid w:val="00C41A6A"/>
    <w:rsid w:val="00C42692"/>
    <w:rsid w:val="00C427C3"/>
    <w:rsid w:val="00C42DCB"/>
    <w:rsid w:val="00C42FFF"/>
    <w:rsid w:val="00C4341B"/>
    <w:rsid w:val="00C452B9"/>
    <w:rsid w:val="00C459C1"/>
    <w:rsid w:val="00C45DA5"/>
    <w:rsid w:val="00C46866"/>
    <w:rsid w:val="00C471E0"/>
    <w:rsid w:val="00C473C1"/>
    <w:rsid w:val="00C478B7"/>
    <w:rsid w:val="00C47C9E"/>
    <w:rsid w:val="00C52606"/>
    <w:rsid w:val="00C52D55"/>
    <w:rsid w:val="00C53CE2"/>
    <w:rsid w:val="00C53E3E"/>
    <w:rsid w:val="00C540F1"/>
    <w:rsid w:val="00C54202"/>
    <w:rsid w:val="00C54274"/>
    <w:rsid w:val="00C552D4"/>
    <w:rsid w:val="00C56190"/>
    <w:rsid w:val="00C569D4"/>
    <w:rsid w:val="00C608E9"/>
    <w:rsid w:val="00C613F4"/>
    <w:rsid w:val="00C6194C"/>
    <w:rsid w:val="00C636C8"/>
    <w:rsid w:val="00C63FEE"/>
    <w:rsid w:val="00C64731"/>
    <w:rsid w:val="00C64C7A"/>
    <w:rsid w:val="00C64D59"/>
    <w:rsid w:val="00C64FF3"/>
    <w:rsid w:val="00C66192"/>
    <w:rsid w:val="00C66313"/>
    <w:rsid w:val="00C66583"/>
    <w:rsid w:val="00C66CCD"/>
    <w:rsid w:val="00C6734A"/>
    <w:rsid w:val="00C676BC"/>
    <w:rsid w:val="00C67C43"/>
    <w:rsid w:val="00C709C0"/>
    <w:rsid w:val="00C70AE5"/>
    <w:rsid w:val="00C72AE9"/>
    <w:rsid w:val="00C72DF4"/>
    <w:rsid w:val="00C73004"/>
    <w:rsid w:val="00C7316A"/>
    <w:rsid w:val="00C737E0"/>
    <w:rsid w:val="00C739E1"/>
    <w:rsid w:val="00C73C1A"/>
    <w:rsid w:val="00C75469"/>
    <w:rsid w:val="00C76220"/>
    <w:rsid w:val="00C8002B"/>
    <w:rsid w:val="00C8292E"/>
    <w:rsid w:val="00C856F5"/>
    <w:rsid w:val="00C903ED"/>
    <w:rsid w:val="00C909FF"/>
    <w:rsid w:val="00C914CF"/>
    <w:rsid w:val="00C91920"/>
    <w:rsid w:val="00C92C6D"/>
    <w:rsid w:val="00C93992"/>
    <w:rsid w:val="00C9476D"/>
    <w:rsid w:val="00C9528C"/>
    <w:rsid w:val="00CA014A"/>
    <w:rsid w:val="00CA028E"/>
    <w:rsid w:val="00CA16D3"/>
    <w:rsid w:val="00CA2222"/>
    <w:rsid w:val="00CA27B1"/>
    <w:rsid w:val="00CA30A7"/>
    <w:rsid w:val="00CA3A26"/>
    <w:rsid w:val="00CA3D81"/>
    <w:rsid w:val="00CA431C"/>
    <w:rsid w:val="00CA43A0"/>
    <w:rsid w:val="00CA46BE"/>
    <w:rsid w:val="00CA5274"/>
    <w:rsid w:val="00CA6657"/>
    <w:rsid w:val="00CA6890"/>
    <w:rsid w:val="00CA69F7"/>
    <w:rsid w:val="00CA70B1"/>
    <w:rsid w:val="00CB0EB5"/>
    <w:rsid w:val="00CB16CB"/>
    <w:rsid w:val="00CB18D8"/>
    <w:rsid w:val="00CB273E"/>
    <w:rsid w:val="00CB2807"/>
    <w:rsid w:val="00CB309F"/>
    <w:rsid w:val="00CB41BC"/>
    <w:rsid w:val="00CB511D"/>
    <w:rsid w:val="00CB57B5"/>
    <w:rsid w:val="00CB5EB9"/>
    <w:rsid w:val="00CB72A6"/>
    <w:rsid w:val="00CC0518"/>
    <w:rsid w:val="00CC1869"/>
    <w:rsid w:val="00CC25DC"/>
    <w:rsid w:val="00CC2B72"/>
    <w:rsid w:val="00CC2F3D"/>
    <w:rsid w:val="00CC4A9D"/>
    <w:rsid w:val="00CC4D1F"/>
    <w:rsid w:val="00CC5F13"/>
    <w:rsid w:val="00CC5F23"/>
    <w:rsid w:val="00CC62D7"/>
    <w:rsid w:val="00CC64D6"/>
    <w:rsid w:val="00CC72E7"/>
    <w:rsid w:val="00CC7A07"/>
    <w:rsid w:val="00CC7AED"/>
    <w:rsid w:val="00CD0A21"/>
    <w:rsid w:val="00CD12F4"/>
    <w:rsid w:val="00CD22EF"/>
    <w:rsid w:val="00CD2714"/>
    <w:rsid w:val="00CD3101"/>
    <w:rsid w:val="00CD3164"/>
    <w:rsid w:val="00CD37F7"/>
    <w:rsid w:val="00CD439C"/>
    <w:rsid w:val="00CD4B04"/>
    <w:rsid w:val="00CD56F2"/>
    <w:rsid w:val="00CD5839"/>
    <w:rsid w:val="00CD598C"/>
    <w:rsid w:val="00CD5A15"/>
    <w:rsid w:val="00CD71CB"/>
    <w:rsid w:val="00CD71DC"/>
    <w:rsid w:val="00CD7CEF"/>
    <w:rsid w:val="00CE034D"/>
    <w:rsid w:val="00CE0842"/>
    <w:rsid w:val="00CE0859"/>
    <w:rsid w:val="00CE0FF9"/>
    <w:rsid w:val="00CE10FD"/>
    <w:rsid w:val="00CE2869"/>
    <w:rsid w:val="00CE2D15"/>
    <w:rsid w:val="00CE36F7"/>
    <w:rsid w:val="00CE432C"/>
    <w:rsid w:val="00CE47A0"/>
    <w:rsid w:val="00CE6F7E"/>
    <w:rsid w:val="00CE7418"/>
    <w:rsid w:val="00CF0DC3"/>
    <w:rsid w:val="00CF16D5"/>
    <w:rsid w:val="00CF1ECA"/>
    <w:rsid w:val="00CF1F12"/>
    <w:rsid w:val="00CF2660"/>
    <w:rsid w:val="00CF3CE0"/>
    <w:rsid w:val="00CF3FB9"/>
    <w:rsid w:val="00CF4671"/>
    <w:rsid w:val="00CF5465"/>
    <w:rsid w:val="00CF567B"/>
    <w:rsid w:val="00CF63D3"/>
    <w:rsid w:val="00CF6657"/>
    <w:rsid w:val="00CF77C1"/>
    <w:rsid w:val="00CF7826"/>
    <w:rsid w:val="00D005AA"/>
    <w:rsid w:val="00D00B2A"/>
    <w:rsid w:val="00D01417"/>
    <w:rsid w:val="00D01E5C"/>
    <w:rsid w:val="00D0274A"/>
    <w:rsid w:val="00D04F21"/>
    <w:rsid w:val="00D05B6E"/>
    <w:rsid w:val="00D05F96"/>
    <w:rsid w:val="00D06267"/>
    <w:rsid w:val="00D066E0"/>
    <w:rsid w:val="00D06A91"/>
    <w:rsid w:val="00D076ED"/>
    <w:rsid w:val="00D07B60"/>
    <w:rsid w:val="00D07C45"/>
    <w:rsid w:val="00D1075A"/>
    <w:rsid w:val="00D107E3"/>
    <w:rsid w:val="00D11366"/>
    <w:rsid w:val="00D1495F"/>
    <w:rsid w:val="00D14AB1"/>
    <w:rsid w:val="00D163F9"/>
    <w:rsid w:val="00D16431"/>
    <w:rsid w:val="00D178C1"/>
    <w:rsid w:val="00D20023"/>
    <w:rsid w:val="00D2026A"/>
    <w:rsid w:val="00D207B5"/>
    <w:rsid w:val="00D22449"/>
    <w:rsid w:val="00D22634"/>
    <w:rsid w:val="00D22B98"/>
    <w:rsid w:val="00D22DFA"/>
    <w:rsid w:val="00D26007"/>
    <w:rsid w:val="00D26835"/>
    <w:rsid w:val="00D26D33"/>
    <w:rsid w:val="00D270AA"/>
    <w:rsid w:val="00D2726D"/>
    <w:rsid w:val="00D2761F"/>
    <w:rsid w:val="00D27DAA"/>
    <w:rsid w:val="00D27E24"/>
    <w:rsid w:val="00D30482"/>
    <w:rsid w:val="00D311D4"/>
    <w:rsid w:val="00D312DD"/>
    <w:rsid w:val="00D322C9"/>
    <w:rsid w:val="00D32B65"/>
    <w:rsid w:val="00D33C48"/>
    <w:rsid w:val="00D34342"/>
    <w:rsid w:val="00D344BA"/>
    <w:rsid w:val="00D34540"/>
    <w:rsid w:val="00D35033"/>
    <w:rsid w:val="00D357DC"/>
    <w:rsid w:val="00D358C0"/>
    <w:rsid w:val="00D36DA8"/>
    <w:rsid w:val="00D4045A"/>
    <w:rsid w:val="00D404B9"/>
    <w:rsid w:val="00D40630"/>
    <w:rsid w:val="00D40D79"/>
    <w:rsid w:val="00D4161C"/>
    <w:rsid w:val="00D42796"/>
    <w:rsid w:val="00D42ACF"/>
    <w:rsid w:val="00D43236"/>
    <w:rsid w:val="00D437E7"/>
    <w:rsid w:val="00D443A3"/>
    <w:rsid w:val="00D45427"/>
    <w:rsid w:val="00D467D4"/>
    <w:rsid w:val="00D50F0A"/>
    <w:rsid w:val="00D51495"/>
    <w:rsid w:val="00D516C7"/>
    <w:rsid w:val="00D521A5"/>
    <w:rsid w:val="00D52948"/>
    <w:rsid w:val="00D543D4"/>
    <w:rsid w:val="00D5443A"/>
    <w:rsid w:val="00D54ABB"/>
    <w:rsid w:val="00D55ABA"/>
    <w:rsid w:val="00D57E83"/>
    <w:rsid w:val="00D600D8"/>
    <w:rsid w:val="00D60DCC"/>
    <w:rsid w:val="00D61082"/>
    <w:rsid w:val="00D61921"/>
    <w:rsid w:val="00D624B3"/>
    <w:rsid w:val="00D63E9B"/>
    <w:rsid w:val="00D66849"/>
    <w:rsid w:val="00D66A0A"/>
    <w:rsid w:val="00D67F20"/>
    <w:rsid w:val="00D709D5"/>
    <w:rsid w:val="00D713FF"/>
    <w:rsid w:val="00D71871"/>
    <w:rsid w:val="00D71FEC"/>
    <w:rsid w:val="00D72C9D"/>
    <w:rsid w:val="00D72E8F"/>
    <w:rsid w:val="00D73A22"/>
    <w:rsid w:val="00D77CCA"/>
    <w:rsid w:val="00D803B9"/>
    <w:rsid w:val="00D83912"/>
    <w:rsid w:val="00D83E4B"/>
    <w:rsid w:val="00D84CA8"/>
    <w:rsid w:val="00D84D58"/>
    <w:rsid w:val="00D87579"/>
    <w:rsid w:val="00D8764C"/>
    <w:rsid w:val="00D8791A"/>
    <w:rsid w:val="00D87AE1"/>
    <w:rsid w:val="00D90150"/>
    <w:rsid w:val="00D90CC6"/>
    <w:rsid w:val="00D9153C"/>
    <w:rsid w:val="00D916F3"/>
    <w:rsid w:val="00D9192A"/>
    <w:rsid w:val="00D919A0"/>
    <w:rsid w:val="00D91E7E"/>
    <w:rsid w:val="00D9211E"/>
    <w:rsid w:val="00D921DD"/>
    <w:rsid w:val="00D9237F"/>
    <w:rsid w:val="00D959FC"/>
    <w:rsid w:val="00D95B0B"/>
    <w:rsid w:val="00D95CBE"/>
    <w:rsid w:val="00D95DC4"/>
    <w:rsid w:val="00D95E3B"/>
    <w:rsid w:val="00D96785"/>
    <w:rsid w:val="00D968B6"/>
    <w:rsid w:val="00D96BD7"/>
    <w:rsid w:val="00DA009E"/>
    <w:rsid w:val="00DA115A"/>
    <w:rsid w:val="00DA2400"/>
    <w:rsid w:val="00DA264D"/>
    <w:rsid w:val="00DA2A05"/>
    <w:rsid w:val="00DA38D7"/>
    <w:rsid w:val="00DA3CB2"/>
    <w:rsid w:val="00DA46E9"/>
    <w:rsid w:val="00DA49D7"/>
    <w:rsid w:val="00DA5B34"/>
    <w:rsid w:val="00DA62F9"/>
    <w:rsid w:val="00DA7377"/>
    <w:rsid w:val="00DA73C9"/>
    <w:rsid w:val="00DB04AD"/>
    <w:rsid w:val="00DB171F"/>
    <w:rsid w:val="00DB2A33"/>
    <w:rsid w:val="00DB4149"/>
    <w:rsid w:val="00DB49E1"/>
    <w:rsid w:val="00DB5960"/>
    <w:rsid w:val="00DB5D08"/>
    <w:rsid w:val="00DB6458"/>
    <w:rsid w:val="00DB6CCB"/>
    <w:rsid w:val="00DB70F7"/>
    <w:rsid w:val="00DB776B"/>
    <w:rsid w:val="00DB7B2F"/>
    <w:rsid w:val="00DC06A8"/>
    <w:rsid w:val="00DC11F1"/>
    <w:rsid w:val="00DC4B42"/>
    <w:rsid w:val="00DC725E"/>
    <w:rsid w:val="00DD0680"/>
    <w:rsid w:val="00DD0770"/>
    <w:rsid w:val="00DD19EF"/>
    <w:rsid w:val="00DD1CF1"/>
    <w:rsid w:val="00DD2256"/>
    <w:rsid w:val="00DD2DD6"/>
    <w:rsid w:val="00DD2FAD"/>
    <w:rsid w:val="00DD37C3"/>
    <w:rsid w:val="00DD52F5"/>
    <w:rsid w:val="00DD549A"/>
    <w:rsid w:val="00DD56EA"/>
    <w:rsid w:val="00DD6171"/>
    <w:rsid w:val="00DD62F9"/>
    <w:rsid w:val="00DD76A0"/>
    <w:rsid w:val="00DE1339"/>
    <w:rsid w:val="00DE176D"/>
    <w:rsid w:val="00DE1C16"/>
    <w:rsid w:val="00DE2756"/>
    <w:rsid w:val="00DE2C99"/>
    <w:rsid w:val="00DE2F7D"/>
    <w:rsid w:val="00DE3652"/>
    <w:rsid w:val="00DE3D6A"/>
    <w:rsid w:val="00DE4170"/>
    <w:rsid w:val="00DE4B1D"/>
    <w:rsid w:val="00DE5366"/>
    <w:rsid w:val="00DE5C13"/>
    <w:rsid w:val="00DE6402"/>
    <w:rsid w:val="00DE6EAE"/>
    <w:rsid w:val="00DE750C"/>
    <w:rsid w:val="00DE76AB"/>
    <w:rsid w:val="00DF0B37"/>
    <w:rsid w:val="00DF24A6"/>
    <w:rsid w:val="00DF272E"/>
    <w:rsid w:val="00DF2C98"/>
    <w:rsid w:val="00DF39D6"/>
    <w:rsid w:val="00DF3DDC"/>
    <w:rsid w:val="00DF46A9"/>
    <w:rsid w:val="00DF4CBA"/>
    <w:rsid w:val="00DF72C1"/>
    <w:rsid w:val="00DF7EFA"/>
    <w:rsid w:val="00E0203D"/>
    <w:rsid w:val="00E02F0C"/>
    <w:rsid w:val="00E03C95"/>
    <w:rsid w:val="00E04FF6"/>
    <w:rsid w:val="00E0511A"/>
    <w:rsid w:val="00E05689"/>
    <w:rsid w:val="00E07221"/>
    <w:rsid w:val="00E07E09"/>
    <w:rsid w:val="00E100DE"/>
    <w:rsid w:val="00E10B3D"/>
    <w:rsid w:val="00E11444"/>
    <w:rsid w:val="00E11BE3"/>
    <w:rsid w:val="00E125DD"/>
    <w:rsid w:val="00E13332"/>
    <w:rsid w:val="00E1335A"/>
    <w:rsid w:val="00E13E67"/>
    <w:rsid w:val="00E15203"/>
    <w:rsid w:val="00E15327"/>
    <w:rsid w:val="00E163C1"/>
    <w:rsid w:val="00E16587"/>
    <w:rsid w:val="00E17C16"/>
    <w:rsid w:val="00E2027A"/>
    <w:rsid w:val="00E207DA"/>
    <w:rsid w:val="00E209EC"/>
    <w:rsid w:val="00E21262"/>
    <w:rsid w:val="00E22117"/>
    <w:rsid w:val="00E22220"/>
    <w:rsid w:val="00E24A02"/>
    <w:rsid w:val="00E24D02"/>
    <w:rsid w:val="00E25E80"/>
    <w:rsid w:val="00E271AD"/>
    <w:rsid w:val="00E309B2"/>
    <w:rsid w:val="00E30E47"/>
    <w:rsid w:val="00E319DB"/>
    <w:rsid w:val="00E328BE"/>
    <w:rsid w:val="00E353CC"/>
    <w:rsid w:val="00E366A0"/>
    <w:rsid w:val="00E3707E"/>
    <w:rsid w:val="00E40555"/>
    <w:rsid w:val="00E40A35"/>
    <w:rsid w:val="00E41BF5"/>
    <w:rsid w:val="00E42209"/>
    <w:rsid w:val="00E42D30"/>
    <w:rsid w:val="00E4419D"/>
    <w:rsid w:val="00E446E0"/>
    <w:rsid w:val="00E44993"/>
    <w:rsid w:val="00E452B3"/>
    <w:rsid w:val="00E46674"/>
    <w:rsid w:val="00E47D15"/>
    <w:rsid w:val="00E503D4"/>
    <w:rsid w:val="00E508E8"/>
    <w:rsid w:val="00E53B18"/>
    <w:rsid w:val="00E552F5"/>
    <w:rsid w:val="00E56179"/>
    <w:rsid w:val="00E56365"/>
    <w:rsid w:val="00E5763E"/>
    <w:rsid w:val="00E607AA"/>
    <w:rsid w:val="00E611D5"/>
    <w:rsid w:val="00E6163A"/>
    <w:rsid w:val="00E619F8"/>
    <w:rsid w:val="00E61BE3"/>
    <w:rsid w:val="00E61D1B"/>
    <w:rsid w:val="00E62A54"/>
    <w:rsid w:val="00E634F4"/>
    <w:rsid w:val="00E63C13"/>
    <w:rsid w:val="00E64774"/>
    <w:rsid w:val="00E64CFE"/>
    <w:rsid w:val="00E65BE5"/>
    <w:rsid w:val="00E65EEF"/>
    <w:rsid w:val="00E66BF8"/>
    <w:rsid w:val="00E6719E"/>
    <w:rsid w:val="00E678D6"/>
    <w:rsid w:val="00E67D3F"/>
    <w:rsid w:val="00E709FF"/>
    <w:rsid w:val="00E7139B"/>
    <w:rsid w:val="00E71662"/>
    <w:rsid w:val="00E71D20"/>
    <w:rsid w:val="00E725AB"/>
    <w:rsid w:val="00E725E2"/>
    <w:rsid w:val="00E72C9F"/>
    <w:rsid w:val="00E72E49"/>
    <w:rsid w:val="00E73109"/>
    <w:rsid w:val="00E73F71"/>
    <w:rsid w:val="00E75878"/>
    <w:rsid w:val="00E77389"/>
    <w:rsid w:val="00E77967"/>
    <w:rsid w:val="00E8007D"/>
    <w:rsid w:val="00E81A43"/>
    <w:rsid w:val="00E8363A"/>
    <w:rsid w:val="00E83F69"/>
    <w:rsid w:val="00E84EFB"/>
    <w:rsid w:val="00E85B71"/>
    <w:rsid w:val="00E861E6"/>
    <w:rsid w:val="00E86D6E"/>
    <w:rsid w:val="00E9178F"/>
    <w:rsid w:val="00E91A60"/>
    <w:rsid w:val="00E93048"/>
    <w:rsid w:val="00E94DE8"/>
    <w:rsid w:val="00E94F2F"/>
    <w:rsid w:val="00E94FC8"/>
    <w:rsid w:val="00E95168"/>
    <w:rsid w:val="00E95D7F"/>
    <w:rsid w:val="00EA0628"/>
    <w:rsid w:val="00EA3809"/>
    <w:rsid w:val="00EA39F5"/>
    <w:rsid w:val="00EA3FFB"/>
    <w:rsid w:val="00EA4F35"/>
    <w:rsid w:val="00EA50D4"/>
    <w:rsid w:val="00EA52BD"/>
    <w:rsid w:val="00EA5ECC"/>
    <w:rsid w:val="00EA643F"/>
    <w:rsid w:val="00EA78BD"/>
    <w:rsid w:val="00EB00FB"/>
    <w:rsid w:val="00EB02DF"/>
    <w:rsid w:val="00EB1E1A"/>
    <w:rsid w:val="00EB28D5"/>
    <w:rsid w:val="00EB30E1"/>
    <w:rsid w:val="00EB328E"/>
    <w:rsid w:val="00EB4A02"/>
    <w:rsid w:val="00EB6065"/>
    <w:rsid w:val="00EB6395"/>
    <w:rsid w:val="00EB78DF"/>
    <w:rsid w:val="00EC069B"/>
    <w:rsid w:val="00EC0FDA"/>
    <w:rsid w:val="00EC12AE"/>
    <w:rsid w:val="00EC1C0E"/>
    <w:rsid w:val="00EC2237"/>
    <w:rsid w:val="00EC368E"/>
    <w:rsid w:val="00EC48A2"/>
    <w:rsid w:val="00EC4ADD"/>
    <w:rsid w:val="00EC510B"/>
    <w:rsid w:val="00EC60DC"/>
    <w:rsid w:val="00EC658C"/>
    <w:rsid w:val="00EC66F3"/>
    <w:rsid w:val="00EC7FB2"/>
    <w:rsid w:val="00ED0D4A"/>
    <w:rsid w:val="00ED3ACB"/>
    <w:rsid w:val="00ED41A9"/>
    <w:rsid w:val="00ED6D34"/>
    <w:rsid w:val="00ED72C1"/>
    <w:rsid w:val="00ED771B"/>
    <w:rsid w:val="00ED7DF1"/>
    <w:rsid w:val="00ED7E57"/>
    <w:rsid w:val="00EE0D51"/>
    <w:rsid w:val="00EE22A9"/>
    <w:rsid w:val="00EE2890"/>
    <w:rsid w:val="00EE2938"/>
    <w:rsid w:val="00EE2C68"/>
    <w:rsid w:val="00EE4059"/>
    <w:rsid w:val="00EE4EF0"/>
    <w:rsid w:val="00EE64FE"/>
    <w:rsid w:val="00EE66EB"/>
    <w:rsid w:val="00EE6C89"/>
    <w:rsid w:val="00EE7A40"/>
    <w:rsid w:val="00EE7E0E"/>
    <w:rsid w:val="00EF108D"/>
    <w:rsid w:val="00EF291F"/>
    <w:rsid w:val="00EF2BCB"/>
    <w:rsid w:val="00EF3DA9"/>
    <w:rsid w:val="00EF6BC3"/>
    <w:rsid w:val="00EF6F2A"/>
    <w:rsid w:val="00EF79E2"/>
    <w:rsid w:val="00F01353"/>
    <w:rsid w:val="00F0271F"/>
    <w:rsid w:val="00F029F9"/>
    <w:rsid w:val="00F03133"/>
    <w:rsid w:val="00F0532B"/>
    <w:rsid w:val="00F06144"/>
    <w:rsid w:val="00F06ABB"/>
    <w:rsid w:val="00F06E84"/>
    <w:rsid w:val="00F073D7"/>
    <w:rsid w:val="00F07E6F"/>
    <w:rsid w:val="00F1009D"/>
    <w:rsid w:val="00F10ECA"/>
    <w:rsid w:val="00F1288C"/>
    <w:rsid w:val="00F129C5"/>
    <w:rsid w:val="00F1369F"/>
    <w:rsid w:val="00F14700"/>
    <w:rsid w:val="00F14B65"/>
    <w:rsid w:val="00F15D85"/>
    <w:rsid w:val="00F17FBC"/>
    <w:rsid w:val="00F20112"/>
    <w:rsid w:val="00F206F2"/>
    <w:rsid w:val="00F20DA4"/>
    <w:rsid w:val="00F21A59"/>
    <w:rsid w:val="00F22BA9"/>
    <w:rsid w:val="00F231F1"/>
    <w:rsid w:val="00F24027"/>
    <w:rsid w:val="00F24381"/>
    <w:rsid w:val="00F251DC"/>
    <w:rsid w:val="00F25DD9"/>
    <w:rsid w:val="00F26F00"/>
    <w:rsid w:val="00F27775"/>
    <w:rsid w:val="00F27BAC"/>
    <w:rsid w:val="00F27FF1"/>
    <w:rsid w:val="00F307CF"/>
    <w:rsid w:val="00F30E2E"/>
    <w:rsid w:val="00F310B9"/>
    <w:rsid w:val="00F317B5"/>
    <w:rsid w:val="00F324C8"/>
    <w:rsid w:val="00F32D23"/>
    <w:rsid w:val="00F333AF"/>
    <w:rsid w:val="00F33739"/>
    <w:rsid w:val="00F33B3B"/>
    <w:rsid w:val="00F35F3F"/>
    <w:rsid w:val="00F36EB0"/>
    <w:rsid w:val="00F37638"/>
    <w:rsid w:val="00F37E42"/>
    <w:rsid w:val="00F40CE7"/>
    <w:rsid w:val="00F4341D"/>
    <w:rsid w:val="00F436C4"/>
    <w:rsid w:val="00F44091"/>
    <w:rsid w:val="00F4423D"/>
    <w:rsid w:val="00F4463D"/>
    <w:rsid w:val="00F44F11"/>
    <w:rsid w:val="00F450D6"/>
    <w:rsid w:val="00F4522D"/>
    <w:rsid w:val="00F46B22"/>
    <w:rsid w:val="00F474FD"/>
    <w:rsid w:val="00F47558"/>
    <w:rsid w:val="00F50B8E"/>
    <w:rsid w:val="00F50D22"/>
    <w:rsid w:val="00F52405"/>
    <w:rsid w:val="00F526D3"/>
    <w:rsid w:val="00F52908"/>
    <w:rsid w:val="00F52A28"/>
    <w:rsid w:val="00F54E13"/>
    <w:rsid w:val="00F555FF"/>
    <w:rsid w:val="00F561E3"/>
    <w:rsid w:val="00F564E9"/>
    <w:rsid w:val="00F565FD"/>
    <w:rsid w:val="00F57209"/>
    <w:rsid w:val="00F604D4"/>
    <w:rsid w:val="00F60965"/>
    <w:rsid w:val="00F60A8B"/>
    <w:rsid w:val="00F60B2A"/>
    <w:rsid w:val="00F60F64"/>
    <w:rsid w:val="00F611C0"/>
    <w:rsid w:val="00F61344"/>
    <w:rsid w:val="00F61C5D"/>
    <w:rsid w:val="00F61D56"/>
    <w:rsid w:val="00F61D90"/>
    <w:rsid w:val="00F61E48"/>
    <w:rsid w:val="00F61E9D"/>
    <w:rsid w:val="00F628D4"/>
    <w:rsid w:val="00F62951"/>
    <w:rsid w:val="00F62E4D"/>
    <w:rsid w:val="00F62FB4"/>
    <w:rsid w:val="00F63D55"/>
    <w:rsid w:val="00F64916"/>
    <w:rsid w:val="00F66926"/>
    <w:rsid w:val="00F67C9F"/>
    <w:rsid w:val="00F67F85"/>
    <w:rsid w:val="00F70940"/>
    <w:rsid w:val="00F70D7C"/>
    <w:rsid w:val="00F7104F"/>
    <w:rsid w:val="00F71B55"/>
    <w:rsid w:val="00F7306F"/>
    <w:rsid w:val="00F7465F"/>
    <w:rsid w:val="00F74A3A"/>
    <w:rsid w:val="00F754A6"/>
    <w:rsid w:val="00F76784"/>
    <w:rsid w:val="00F81A05"/>
    <w:rsid w:val="00F81AD0"/>
    <w:rsid w:val="00F81F05"/>
    <w:rsid w:val="00F82D8E"/>
    <w:rsid w:val="00F82EBD"/>
    <w:rsid w:val="00F840A3"/>
    <w:rsid w:val="00F84375"/>
    <w:rsid w:val="00F8511D"/>
    <w:rsid w:val="00F85D92"/>
    <w:rsid w:val="00F87818"/>
    <w:rsid w:val="00F9053A"/>
    <w:rsid w:val="00F91183"/>
    <w:rsid w:val="00F911E8"/>
    <w:rsid w:val="00F92673"/>
    <w:rsid w:val="00F93056"/>
    <w:rsid w:val="00F93136"/>
    <w:rsid w:val="00F93A39"/>
    <w:rsid w:val="00F940EE"/>
    <w:rsid w:val="00F9442B"/>
    <w:rsid w:val="00F94D17"/>
    <w:rsid w:val="00F955F3"/>
    <w:rsid w:val="00F959DB"/>
    <w:rsid w:val="00F971DA"/>
    <w:rsid w:val="00F97209"/>
    <w:rsid w:val="00F97A33"/>
    <w:rsid w:val="00F97BD2"/>
    <w:rsid w:val="00FA20E9"/>
    <w:rsid w:val="00FA2524"/>
    <w:rsid w:val="00FA2D11"/>
    <w:rsid w:val="00FA41B6"/>
    <w:rsid w:val="00FA4CB5"/>
    <w:rsid w:val="00FA4D80"/>
    <w:rsid w:val="00FA6948"/>
    <w:rsid w:val="00FA733B"/>
    <w:rsid w:val="00FB03BB"/>
    <w:rsid w:val="00FB0B54"/>
    <w:rsid w:val="00FB0C77"/>
    <w:rsid w:val="00FB0D8C"/>
    <w:rsid w:val="00FB1BE7"/>
    <w:rsid w:val="00FB385E"/>
    <w:rsid w:val="00FB40FA"/>
    <w:rsid w:val="00FB5456"/>
    <w:rsid w:val="00FB62AD"/>
    <w:rsid w:val="00FB660B"/>
    <w:rsid w:val="00FB6B35"/>
    <w:rsid w:val="00FC0DC2"/>
    <w:rsid w:val="00FC0E55"/>
    <w:rsid w:val="00FC2FE5"/>
    <w:rsid w:val="00FC32E5"/>
    <w:rsid w:val="00FC44D0"/>
    <w:rsid w:val="00FC4825"/>
    <w:rsid w:val="00FC5335"/>
    <w:rsid w:val="00FC5D00"/>
    <w:rsid w:val="00FC65D0"/>
    <w:rsid w:val="00FC7071"/>
    <w:rsid w:val="00FD0390"/>
    <w:rsid w:val="00FD26B6"/>
    <w:rsid w:val="00FD2D2A"/>
    <w:rsid w:val="00FD3826"/>
    <w:rsid w:val="00FD4EF5"/>
    <w:rsid w:val="00FD5AC7"/>
    <w:rsid w:val="00FD65CB"/>
    <w:rsid w:val="00FD6ED8"/>
    <w:rsid w:val="00FD6F9E"/>
    <w:rsid w:val="00FD765D"/>
    <w:rsid w:val="00FE16DE"/>
    <w:rsid w:val="00FE1734"/>
    <w:rsid w:val="00FE4329"/>
    <w:rsid w:val="00FE4B14"/>
    <w:rsid w:val="00FE5F61"/>
    <w:rsid w:val="00FF07EE"/>
    <w:rsid w:val="00FF0812"/>
    <w:rsid w:val="00FF1156"/>
    <w:rsid w:val="00FF404E"/>
    <w:rsid w:val="00FF52AF"/>
    <w:rsid w:val="00FF6300"/>
    <w:rsid w:val="00FF7C55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20F9760-1310-4683-9B59-F2D45696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0"/>
    <w:next w:val="a0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0"/>
    <w:next w:val="a0"/>
    <w:link w:val="20"/>
    <w:qFormat/>
    <w:pPr>
      <w:keepNext/>
      <w:outlineLvl w:val="1"/>
    </w:pPr>
    <w:rPr>
      <w:sz w:val="28"/>
    </w:rPr>
  </w:style>
  <w:style w:type="paragraph" w:styleId="3">
    <w:name w:val="heading 3"/>
    <w:aliases w:val="- 1.1.1,Пункт,- 1.1.11,- 1.1.12,- 1.1.13,- 1.1.14,H3,Caaieiaie 3 Ciae,Çàãîëîâîê 3 Çíàê,Заголовок 3 Знак + 12 пт,не курсив,Междустр.интервал:  полуторн...,Heading 3 Char,h3,Заголовок 3 пункт УГТП,!Главы документа"/>
    <w:basedOn w:val="a0"/>
    <w:next w:val="a0"/>
    <w:link w:val="30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paragraph" w:styleId="4">
    <w:name w:val="heading 4"/>
    <w:aliases w:val="Подпункт,H4,(????.),!Параграфы/Статьи документа"/>
    <w:basedOn w:val="3"/>
    <w:next w:val="a0"/>
    <w:link w:val="40"/>
    <w:qFormat/>
    <w:rsid w:val="001360F0"/>
    <w:pPr>
      <w:keepLines/>
      <w:tabs>
        <w:tab w:val="num" w:pos="1560"/>
      </w:tabs>
      <w:spacing w:before="220" w:after="220"/>
      <w:ind w:left="1560" w:hanging="851"/>
      <w:jc w:val="both"/>
      <w:outlineLvl w:val="3"/>
    </w:pPr>
    <w:rPr>
      <w:rFonts w:ascii="Arial" w:hAnsi="Arial"/>
      <w:bCs/>
      <w:i/>
      <w:sz w:val="22"/>
      <w:szCs w:val="28"/>
      <w:lang w:val="en-US" w:eastAsia="en-US"/>
    </w:rPr>
  </w:style>
  <w:style w:type="paragraph" w:styleId="5">
    <w:name w:val="heading 5"/>
    <w:aliases w:val="Block Label,Underline,Block Label1,Block Label2,Block Label3,Block Label11,Block Label21,Block Label4,Block Label12,Block Label22,Block Label5,Block Label13,Block Label23,Block Label6,Block Label7,Block Label8,Block Label9,Block Label10,H5"/>
    <w:basedOn w:val="a0"/>
    <w:next w:val="a0"/>
    <w:link w:val="50"/>
    <w:qFormat/>
    <w:rsid w:val="001360F0"/>
    <w:pPr>
      <w:tabs>
        <w:tab w:val="num" w:pos="1717"/>
      </w:tabs>
      <w:spacing w:before="240" w:after="60" w:line="360" w:lineRule="auto"/>
      <w:ind w:left="1717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aliases w:val="Heading 6 Char"/>
    <w:basedOn w:val="a0"/>
    <w:next w:val="a0"/>
    <w:link w:val="60"/>
    <w:qFormat/>
    <w:rsid w:val="001360F0"/>
    <w:pPr>
      <w:tabs>
        <w:tab w:val="num" w:pos="1861"/>
      </w:tabs>
      <w:spacing w:before="240" w:after="60" w:line="360" w:lineRule="auto"/>
      <w:ind w:left="1861" w:hanging="1152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1360F0"/>
    <w:pPr>
      <w:tabs>
        <w:tab w:val="num" w:pos="2005"/>
      </w:tabs>
      <w:spacing w:before="240" w:after="60" w:line="360" w:lineRule="auto"/>
      <w:ind w:left="2005" w:hanging="1296"/>
      <w:jc w:val="both"/>
      <w:outlineLvl w:val="6"/>
    </w:pPr>
    <w:rPr>
      <w:rFonts w:ascii="Calibri" w:hAnsi="Calibri"/>
      <w:lang w:eastAsia="en-US"/>
    </w:rPr>
  </w:style>
  <w:style w:type="paragraph" w:styleId="8">
    <w:name w:val="heading 8"/>
    <w:aliases w:val=" Знак8,Знак8"/>
    <w:basedOn w:val="a0"/>
    <w:next w:val="a0"/>
    <w:link w:val="80"/>
    <w:unhideWhenUsed/>
    <w:qFormat/>
    <w:rsid w:val="00DC725E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aliases w:val="Заголовок 90"/>
    <w:basedOn w:val="a0"/>
    <w:next w:val="a0"/>
    <w:link w:val="90"/>
    <w:qFormat/>
    <w:rsid w:val="001360F0"/>
    <w:pPr>
      <w:tabs>
        <w:tab w:val="num" w:pos="2293"/>
      </w:tabs>
      <w:spacing w:before="240" w:after="60" w:line="360" w:lineRule="auto"/>
      <w:ind w:left="2293" w:hanging="1584"/>
      <w:jc w:val="both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link w:val="1"/>
    <w:rsid w:val="007723D1"/>
    <w:rPr>
      <w:rFonts w:ascii="TimesET" w:hAnsi="TimesET"/>
      <w:sz w:val="28"/>
      <w:szCs w:val="24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link w:val="2"/>
    <w:rsid w:val="001360F0"/>
    <w:rPr>
      <w:sz w:val="28"/>
      <w:szCs w:val="24"/>
    </w:rPr>
  </w:style>
  <w:style w:type="character" w:customStyle="1" w:styleId="30">
    <w:name w:val="Заголовок 3 Знак"/>
    <w:aliases w:val="- 1.1.1 Знак,Пункт Знак,- 1.1.11 Знак,- 1.1.12 Знак,- 1.1.13 Знак,- 1.1.14 Знак,H3 Знак,Caaieiaie 3 Ciae Знак,Çàãîëîâîê 3 Çíàê Знак,Заголовок 3 Знак + 12 пт Знак,не курсив Знак,Междустр.интервал:  полуторн... Знак,Heading 3 Char Знак"/>
    <w:link w:val="3"/>
    <w:rsid w:val="002651C1"/>
    <w:rPr>
      <w:rFonts w:ascii="TimesET" w:hAnsi="TimesET"/>
      <w:sz w:val="36"/>
      <w:szCs w:val="24"/>
    </w:rPr>
  </w:style>
  <w:style w:type="character" w:customStyle="1" w:styleId="40">
    <w:name w:val="Заголовок 4 Знак"/>
    <w:aliases w:val="Подпункт Знак,H4 Знак,(????.) Знак,!Параграфы/Статьи документа Знак1"/>
    <w:link w:val="4"/>
    <w:rsid w:val="001360F0"/>
    <w:rPr>
      <w:rFonts w:ascii="Arial" w:hAnsi="Arial"/>
      <w:bCs/>
      <w:i/>
      <w:sz w:val="22"/>
      <w:szCs w:val="28"/>
      <w:lang w:val="en-US" w:eastAsia="en-US"/>
    </w:rPr>
  </w:style>
  <w:style w:type="character" w:customStyle="1" w:styleId="50">
    <w:name w:val="Заголовок 5 Знак"/>
    <w:aliases w:val="Block Label Знак,Underline Знак,Block Label1 Знак,Block Label2 Знак,Block Label3 Знак,Block Label11 Знак,Block Label21 Знак,Block Label4 Знак,Block Label12 Знак,Block Label22 Знак,Block Label5 Знак,Block Label13 Знак,Block Label23 Знак"/>
    <w:link w:val="5"/>
    <w:rsid w:val="001360F0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aliases w:val="Heading 6 Char Знак"/>
    <w:link w:val="6"/>
    <w:rsid w:val="001360F0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360F0"/>
    <w:rPr>
      <w:rFonts w:ascii="Calibri" w:hAnsi="Calibri"/>
      <w:sz w:val="24"/>
      <w:szCs w:val="24"/>
      <w:lang w:eastAsia="en-US"/>
    </w:rPr>
  </w:style>
  <w:style w:type="character" w:customStyle="1" w:styleId="80">
    <w:name w:val="Заголовок 8 Знак"/>
    <w:aliases w:val=" Знак8 Знак,Знак8 Знак"/>
    <w:link w:val="8"/>
    <w:rsid w:val="00DC725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aliases w:val="Заголовок 90 Знак"/>
    <w:link w:val="9"/>
    <w:rsid w:val="001360F0"/>
    <w:rPr>
      <w:rFonts w:ascii="Cambria" w:hAnsi="Cambria"/>
      <w:sz w:val="22"/>
      <w:szCs w:val="22"/>
      <w:lang w:eastAsia="en-US"/>
    </w:rPr>
  </w:style>
  <w:style w:type="paragraph" w:styleId="a4">
    <w:name w:val="caption"/>
    <w:basedOn w:val="a0"/>
    <w:next w:val="a0"/>
    <w:qFormat/>
    <w:pPr>
      <w:jc w:val="both"/>
    </w:pPr>
    <w:rPr>
      <w:sz w:val="28"/>
    </w:rPr>
  </w:style>
  <w:style w:type="paragraph" w:styleId="a5">
    <w:name w:val="Title"/>
    <w:basedOn w:val="a0"/>
    <w:link w:val="a6"/>
    <w:qFormat/>
    <w:pPr>
      <w:suppressAutoHyphens/>
      <w:jc w:val="center"/>
    </w:pPr>
    <w:rPr>
      <w:rFonts w:ascii="TimesET" w:hAnsi="TimesET"/>
      <w:sz w:val="32"/>
    </w:rPr>
  </w:style>
  <w:style w:type="character" w:customStyle="1" w:styleId="a6">
    <w:name w:val="Название Знак"/>
    <w:link w:val="a5"/>
    <w:rsid w:val="002651C1"/>
    <w:rPr>
      <w:rFonts w:ascii="TimesET" w:hAnsi="TimesET"/>
      <w:sz w:val="32"/>
      <w:szCs w:val="24"/>
    </w:rPr>
  </w:style>
  <w:style w:type="paragraph" w:styleId="a7">
    <w:name w:val="header"/>
    <w:aliases w:val="заголовок 6,ВерхКолонтитул,I.L.T.,Верхний колонтитул Знак1 Знак,Верхний колонтитул Знак Знак Знак,??????? ??????????,header-first,HeaderPort,Знак7, Знак7"/>
    <w:basedOn w:val="a0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аголовок 6 Знак,ВерхКолонтитул Знак,I.L.T. Знак,Верхний колонтитул Знак1 Знак Знак,Верхний колонтитул Знак Знак Знак Знак,??????? ?????????? Знак,header-first Знак,HeaderPort Знак,Знак7 Знак, Знак7 Знак"/>
    <w:link w:val="a7"/>
    <w:uiPriority w:val="99"/>
    <w:rsid w:val="00B7426C"/>
    <w:rPr>
      <w:sz w:val="24"/>
      <w:szCs w:val="24"/>
    </w:rPr>
  </w:style>
  <w:style w:type="character" w:styleId="a9">
    <w:name w:val="page number"/>
    <w:basedOn w:val="a1"/>
  </w:style>
  <w:style w:type="paragraph" w:customStyle="1" w:styleId="--">
    <w:name w:val="- СТРАНИЦА -"/>
    <w:rPr>
      <w:sz w:val="24"/>
      <w:szCs w:val="24"/>
    </w:rPr>
  </w:style>
  <w:style w:type="paragraph" w:styleId="aa">
    <w:name w:val="Body Text Indent"/>
    <w:basedOn w:val="a0"/>
    <w:link w:val="ab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character" w:customStyle="1" w:styleId="ab">
    <w:name w:val="Основной текст с отступом Знак"/>
    <w:link w:val="aa"/>
    <w:uiPriority w:val="99"/>
    <w:rsid w:val="001360F0"/>
    <w:rPr>
      <w:color w:val="000000"/>
      <w:sz w:val="28"/>
      <w:szCs w:val="28"/>
      <w:shd w:val="clear" w:color="auto" w:fill="FFFFFF"/>
    </w:rPr>
  </w:style>
  <w:style w:type="table" w:styleId="ac">
    <w:name w:val="Table Grid"/>
    <w:basedOn w:val="a2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Автозамена"/>
    <w:rsid w:val="00822006"/>
    <w:rPr>
      <w:sz w:val="24"/>
      <w:szCs w:val="24"/>
    </w:rPr>
  </w:style>
  <w:style w:type="paragraph" w:customStyle="1" w:styleId="ae">
    <w:name w:val="Знак"/>
    <w:basedOn w:val="a0"/>
    <w:rsid w:val="005F6F4D"/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Цветовое выделение"/>
    <w:uiPriority w:val="99"/>
    <w:rsid w:val="003F29D4"/>
    <w:rPr>
      <w:b/>
      <w:bCs/>
      <w:color w:val="000080"/>
    </w:rPr>
  </w:style>
  <w:style w:type="character" w:customStyle="1" w:styleId="af0">
    <w:name w:val="Гипертекстовая ссылка"/>
    <w:uiPriority w:val="99"/>
    <w:rsid w:val="003F29D4"/>
    <w:rPr>
      <w:b/>
      <w:bCs/>
      <w:color w:val="008000"/>
    </w:rPr>
  </w:style>
  <w:style w:type="paragraph" w:customStyle="1" w:styleId="af1">
    <w:name w:val="Нормальный (таблица)"/>
    <w:basedOn w:val="a0"/>
    <w:next w:val="a0"/>
    <w:uiPriority w:val="99"/>
    <w:rsid w:val="003F29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0"/>
    <w:next w:val="a0"/>
    <w:uiPriority w:val="99"/>
    <w:rsid w:val="003F29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rsid w:val="003F29D4"/>
    <w:rPr>
      <w:color w:val="0000FF"/>
      <w:u w:val="single"/>
    </w:rPr>
  </w:style>
  <w:style w:type="paragraph" w:styleId="af4">
    <w:name w:val="footer"/>
    <w:basedOn w:val="a0"/>
    <w:link w:val="af5"/>
    <w:rsid w:val="00AB38F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AB38F0"/>
    <w:rPr>
      <w:sz w:val="24"/>
      <w:szCs w:val="24"/>
    </w:rPr>
  </w:style>
  <w:style w:type="paragraph" w:customStyle="1" w:styleId="ConsNormal">
    <w:name w:val="ConsNormal"/>
    <w:uiPriority w:val="99"/>
    <w:rsid w:val="004253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Plain Text"/>
    <w:basedOn w:val="a0"/>
    <w:link w:val="af7"/>
    <w:uiPriority w:val="99"/>
    <w:rsid w:val="0042531D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link w:val="af6"/>
    <w:uiPriority w:val="99"/>
    <w:rsid w:val="0042531D"/>
    <w:rPr>
      <w:rFonts w:ascii="Courier New" w:hAnsi="Courier New" w:cs="Courier New"/>
    </w:rPr>
  </w:style>
  <w:style w:type="paragraph" w:styleId="21">
    <w:name w:val="Body Text 2"/>
    <w:basedOn w:val="a0"/>
    <w:link w:val="22"/>
    <w:rsid w:val="007723D1"/>
    <w:pPr>
      <w:spacing w:after="120" w:line="480" w:lineRule="auto"/>
    </w:pPr>
  </w:style>
  <w:style w:type="character" w:customStyle="1" w:styleId="22">
    <w:name w:val="Основной текст 2 Знак"/>
    <w:link w:val="21"/>
    <w:rsid w:val="007723D1"/>
    <w:rPr>
      <w:sz w:val="24"/>
      <w:szCs w:val="24"/>
    </w:rPr>
  </w:style>
  <w:style w:type="paragraph" w:customStyle="1" w:styleId="af8">
    <w:name w:val="Заголовок статьи"/>
    <w:basedOn w:val="a0"/>
    <w:next w:val="a0"/>
    <w:uiPriority w:val="99"/>
    <w:rsid w:val="007723D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9">
    <w:name w:val="List Paragraph"/>
    <w:basedOn w:val="a0"/>
    <w:link w:val="afa"/>
    <w:uiPriority w:val="34"/>
    <w:qFormat/>
    <w:rsid w:val="00BC4B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Абзац списка Знак"/>
    <w:link w:val="af9"/>
    <w:uiPriority w:val="34"/>
    <w:rsid w:val="001360F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C4B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651C1"/>
    <w:rPr>
      <w:rFonts w:ascii="Arial" w:hAnsi="Arial" w:cs="Arial"/>
      <w:lang w:val="ru-RU" w:eastAsia="ru-RU" w:bidi="ar-SA"/>
    </w:rPr>
  </w:style>
  <w:style w:type="paragraph" w:styleId="afb">
    <w:name w:val="Body Text"/>
    <w:basedOn w:val="a0"/>
    <w:link w:val="afc"/>
    <w:rsid w:val="00BC4B51"/>
    <w:pPr>
      <w:spacing w:after="120"/>
    </w:pPr>
  </w:style>
  <w:style w:type="character" w:customStyle="1" w:styleId="afc">
    <w:name w:val="Основной текст Знак"/>
    <w:link w:val="afb"/>
    <w:uiPriority w:val="99"/>
    <w:rsid w:val="00BC4B51"/>
    <w:rPr>
      <w:sz w:val="24"/>
      <w:szCs w:val="24"/>
    </w:rPr>
  </w:style>
  <w:style w:type="paragraph" w:customStyle="1" w:styleId="afd">
    <w:name w:val="Статья"/>
    <w:basedOn w:val="a0"/>
    <w:rsid w:val="00926E51"/>
    <w:pPr>
      <w:spacing w:before="400" w:line="360" w:lineRule="auto"/>
      <w:ind w:left="708"/>
    </w:pPr>
    <w:rPr>
      <w:b/>
      <w:sz w:val="28"/>
    </w:rPr>
  </w:style>
  <w:style w:type="character" w:styleId="afe">
    <w:name w:val="Placeholder Text"/>
    <w:uiPriority w:val="99"/>
    <w:semiHidden/>
    <w:rsid w:val="002651C1"/>
    <w:rPr>
      <w:color w:val="808080"/>
    </w:rPr>
  </w:style>
  <w:style w:type="paragraph" w:styleId="aff">
    <w:name w:val="Balloon Text"/>
    <w:basedOn w:val="a0"/>
    <w:link w:val="aff0"/>
    <w:unhideWhenUsed/>
    <w:rsid w:val="002651C1"/>
    <w:rPr>
      <w:rFonts w:ascii="Tahoma" w:eastAsia="Calibri" w:hAnsi="Tahoma"/>
      <w:b/>
      <w:sz w:val="16"/>
      <w:szCs w:val="16"/>
      <w:lang w:val="x-none" w:eastAsia="en-US"/>
    </w:rPr>
  </w:style>
  <w:style w:type="character" w:customStyle="1" w:styleId="aff0">
    <w:name w:val="Текст выноски Знак"/>
    <w:link w:val="aff"/>
    <w:rsid w:val="002651C1"/>
    <w:rPr>
      <w:rFonts w:ascii="Tahoma" w:eastAsia="Calibri" w:hAnsi="Tahoma"/>
      <w:b/>
      <w:sz w:val="16"/>
      <w:szCs w:val="16"/>
      <w:lang w:val="x-none" w:eastAsia="en-US"/>
    </w:rPr>
  </w:style>
  <w:style w:type="character" w:styleId="aff1">
    <w:name w:val="Strong"/>
    <w:uiPriority w:val="22"/>
    <w:qFormat/>
    <w:rsid w:val="002651C1"/>
    <w:rPr>
      <w:b/>
      <w:bCs/>
    </w:rPr>
  </w:style>
  <w:style w:type="character" w:customStyle="1" w:styleId="spanoffilialname">
    <w:name w:val="span_of_filial_name"/>
    <w:rsid w:val="002651C1"/>
  </w:style>
  <w:style w:type="paragraph" w:customStyle="1" w:styleId="ConsPlusNonformat">
    <w:name w:val="ConsPlusNonformat"/>
    <w:uiPriority w:val="99"/>
    <w:rsid w:val="002651C1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f2">
    <w:name w:val="No Spacing"/>
    <w:link w:val="aff3"/>
    <w:uiPriority w:val="99"/>
    <w:qFormat/>
    <w:rsid w:val="002651C1"/>
    <w:rPr>
      <w:rFonts w:eastAsia="Calibri"/>
      <w:b/>
      <w:sz w:val="28"/>
      <w:szCs w:val="26"/>
      <w:lang w:eastAsia="en-US"/>
    </w:rPr>
  </w:style>
  <w:style w:type="character" w:customStyle="1" w:styleId="aff3">
    <w:name w:val="Без интервала Знак"/>
    <w:link w:val="aff2"/>
    <w:uiPriority w:val="1"/>
    <w:locked/>
    <w:rsid w:val="002651C1"/>
    <w:rPr>
      <w:rFonts w:eastAsia="Calibri"/>
      <w:b/>
      <w:sz w:val="28"/>
      <w:szCs w:val="26"/>
      <w:lang w:eastAsia="en-US" w:bidi="ar-SA"/>
    </w:rPr>
  </w:style>
  <w:style w:type="paragraph" w:styleId="aff4">
    <w:name w:val="Normal (Web)"/>
    <w:basedOn w:val="a0"/>
    <w:link w:val="aff5"/>
    <w:uiPriority w:val="99"/>
    <w:rsid w:val="002651C1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Title">
    <w:name w:val="ConsPlusTitle"/>
    <w:rsid w:val="002651C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f6">
    <w:name w:val="annotation reference"/>
    <w:uiPriority w:val="99"/>
    <w:unhideWhenUsed/>
    <w:rsid w:val="002651C1"/>
    <w:rPr>
      <w:sz w:val="16"/>
      <w:szCs w:val="16"/>
    </w:rPr>
  </w:style>
  <w:style w:type="paragraph" w:styleId="aff7">
    <w:name w:val="annotation text"/>
    <w:aliases w:val="!Равноширинный текст документа"/>
    <w:basedOn w:val="a0"/>
    <w:link w:val="aff8"/>
    <w:unhideWhenUsed/>
    <w:rsid w:val="002651C1"/>
    <w:pPr>
      <w:spacing w:after="160" w:line="259" w:lineRule="auto"/>
    </w:pPr>
    <w:rPr>
      <w:rFonts w:eastAsia="Calibri"/>
      <w:b/>
      <w:sz w:val="20"/>
      <w:szCs w:val="20"/>
      <w:lang w:val="x-none" w:eastAsia="en-US"/>
    </w:rPr>
  </w:style>
  <w:style w:type="character" w:customStyle="1" w:styleId="aff8">
    <w:name w:val="Текст примечания Знак"/>
    <w:aliases w:val="!Равноширинный текст документа Знак1"/>
    <w:link w:val="aff7"/>
    <w:rsid w:val="002651C1"/>
    <w:rPr>
      <w:rFonts w:eastAsia="Calibri"/>
      <w:b/>
      <w:lang w:val="x-none" w:eastAsia="en-US"/>
    </w:rPr>
  </w:style>
  <w:style w:type="paragraph" w:styleId="aff9">
    <w:name w:val="annotation subject"/>
    <w:basedOn w:val="aff7"/>
    <w:next w:val="aff7"/>
    <w:link w:val="affa"/>
    <w:uiPriority w:val="99"/>
    <w:unhideWhenUsed/>
    <w:rsid w:val="002651C1"/>
    <w:rPr>
      <w:bCs/>
    </w:rPr>
  </w:style>
  <w:style w:type="character" w:customStyle="1" w:styleId="affa">
    <w:name w:val="Тема примечания Знак"/>
    <w:link w:val="aff9"/>
    <w:uiPriority w:val="99"/>
    <w:rsid w:val="002651C1"/>
    <w:rPr>
      <w:rFonts w:eastAsia="Calibri"/>
      <w:b/>
      <w:bCs/>
      <w:lang w:val="x-none" w:eastAsia="en-US"/>
    </w:rPr>
  </w:style>
  <w:style w:type="character" w:customStyle="1" w:styleId="affb">
    <w:name w:val="Осн. текст Знак"/>
    <w:basedOn w:val="a1"/>
    <w:link w:val="affc"/>
    <w:locked/>
    <w:rsid w:val="001360F0"/>
  </w:style>
  <w:style w:type="paragraph" w:customStyle="1" w:styleId="affc">
    <w:name w:val="Осн. текст"/>
    <w:basedOn w:val="a0"/>
    <w:link w:val="affb"/>
    <w:rsid w:val="001360F0"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51">
    <w:name w:val="Основной текст (5)"/>
    <w:link w:val="510"/>
    <w:uiPriority w:val="99"/>
    <w:rsid w:val="001360F0"/>
    <w:rPr>
      <w:sz w:val="24"/>
      <w:szCs w:val="24"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1360F0"/>
    <w:pPr>
      <w:shd w:val="clear" w:color="auto" w:fill="FFFFFF"/>
      <w:spacing w:line="274" w:lineRule="exact"/>
      <w:jc w:val="both"/>
    </w:pPr>
    <w:rPr>
      <w:lang w:val="x-none" w:eastAsia="x-none"/>
    </w:rPr>
  </w:style>
  <w:style w:type="paragraph" w:styleId="23">
    <w:name w:val="List Continue 2"/>
    <w:basedOn w:val="a0"/>
    <w:link w:val="24"/>
    <w:uiPriority w:val="99"/>
    <w:unhideWhenUsed/>
    <w:rsid w:val="001360F0"/>
    <w:pPr>
      <w:spacing w:after="120"/>
      <w:ind w:left="566"/>
      <w:contextualSpacing/>
    </w:pPr>
  </w:style>
  <w:style w:type="character" w:customStyle="1" w:styleId="24">
    <w:name w:val="Продолжение списка 2 Знак"/>
    <w:link w:val="23"/>
    <w:uiPriority w:val="99"/>
    <w:locked/>
    <w:rsid w:val="001360F0"/>
    <w:rPr>
      <w:sz w:val="24"/>
      <w:szCs w:val="24"/>
    </w:rPr>
  </w:style>
  <w:style w:type="paragraph" w:customStyle="1" w:styleId="affd">
    <w:name w:val="Обычный.Нормальный"/>
    <w:link w:val="affe"/>
    <w:rsid w:val="001360F0"/>
    <w:pPr>
      <w:spacing w:after="120"/>
      <w:ind w:firstLine="720"/>
      <w:jc w:val="both"/>
    </w:pPr>
    <w:rPr>
      <w:sz w:val="24"/>
    </w:rPr>
  </w:style>
  <w:style w:type="character" w:customStyle="1" w:styleId="affe">
    <w:name w:val="Обычный.Нормальный Знак"/>
    <w:link w:val="affd"/>
    <w:rsid w:val="001360F0"/>
    <w:rPr>
      <w:sz w:val="24"/>
      <w:lang w:bidi="ar-SA"/>
    </w:rPr>
  </w:style>
  <w:style w:type="paragraph" w:customStyle="1" w:styleId="-">
    <w:name w:val="ТНГП - Основной текст"/>
    <w:basedOn w:val="a0"/>
    <w:link w:val="-0"/>
    <w:autoRedefine/>
    <w:qFormat/>
    <w:rsid w:val="001360F0"/>
    <w:pPr>
      <w:ind w:firstLine="708"/>
      <w:jc w:val="both"/>
    </w:pPr>
    <w:rPr>
      <w:b/>
      <w:bCs/>
      <w:lang w:val="x-none" w:eastAsia="x-none"/>
    </w:rPr>
  </w:style>
  <w:style w:type="character" w:customStyle="1" w:styleId="-0">
    <w:name w:val="ТНГП - Основной текст Знак"/>
    <w:link w:val="-"/>
    <w:rsid w:val="001360F0"/>
    <w:rPr>
      <w:b/>
      <w:bCs/>
      <w:sz w:val="24"/>
      <w:szCs w:val="24"/>
    </w:rPr>
  </w:style>
  <w:style w:type="paragraph" w:customStyle="1" w:styleId="210">
    <w:name w:val="Основной текст с отступом 21"/>
    <w:basedOn w:val="a0"/>
    <w:rsid w:val="001360F0"/>
    <w:pPr>
      <w:overflowPunct w:val="0"/>
      <w:autoSpaceDE w:val="0"/>
      <w:autoSpaceDN w:val="0"/>
      <w:adjustRightInd w:val="0"/>
      <w:ind w:firstLine="709"/>
      <w:jc w:val="both"/>
    </w:pPr>
    <w:rPr>
      <w:szCs w:val="20"/>
    </w:rPr>
  </w:style>
  <w:style w:type="paragraph" w:styleId="afff">
    <w:name w:val="Intense Quote"/>
    <w:basedOn w:val="a0"/>
    <w:next w:val="a0"/>
    <w:link w:val="afff0"/>
    <w:uiPriority w:val="30"/>
    <w:qFormat/>
    <w:rsid w:val="001360F0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link w:val="afff"/>
    <w:uiPriority w:val="30"/>
    <w:rsid w:val="001360F0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paragraph" w:styleId="11">
    <w:name w:val="toc 1"/>
    <w:aliases w:val="Оглавление_СК"/>
    <w:basedOn w:val="a0"/>
    <w:next w:val="a0"/>
    <w:autoRedefine/>
    <w:uiPriority w:val="39"/>
    <w:qFormat/>
    <w:rsid w:val="001360F0"/>
    <w:pPr>
      <w:tabs>
        <w:tab w:val="right" w:leader="dot" w:pos="9770"/>
      </w:tabs>
    </w:pPr>
  </w:style>
  <w:style w:type="paragraph" w:styleId="25">
    <w:name w:val="toc 2"/>
    <w:basedOn w:val="a0"/>
    <w:next w:val="a0"/>
    <w:autoRedefine/>
    <w:uiPriority w:val="39"/>
    <w:qFormat/>
    <w:rsid w:val="001360F0"/>
    <w:pPr>
      <w:tabs>
        <w:tab w:val="left" w:pos="567"/>
        <w:tab w:val="right" w:leader="dot" w:pos="9781"/>
      </w:tabs>
      <w:spacing w:line="360" w:lineRule="auto"/>
    </w:pPr>
  </w:style>
  <w:style w:type="paragraph" w:customStyle="1" w:styleId="12">
    <w:name w:val="1 ур"/>
    <w:basedOn w:val="a0"/>
    <w:link w:val="13"/>
    <w:qFormat/>
    <w:rsid w:val="001360F0"/>
    <w:pPr>
      <w:ind w:left="-284"/>
      <w:jc w:val="center"/>
    </w:pPr>
    <w:rPr>
      <w:b/>
    </w:rPr>
  </w:style>
  <w:style w:type="character" w:customStyle="1" w:styleId="13">
    <w:name w:val="1 ур Знак"/>
    <w:link w:val="12"/>
    <w:rsid w:val="001360F0"/>
    <w:rPr>
      <w:b/>
      <w:sz w:val="24"/>
      <w:szCs w:val="24"/>
    </w:rPr>
  </w:style>
  <w:style w:type="paragraph" w:customStyle="1" w:styleId="afff1">
    <w:name w:val="Форматка"/>
    <w:rsid w:val="001360F0"/>
  </w:style>
  <w:style w:type="paragraph" w:customStyle="1" w:styleId="14">
    <w:name w:val="Маркированный Стиль1"/>
    <w:basedOn w:val="a0"/>
    <w:rsid w:val="001360F0"/>
    <w:pPr>
      <w:tabs>
        <w:tab w:val="left" w:pos="900"/>
        <w:tab w:val="num" w:pos="1440"/>
      </w:tabs>
      <w:ind w:left="1440" w:hanging="360"/>
      <w:jc w:val="both"/>
      <w:outlineLvl w:val="0"/>
    </w:pPr>
    <w:rPr>
      <w:bCs/>
      <w:sz w:val="28"/>
      <w:szCs w:val="28"/>
    </w:rPr>
  </w:style>
  <w:style w:type="paragraph" w:customStyle="1" w:styleId="048">
    <w:name w:val="Стиль Основной текст Югранефтегазпроект + Слева:  048 см Первая с..."/>
    <w:basedOn w:val="a0"/>
    <w:rsid w:val="001360F0"/>
    <w:pPr>
      <w:spacing w:line="360" w:lineRule="auto"/>
      <w:ind w:left="270" w:right="284" w:firstLine="450"/>
      <w:jc w:val="both"/>
    </w:pPr>
    <w:rPr>
      <w:rFonts w:ascii="Arial" w:hAnsi="Arial"/>
      <w:sz w:val="22"/>
      <w:szCs w:val="20"/>
    </w:rPr>
  </w:style>
  <w:style w:type="paragraph" w:customStyle="1" w:styleId="120">
    <w:name w:val="абзац 12"/>
    <w:basedOn w:val="a0"/>
    <w:rsid w:val="001360F0"/>
    <w:pPr>
      <w:spacing w:before="120"/>
      <w:ind w:firstLine="709"/>
      <w:jc w:val="both"/>
    </w:pPr>
    <w:rPr>
      <w:szCs w:val="20"/>
    </w:rPr>
  </w:style>
  <w:style w:type="paragraph" w:customStyle="1" w:styleId="110">
    <w:name w:val="Юля 1 заголовок 1"/>
    <w:basedOn w:val="af9"/>
    <w:link w:val="111"/>
    <w:qFormat/>
    <w:rsid w:val="001360F0"/>
    <w:pPr>
      <w:spacing w:after="0" w:line="240" w:lineRule="auto"/>
      <w:ind w:left="1080"/>
    </w:pPr>
    <w:rPr>
      <w:b/>
      <w:sz w:val="28"/>
      <w:szCs w:val="28"/>
    </w:rPr>
  </w:style>
  <w:style w:type="character" w:customStyle="1" w:styleId="111">
    <w:name w:val="Юля 1 заголовок 1 Знак"/>
    <w:link w:val="110"/>
    <w:rsid w:val="001360F0"/>
    <w:rPr>
      <w:rFonts w:ascii="Calibri" w:eastAsia="Calibri" w:hAnsi="Calibri"/>
      <w:b/>
      <w:sz w:val="28"/>
      <w:szCs w:val="28"/>
      <w:lang w:eastAsia="en-US"/>
    </w:rPr>
  </w:style>
  <w:style w:type="paragraph" w:customStyle="1" w:styleId="211">
    <w:name w:val="Юля 2 заголовок 1.1"/>
    <w:basedOn w:val="af9"/>
    <w:link w:val="2110"/>
    <w:qFormat/>
    <w:rsid w:val="001360F0"/>
    <w:pPr>
      <w:spacing w:after="0" w:line="240" w:lineRule="auto"/>
      <w:ind w:left="360" w:hanging="360"/>
      <w:jc w:val="center"/>
    </w:pPr>
    <w:rPr>
      <w:i/>
    </w:rPr>
  </w:style>
  <w:style w:type="character" w:customStyle="1" w:styleId="2110">
    <w:name w:val="Юля 2 заголовок 1.1 Знак"/>
    <w:link w:val="211"/>
    <w:rsid w:val="001360F0"/>
    <w:rPr>
      <w:rFonts w:ascii="Calibri" w:eastAsia="Calibri" w:hAnsi="Calibri"/>
      <w:i/>
      <w:sz w:val="22"/>
      <w:szCs w:val="22"/>
      <w:lang w:eastAsia="en-US"/>
    </w:rPr>
  </w:style>
  <w:style w:type="paragraph" w:styleId="afff2">
    <w:name w:val="TOC Heading"/>
    <w:basedOn w:val="1"/>
    <w:next w:val="a0"/>
    <w:uiPriority w:val="39"/>
    <w:unhideWhenUsed/>
    <w:qFormat/>
    <w:rsid w:val="001360F0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ru-RU"/>
    </w:rPr>
  </w:style>
  <w:style w:type="paragraph" w:customStyle="1" w:styleId="a">
    <w:name w:val="Список общий"/>
    <w:basedOn w:val="a0"/>
    <w:link w:val="afff3"/>
    <w:qFormat/>
    <w:rsid w:val="001360F0"/>
    <w:pPr>
      <w:numPr>
        <w:numId w:val="1"/>
      </w:numPr>
      <w:spacing w:line="360" w:lineRule="auto"/>
      <w:jc w:val="both"/>
    </w:pPr>
    <w:rPr>
      <w:bCs/>
      <w:kern w:val="28"/>
      <w:szCs w:val="28"/>
      <w:lang w:val="x-none" w:eastAsia="en-US"/>
    </w:rPr>
  </w:style>
  <w:style w:type="character" w:customStyle="1" w:styleId="afff3">
    <w:name w:val="Список общий Знак"/>
    <w:link w:val="a"/>
    <w:rsid w:val="001360F0"/>
    <w:rPr>
      <w:bCs/>
      <w:kern w:val="28"/>
      <w:sz w:val="24"/>
      <w:szCs w:val="28"/>
      <w:lang w:val="x-none" w:eastAsia="en-US"/>
    </w:rPr>
  </w:style>
  <w:style w:type="paragraph" w:customStyle="1" w:styleId="msonormalmailrucssattributepostfix">
    <w:name w:val="msonormal_mailru_css_attribute_postfix"/>
    <w:basedOn w:val="a0"/>
    <w:rsid w:val="001360F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1360F0"/>
  </w:style>
  <w:style w:type="paragraph" w:customStyle="1" w:styleId="afff4">
    <w:name w:val="Текст программы"/>
    <w:basedOn w:val="a0"/>
    <w:link w:val="afff5"/>
    <w:qFormat/>
    <w:rsid w:val="001360F0"/>
    <w:pPr>
      <w:widowControl w:val="0"/>
      <w:spacing w:line="280" w:lineRule="exact"/>
      <w:ind w:firstLine="397"/>
      <w:jc w:val="both"/>
    </w:pPr>
    <w:rPr>
      <w:color w:val="000000"/>
      <w:szCs w:val="20"/>
      <w:lang w:val="x-none" w:eastAsia="x-none"/>
    </w:rPr>
  </w:style>
  <w:style w:type="character" w:customStyle="1" w:styleId="afff5">
    <w:name w:val="Текст программы Знак"/>
    <w:link w:val="afff4"/>
    <w:rsid w:val="001360F0"/>
    <w:rPr>
      <w:color w:val="000000"/>
      <w:sz w:val="24"/>
      <w:lang w:val="x-none" w:eastAsia="x-none"/>
    </w:rPr>
  </w:style>
  <w:style w:type="paragraph" w:customStyle="1" w:styleId="afff6">
    <w:name w:val="Основной тескт"/>
    <w:basedOn w:val="a0"/>
    <w:link w:val="afff7"/>
    <w:qFormat/>
    <w:rsid w:val="001360F0"/>
    <w:pPr>
      <w:spacing w:line="360" w:lineRule="auto"/>
      <w:ind w:firstLine="567"/>
      <w:jc w:val="both"/>
    </w:pPr>
    <w:rPr>
      <w:szCs w:val="20"/>
    </w:rPr>
  </w:style>
  <w:style w:type="character" w:customStyle="1" w:styleId="afff7">
    <w:name w:val="Основной тескт Знак"/>
    <w:link w:val="afff6"/>
    <w:locked/>
    <w:rsid w:val="001360F0"/>
    <w:rPr>
      <w:sz w:val="24"/>
    </w:rPr>
  </w:style>
  <w:style w:type="paragraph" w:customStyle="1" w:styleId="TableParagraph">
    <w:name w:val="Table Paragraph"/>
    <w:basedOn w:val="a0"/>
    <w:uiPriority w:val="1"/>
    <w:qFormat/>
    <w:rsid w:val="001360F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extended-textshort">
    <w:name w:val="extended-text__short"/>
    <w:basedOn w:val="a1"/>
    <w:rsid w:val="00F81A05"/>
  </w:style>
  <w:style w:type="character" w:customStyle="1" w:styleId="afff8">
    <w:name w:val="Сравнение редакций. Добавленный фрагмент"/>
    <w:uiPriority w:val="99"/>
    <w:rsid w:val="003E7C45"/>
    <w:rPr>
      <w:color w:val="000000"/>
      <w:shd w:val="clear" w:color="auto" w:fill="C1D7FF"/>
    </w:rPr>
  </w:style>
  <w:style w:type="paragraph" w:customStyle="1" w:styleId="afff9">
    <w:name w:val="Комментарий"/>
    <w:basedOn w:val="a0"/>
    <w:next w:val="a0"/>
    <w:rsid w:val="003E7C4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0"/>
    <w:uiPriority w:val="99"/>
    <w:rsid w:val="003E7C45"/>
    <w:rPr>
      <w:i/>
      <w:iCs/>
    </w:rPr>
  </w:style>
  <w:style w:type="character" w:styleId="afffb">
    <w:name w:val="FollowedHyperlink"/>
    <w:uiPriority w:val="99"/>
    <w:unhideWhenUsed/>
    <w:rsid w:val="003E7C45"/>
    <w:rPr>
      <w:color w:val="800080"/>
      <w:u w:val="single"/>
    </w:rPr>
  </w:style>
  <w:style w:type="paragraph" w:customStyle="1" w:styleId="xl63">
    <w:name w:val="xl63"/>
    <w:basedOn w:val="a0"/>
    <w:rsid w:val="003E7C45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8">
    <w:name w:val="xl68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9">
    <w:name w:val="xl69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0">
    <w:name w:val="xl70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1">
    <w:name w:val="xl71"/>
    <w:basedOn w:val="a0"/>
    <w:rsid w:val="003E7C4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3">
    <w:name w:val="xl73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5">
    <w:name w:val="xl75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">
    <w:name w:val="xl76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1">
    <w:name w:val="xl91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3">
    <w:name w:val="xl93"/>
    <w:basedOn w:val="a0"/>
    <w:rsid w:val="003E7C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4">
    <w:name w:val="xl94"/>
    <w:basedOn w:val="a0"/>
    <w:rsid w:val="003E7C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5">
    <w:name w:val="xl95"/>
    <w:basedOn w:val="a0"/>
    <w:rsid w:val="003E7C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6">
    <w:name w:val="xl96"/>
    <w:basedOn w:val="a0"/>
    <w:rsid w:val="003E7C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7">
    <w:name w:val="xl97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0"/>
    <w:rsid w:val="003E7C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8">
    <w:name w:val="xl108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0">
    <w:name w:val="xl110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1">
    <w:name w:val="xl111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2">
    <w:name w:val="xl112"/>
    <w:basedOn w:val="a0"/>
    <w:rsid w:val="003E7C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4">
    <w:name w:val="xl114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5">
    <w:name w:val="xl115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7">
    <w:name w:val="xl117"/>
    <w:basedOn w:val="a0"/>
    <w:rsid w:val="003E7C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0"/>
    <w:rsid w:val="003E7C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0"/>
    <w:rsid w:val="003E7C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0"/>
    <w:rsid w:val="003E7C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extended-textfull">
    <w:name w:val="extended-text__full"/>
    <w:basedOn w:val="a1"/>
    <w:rsid w:val="00EE4059"/>
  </w:style>
  <w:style w:type="paragraph" w:styleId="31">
    <w:name w:val="Body Text 3"/>
    <w:basedOn w:val="a0"/>
    <w:link w:val="32"/>
    <w:uiPriority w:val="99"/>
    <w:unhideWhenUsed/>
    <w:rsid w:val="000353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0353B1"/>
    <w:rPr>
      <w:sz w:val="16"/>
      <w:szCs w:val="16"/>
    </w:rPr>
  </w:style>
  <w:style w:type="paragraph" w:customStyle="1" w:styleId="15">
    <w:name w:val="Знак1"/>
    <w:basedOn w:val="a0"/>
    <w:rsid w:val="000353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1">
    <w:name w:val="Обычный + 12 пт"/>
    <w:basedOn w:val="a0"/>
    <w:rsid w:val="000353B1"/>
  </w:style>
  <w:style w:type="paragraph" w:customStyle="1" w:styleId="Title">
    <w:name w:val="Title!Название НПА"/>
    <w:basedOn w:val="a0"/>
    <w:rsid w:val="000353B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3">
    <w:name w:val="s_3"/>
    <w:basedOn w:val="a0"/>
    <w:rsid w:val="000353B1"/>
    <w:pPr>
      <w:spacing w:before="100" w:beforeAutospacing="1" w:after="100" w:afterAutospacing="1"/>
    </w:pPr>
  </w:style>
  <w:style w:type="paragraph" w:customStyle="1" w:styleId="Default">
    <w:name w:val="Default"/>
    <w:rsid w:val="000353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6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Знак1 Знак, Знак1 Знак, Знак1, Знак1 Знак Знак1"/>
    <w:basedOn w:val="a0"/>
    <w:link w:val="27"/>
    <w:rsid w:val="00D9237F"/>
    <w:pPr>
      <w:spacing w:after="120" w:line="480" w:lineRule="auto"/>
      <w:ind w:left="283"/>
    </w:pPr>
    <w:rPr>
      <w:lang w:val="x-none" w:eastAsia="x-none"/>
    </w:rPr>
  </w:style>
  <w:style w:type="character" w:customStyle="1" w:styleId="27">
    <w:name w:val="Основной текст с отступом 2 Знак"/>
    <w:aliases w:val="Основной текст с отступом 2 Знак1 Знак2, Знак1 Знак1 Знак2,Знак1 Знак1 Знак2,Основной текст с отступом 2 Знак Знак Знак2,Знак1 Знак Знак Знак2, Знак1 Знак Знак Знак2,Знак1 Знак Знак3, Знак1 Знак Знак3, Знак1 Знак3"/>
    <w:link w:val="26"/>
    <w:rsid w:val="00D9237F"/>
    <w:rPr>
      <w:sz w:val="24"/>
      <w:szCs w:val="24"/>
      <w:lang w:val="x-none" w:eastAsia="x-none"/>
    </w:rPr>
  </w:style>
  <w:style w:type="character" w:styleId="afffc">
    <w:name w:val="Emphasis"/>
    <w:qFormat/>
    <w:rsid w:val="00D9237F"/>
    <w:rPr>
      <w:i/>
      <w:iCs/>
    </w:rPr>
  </w:style>
  <w:style w:type="paragraph" w:customStyle="1" w:styleId="16">
    <w:name w:val="1"/>
    <w:basedOn w:val="a0"/>
    <w:rsid w:val="00D923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Таблицы (моноширинный)"/>
    <w:basedOn w:val="a0"/>
    <w:next w:val="a0"/>
    <w:rsid w:val="00D9237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ffe">
    <w:name w:val="List Bullet"/>
    <w:basedOn w:val="a0"/>
    <w:autoRedefine/>
    <w:rsid w:val="00D9237F"/>
    <w:pPr>
      <w:tabs>
        <w:tab w:val="num" w:pos="2149"/>
      </w:tabs>
      <w:spacing w:line="360" w:lineRule="auto"/>
      <w:ind w:firstLine="709"/>
      <w:jc w:val="both"/>
    </w:pPr>
  </w:style>
  <w:style w:type="character" w:customStyle="1" w:styleId="S">
    <w:name w:val="S_Маркированный Знак Знак"/>
    <w:link w:val="S0"/>
    <w:locked/>
    <w:rsid w:val="00D9237F"/>
    <w:rPr>
      <w:sz w:val="24"/>
      <w:szCs w:val="24"/>
    </w:rPr>
  </w:style>
  <w:style w:type="paragraph" w:customStyle="1" w:styleId="S0">
    <w:name w:val="S_Маркированный"/>
    <w:basedOn w:val="afffe"/>
    <w:link w:val="S"/>
    <w:rsid w:val="00D9237F"/>
    <w:pPr>
      <w:tabs>
        <w:tab w:val="num" w:pos="900"/>
      </w:tabs>
      <w:ind w:firstLine="720"/>
    </w:pPr>
  </w:style>
  <w:style w:type="character" w:customStyle="1" w:styleId="220">
    <w:name w:val="Основной текст с отступом 2 Знак2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Основной текст с отступом 2 Знак Знак1,Знак1 Знак Знак1"/>
    <w:rsid w:val="00D9237F"/>
    <w:rPr>
      <w:sz w:val="24"/>
      <w:szCs w:val="24"/>
      <w:lang w:val="ru-RU" w:eastAsia="ru-RU" w:bidi="ar-SA"/>
    </w:rPr>
  </w:style>
  <w:style w:type="character" w:customStyle="1" w:styleId="61">
    <w:name w:val="Знак Знак6"/>
    <w:locked/>
    <w:rsid w:val="00D9237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fff">
    <w:name w:val="Текст сноски Знак"/>
    <w:aliases w:val="Знак3 Знак"/>
    <w:link w:val="affff0"/>
    <w:uiPriority w:val="99"/>
    <w:locked/>
    <w:rsid w:val="00D9237F"/>
  </w:style>
  <w:style w:type="paragraph" w:styleId="affff0">
    <w:name w:val="footnote text"/>
    <w:aliases w:val="Знак3"/>
    <w:basedOn w:val="a0"/>
    <w:link w:val="affff"/>
    <w:uiPriority w:val="99"/>
    <w:rsid w:val="00D9237F"/>
    <w:rPr>
      <w:sz w:val="20"/>
      <w:szCs w:val="20"/>
    </w:rPr>
  </w:style>
  <w:style w:type="character" w:customStyle="1" w:styleId="17">
    <w:name w:val="Текст сноски Знак1"/>
    <w:aliases w:val="Знак3 Знак1"/>
    <w:basedOn w:val="a1"/>
    <w:rsid w:val="00D9237F"/>
  </w:style>
  <w:style w:type="character" w:styleId="affff1">
    <w:name w:val="footnote reference"/>
    <w:uiPriority w:val="99"/>
    <w:rsid w:val="00D9237F"/>
    <w:rPr>
      <w:vertAlign w:val="superscript"/>
    </w:rPr>
  </w:style>
  <w:style w:type="paragraph" w:customStyle="1" w:styleId="ConsPlusCell">
    <w:name w:val="ConsPlusCell"/>
    <w:rsid w:val="00D923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D9237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fff2">
    <w:name w:val="Document Map"/>
    <w:basedOn w:val="a0"/>
    <w:link w:val="affff3"/>
    <w:rsid w:val="00D9237F"/>
    <w:pPr>
      <w:widowControl w:val="0"/>
      <w:shd w:val="clear" w:color="auto" w:fill="000080"/>
      <w:autoSpaceDE w:val="0"/>
      <w:autoSpaceDN w:val="0"/>
      <w:adjustRightInd w:val="0"/>
      <w:ind w:firstLine="7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affff3">
    <w:name w:val="Схема документа Знак"/>
    <w:link w:val="affff2"/>
    <w:rsid w:val="00D9237F"/>
    <w:rPr>
      <w:rFonts w:ascii="Tahoma" w:hAnsi="Tahoma"/>
      <w:shd w:val="clear" w:color="auto" w:fill="000080"/>
      <w:lang w:val="x-none" w:eastAsia="x-none"/>
    </w:rPr>
  </w:style>
  <w:style w:type="paragraph" w:customStyle="1" w:styleId="font5">
    <w:name w:val="font5"/>
    <w:basedOn w:val="a0"/>
    <w:rsid w:val="00D9237F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9237F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7">
    <w:name w:val="font7"/>
    <w:basedOn w:val="a0"/>
    <w:rsid w:val="00D9237F"/>
    <w:pPr>
      <w:spacing w:before="100" w:beforeAutospacing="1" w:after="100" w:afterAutospacing="1"/>
    </w:pPr>
    <w:rPr>
      <w:sz w:val="20"/>
      <w:szCs w:val="20"/>
    </w:rPr>
  </w:style>
  <w:style w:type="paragraph" w:customStyle="1" w:styleId="font8">
    <w:name w:val="font8"/>
    <w:basedOn w:val="a0"/>
    <w:rsid w:val="00D9237F"/>
    <w:pPr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font9">
    <w:name w:val="font9"/>
    <w:basedOn w:val="a0"/>
    <w:rsid w:val="00D92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122">
    <w:name w:val="xl122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0"/>
    <w:rsid w:val="00D923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0"/>
    <w:rsid w:val="00D923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5">
    <w:name w:val="xl135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6">
    <w:name w:val="xl136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0"/>
    <w:rsid w:val="00D9237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0"/>
    <w:rsid w:val="00D92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0"/>
    <w:rsid w:val="00D9237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0"/>
    <w:rsid w:val="00D9237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0"/>
    <w:rsid w:val="00D923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0"/>
    <w:rsid w:val="00D923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0"/>
    <w:rsid w:val="00D9237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0"/>
    <w:rsid w:val="00D9237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0"/>
    <w:rsid w:val="00D9237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0"/>
    <w:rsid w:val="00D923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0"/>
    <w:rsid w:val="00D923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0"/>
    <w:rsid w:val="00D923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0"/>
    <w:rsid w:val="00D923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0"/>
    <w:rsid w:val="00D923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2">
    <w:name w:val="xl152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F4F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4F4F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4">
    <w:name w:val="xl154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F4F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0"/>
    <w:rsid w:val="00D9237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4F4F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0"/>
    <w:rsid w:val="00D9237F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8">
    <w:name w:val="xl158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0"/>
    <w:rsid w:val="00D9237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5">
    <w:name w:val="xl165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6">
    <w:name w:val="xl166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F4F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TimesNewRoman12">
    <w:name w:val="Стиль Times New Roman 12 пт зачеркнутый"/>
    <w:rsid w:val="00D9237F"/>
    <w:rPr>
      <w:rFonts w:ascii="Times New Roman" w:hAnsi="Times New Roman" w:cs="Times New Roman"/>
      <w:sz w:val="24"/>
      <w:szCs w:val="24"/>
    </w:rPr>
  </w:style>
  <w:style w:type="paragraph" w:customStyle="1" w:styleId="font10">
    <w:name w:val="font10"/>
    <w:basedOn w:val="a0"/>
    <w:rsid w:val="00D92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0"/>
    <w:rsid w:val="00D92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0"/>
    <w:rsid w:val="00D9237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3">
    <w:name w:val="font13"/>
    <w:basedOn w:val="a0"/>
    <w:rsid w:val="00D923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167">
    <w:name w:val="xl167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8">
    <w:name w:val="xl168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1">
    <w:name w:val="xl181"/>
    <w:basedOn w:val="a0"/>
    <w:rsid w:val="00D923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2">
    <w:name w:val="xl182"/>
    <w:basedOn w:val="a0"/>
    <w:rsid w:val="00D923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3">
    <w:name w:val="xl183"/>
    <w:basedOn w:val="a0"/>
    <w:rsid w:val="00D923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4">
    <w:name w:val="xl184"/>
    <w:basedOn w:val="a0"/>
    <w:rsid w:val="00D9237F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5">
    <w:name w:val="xl185"/>
    <w:basedOn w:val="a0"/>
    <w:rsid w:val="00D923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7">
    <w:name w:val="xl187"/>
    <w:basedOn w:val="a0"/>
    <w:rsid w:val="00D923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a0"/>
    <w:rsid w:val="00D923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9">
    <w:name w:val="xl189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0">
    <w:name w:val="xl190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1">
    <w:name w:val="xl191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93">
    <w:name w:val="xl19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94">
    <w:name w:val="xl194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0"/>
    <w:rsid w:val="00D923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0"/>
    <w:rsid w:val="00D923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0"/>
    <w:rsid w:val="00D923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0"/>
    <w:rsid w:val="00D9237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0"/>
    <w:rsid w:val="00D923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a0"/>
    <w:rsid w:val="00D923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0"/>
    <w:rsid w:val="00D923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204">
    <w:name w:val="xl204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0"/>
    <w:rsid w:val="00D9237F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6">
    <w:name w:val="xl206"/>
    <w:basedOn w:val="a0"/>
    <w:rsid w:val="00D9237F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a0"/>
    <w:rsid w:val="00D9237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9">
    <w:name w:val="xl209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0">
    <w:name w:val="xl210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1">
    <w:name w:val="xl211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numbering" w:customStyle="1" w:styleId="18">
    <w:name w:val="Нет списка1"/>
    <w:next w:val="a3"/>
    <w:uiPriority w:val="99"/>
    <w:semiHidden/>
    <w:unhideWhenUsed/>
    <w:rsid w:val="00D9237F"/>
  </w:style>
  <w:style w:type="paragraph" w:customStyle="1" w:styleId="xl212">
    <w:name w:val="xl212"/>
    <w:basedOn w:val="a0"/>
    <w:rsid w:val="00D923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a0"/>
    <w:rsid w:val="00D9237F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a0"/>
    <w:rsid w:val="00D923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0"/>
    <w:rsid w:val="00D923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0"/>
    <w:rsid w:val="00D923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9">
    <w:name w:val="xl219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0">
    <w:name w:val="xl220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2">
    <w:name w:val="xl222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225">
    <w:name w:val="xl225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226">
    <w:name w:val="xl226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27">
    <w:name w:val="xl227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8">
    <w:name w:val="xl228"/>
    <w:basedOn w:val="a0"/>
    <w:rsid w:val="00D923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9">
    <w:name w:val="xl229"/>
    <w:basedOn w:val="a0"/>
    <w:rsid w:val="00D923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a0"/>
    <w:rsid w:val="00D923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1">
    <w:name w:val="xl231"/>
    <w:basedOn w:val="a0"/>
    <w:rsid w:val="00D9237F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2">
    <w:name w:val="xl232"/>
    <w:basedOn w:val="a0"/>
    <w:rsid w:val="00D923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3">
    <w:name w:val="xl233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4">
    <w:name w:val="xl234"/>
    <w:basedOn w:val="a0"/>
    <w:rsid w:val="00D923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5">
    <w:name w:val="xl235"/>
    <w:basedOn w:val="a0"/>
    <w:rsid w:val="00D923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6">
    <w:name w:val="xl236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7">
    <w:name w:val="xl237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238">
    <w:name w:val="xl238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239">
    <w:name w:val="xl239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0">
    <w:name w:val="xl240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1">
    <w:name w:val="xl241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3">
    <w:name w:val="xl243"/>
    <w:basedOn w:val="a0"/>
    <w:rsid w:val="00D923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4">
    <w:name w:val="xl244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0"/>
    <w:rsid w:val="00D923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a0"/>
    <w:rsid w:val="00D9237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0">
    <w:name w:val="xl250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1">
    <w:name w:val="xl251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3">
    <w:name w:val="xl25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4">
    <w:name w:val="xl254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5">
    <w:name w:val="xl255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7">
    <w:name w:val="xl257"/>
    <w:basedOn w:val="a0"/>
    <w:rsid w:val="00D9237F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8">
    <w:name w:val="xl258"/>
    <w:basedOn w:val="a0"/>
    <w:rsid w:val="00D9237F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9">
    <w:name w:val="xl259"/>
    <w:basedOn w:val="a0"/>
    <w:rsid w:val="00D9237F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0">
    <w:name w:val="xl260"/>
    <w:basedOn w:val="a0"/>
    <w:rsid w:val="00D9237F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1">
    <w:name w:val="xl261"/>
    <w:basedOn w:val="a0"/>
    <w:rsid w:val="00D9237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2">
    <w:name w:val="xl262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263">
    <w:name w:val="xl26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4">
    <w:name w:val="xl264"/>
    <w:basedOn w:val="a0"/>
    <w:rsid w:val="00D923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5">
    <w:name w:val="xl265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6">
    <w:name w:val="xl266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267">
    <w:name w:val="xl267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8">
    <w:name w:val="xl268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69">
    <w:name w:val="xl269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1">
    <w:name w:val="xl271"/>
    <w:basedOn w:val="a0"/>
    <w:rsid w:val="00D9237F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0"/>
    <w:rsid w:val="00D9237F"/>
    <w:pPr>
      <w:shd w:val="clear" w:color="000000" w:fill="FCD5B4"/>
      <w:spacing w:before="100" w:beforeAutospacing="1" w:after="100" w:afterAutospacing="1"/>
    </w:pPr>
    <w:rPr>
      <w:rFonts w:ascii="Arial" w:hAnsi="Arial" w:cs="Arial"/>
    </w:rPr>
  </w:style>
  <w:style w:type="paragraph" w:customStyle="1" w:styleId="xl275">
    <w:name w:val="xl275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6">
    <w:name w:val="xl276"/>
    <w:basedOn w:val="a0"/>
    <w:rsid w:val="00D9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7">
    <w:name w:val="xl277"/>
    <w:basedOn w:val="a0"/>
    <w:rsid w:val="00D923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8">
    <w:name w:val="xl278"/>
    <w:basedOn w:val="a0"/>
    <w:rsid w:val="00D9237F"/>
    <w:pPr>
      <w:shd w:val="clear" w:color="000000" w:fill="FCD5B4"/>
      <w:spacing w:before="100" w:beforeAutospacing="1" w:after="100" w:afterAutospacing="1"/>
    </w:pPr>
    <w:rPr>
      <w:rFonts w:ascii="Arial" w:hAnsi="Arial" w:cs="Arial"/>
      <w:b/>
      <w:bCs/>
    </w:rPr>
  </w:style>
  <w:style w:type="character" w:customStyle="1" w:styleId="2111">
    <w:name w:val="Основной текст с отступом 2 Знак1 Знак1"/>
    <w:aliases w:val=" Знак1 Знак1 Знак1,Знак1 Знак1 Знак1,Основной текст с отступом 2 Знак Знак Знак1,Знак1 Знак Знак Знак1, Знак1 Знак Знак Знак1,Знак1 Знак Знак2, Знак1 Знак Знак2, Знак1 Знак2"/>
    <w:rsid w:val="00D9237F"/>
    <w:rPr>
      <w:sz w:val="24"/>
      <w:szCs w:val="24"/>
    </w:rPr>
  </w:style>
  <w:style w:type="paragraph" w:customStyle="1" w:styleId="affff4">
    <w:name w:val="Знак Знак Знак Знак Знак"/>
    <w:basedOn w:val="a0"/>
    <w:uiPriority w:val="99"/>
    <w:rsid w:val="00D9237F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0"/>
    <w:link w:val="34"/>
    <w:rsid w:val="00D9237F"/>
    <w:pPr>
      <w:framePr w:w="8800" w:h="1060" w:hRule="exact" w:hSpace="80" w:vSpace="40" w:wrap="auto" w:vAnchor="text" w:hAnchor="margin" w:x="1" w:y="21" w:anchorLock="1"/>
      <w:widowControl w:val="0"/>
      <w:ind w:left="1720" w:hanging="1720"/>
      <w:jc w:val="both"/>
    </w:pPr>
    <w:rPr>
      <w:rFonts w:ascii="Courier New" w:hAnsi="Courier New"/>
      <w:snapToGrid w:val="0"/>
      <w:szCs w:val="20"/>
      <w:lang w:val="x-none" w:eastAsia="x-none"/>
    </w:rPr>
  </w:style>
  <w:style w:type="character" w:customStyle="1" w:styleId="34">
    <w:name w:val="Основной текст с отступом 3 Знак"/>
    <w:link w:val="33"/>
    <w:rsid w:val="00D9237F"/>
    <w:rPr>
      <w:rFonts w:ascii="Courier New" w:hAnsi="Courier New"/>
      <w:snapToGrid w:val="0"/>
      <w:sz w:val="24"/>
      <w:lang w:val="x-none" w:eastAsia="x-none"/>
    </w:rPr>
  </w:style>
  <w:style w:type="character" w:styleId="HTML">
    <w:name w:val="HTML Variable"/>
    <w:aliases w:val="!Ссылки в документе"/>
    <w:rsid w:val="00D9237F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D9237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9237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9237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19">
    <w:name w:val="Верхний колонтитул Знак1"/>
    <w:aliases w:val="I.L.T. Знак1"/>
    <w:semiHidden/>
    <w:rsid w:val="00D9237F"/>
    <w:rPr>
      <w:sz w:val="24"/>
      <w:szCs w:val="24"/>
    </w:rPr>
  </w:style>
  <w:style w:type="character" w:customStyle="1" w:styleId="112">
    <w:name w:val="Заголовок 1 Знак1"/>
    <w:aliases w:val="!Части документа Знак"/>
    <w:rsid w:val="00D923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fff5">
    <w:name w:val="Знак Знак Знак Знак"/>
    <w:basedOn w:val="a0"/>
    <w:uiPriority w:val="99"/>
    <w:rsid w:val="00D9237F"/>
    <w:pPr>
      <w:widowControl w:val="0"/>
      <w:adjustRightInd w:val="0"/>
      <w:spacing w:after="160" w:line="240" w:lineRule="exact"/>
      <w:ind w:firstLine="567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D9237F"/>
    <w:pPr>
      <w:spacing w:before="100" w:beforeAutospacing="1" w:after="100" w:afterAutospacing="1"/>
      <w:ind w:firstLine="567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a">
    <w:name w:val="Без интервала1"/>
    <w:uiPriority w:val="99"/>
    <w:rsid w:val="00D9237F"/>
    <w:rPr>
      <w:rFonts w:ascii="Calibri" w:hAnsi="Calibri" w:cs="Calibri"/>
      <w:sz w:val="22"/>
      <w:szCs w:val="22"/>
      <w:lang w:eastAsia="en-US"/>
    </w:rPr>
  </w:style>
  <w:style w:type="paragraph" w:customStyle="1" w:styleId="1b">
    <w:name w:val="Абзац списка1"/>
    <w:basedOn w:val="a0"/>
    <w:uiPriority w:val="99"/>
    <w:rsid w:val="00D9237F"/>
    <w:pPr>
      <w:spacing w:after="200" w:line="276" w:lineRule="auto"/>
      <w:ind w:left="720" w:firstLine="567"/>
      <w:jc w:val="both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uiPriority w:val="99"/>
    <w:rsid w:val="00D9237F"/>
  </w:style>
  <w:style w:type="character" w:customStyle="1" w:styleId="FontStyle43">
    <w:name w:val="Font Style43"/>
    <w:uiPriority w:val="99"/>
    <w:rsid w:val="00D9237F"/>
    <w:rPr>
      <w:rFonts w:ascii="Times New Roman" w:hAnsi="Times New Roman" w:cs="Times New Roman" w:hint="default"/>
      <w:sz w:val="26"/>
      <w:szCs w:val="26"/>
    </w:rPr>
  </w:style>
  <w:style w:type="character" w:customStyle="1" w:styleId="1c">
    <w:name w:val="Схема документа Знак1"/>
    <w:uiPriority w:val="99"/>
    <w:rsid w:val="00D9237F"/>
    <w:rPr>
      <w:rFonts w:ascii="Tahoma" w:hAnsi="Tahoma" w:cs="Tahoma" w:hint="default"/>
      <w:sz w:val="16"/>
      <w:szCs w:val="16"/>
    </w:rPr>
  </w:style>
  <w:style w:type="character" w:customStyle="1" w:styleId="affff6">
    <w:name w:val="!Разделы документа Знак"/>
    <w:semiHidden/>
    <w:rsid w:val="00D923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D9237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D9237F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"/>
    <w:semiHidden/>
    <w:rsid w:val="00D9237F"/>
    <w:rPr>
      <w:rFonts w:ascii="Arial" w:hAnsi="Arial"/>
    </w:rPr>
  </w:style>
  <w:style w:type="paragraph" w:customStyle="1" w:styleId="FR5">
    <w:name w:val="FR5"/>
    <w:rsid w:val="00D9237F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</w:rPr>
  </w:style>
  <w:style w:type="paragraph" w:customStyle="1" w:styleId="FR1">
    <w:name w:val="FR1"/>
    <w:rsid w:val="00D9237F"/>
    <w:pPr>
      <w:widowControl w:val="0"/>
      <w:snapToGrid w:val="0"/>
      <w:spacing w:before="640"/>
      <w:jc w:val="center"/>
    </w:pPr>
    <w:rPr>
      <w:rFonts w:ascii="Arial" w:hAnsi="Arial"/>
      <w:b/>
      <w:sz w:val="44"/>
    </w:rPr>
  </w:style>
  <w:style w:type="paragraph" w:customStyle="1" w:styleId="FR4">
    <w:name w:val="FR4"/>
    <w:rsid w:val="00D9237F"/>
    <w:pPr>
      <w:widowControl w:val="0"/>
      <w:snapToGrid w:val="0"/>
      <w:spacing w:line="360" w:lineRule="auto"/>
      <w:ind w:left="80" w:hanging="80"/>
      <w:jc w:val="both"/>
    </w:pPr>
    <w:rPr>
      <w:sz w:val="24"/>
    </w:rPr>
  </w:style>
  <w:style w:type="character" w:customStyle="1" w:styleId="1e">
    <w:name w:val="Текст выноски Знак1"/>
    <w:uiPriority w:val="99"/>
    <w:semiHidden/>
    <w:rsid w:val="00D9237F"/>
    <w:rPr>
      <w:rFonts w:ascii="Tahoma" w:hAnsi="Tahoma" w:cs="Tahoma" w:hint="default"/>
      <w:sz w:val="16"/>
      <w:szCs w:val="16"/>
    </w:rPr>
  </w:style>
  <w:style w:type="character" w:customStyle="1" w:styleId="1f">
    <w:name w:val="Основной текст Знак1"/>
    <w:uiPriority w:val="99"/>
    <w:semiHidden/>
    <w:rsid w:val="00D9237F"/>
    <w:rPr>
      <w:sz w:val="24"/>
      <w:szCs w:val="24"/>
    </w:rPr>
  </w:style>
  <w:style w:type="character" w:customStyle="1" w:styleId="212">
    <w:name w:val="Основной текст 2 Знак1"/>
    <w:uiPriority w:val="99"/>
    <w:semiHidden/>
    <w:rsid w:val="00D9237F"/>
    <w:rPr>
      <w:sz w:val="24"/>
      <w:szCs w:val="24"/>
    </w:rPr>
  </w:style>
  <w:style w:type="character" w:customStyle="1" w:styleId="311">
    <w:name w:val="Основной текст 3 Знак1"/>
    <w:uiPriority w:val="99"/>
    <w:semiHidden/>
    <w:rsid w:val="00D9237F"/>
    <w:rPr>
      <w:sz w:val="16"/>
      <w:szCs w:val="16"/>
    </w:rPr>
  </w:style>
  <w:style w:type="character" w:customStyle="1" w:styleId="312">
    <w:name w:val="Основной текст с отступом 3 Знак1"/>
    <w:uiPriority w:val="99"/>
    <w:semiHidden/>
    <w:rsid w:val="00D9237F"/>
    <w:rPr>
      <w:sz w:val="16"/>
      <w:szCs w:val="16"/>
    </w:rPr>
  </w:style>
  <w:style w:type="paragraph" w:customStyle="1" w:styleId="snews">
    <w:name w:val="snews"/>
    <w:basedOn w:val="a0"/>
    <w:rsid w:val="00D9237F"/>
    <w:pPr>
      <w:spacing w:before="100" w:beforeAutospacing="1" w:after="100" w:afterAutospacing="1" w:line="240" w:lineRule="atLeast"/>
    </w:pPr>
    <w:rPr>
      <w:rFonts w:ascii="Verdana" w:eastAsia="Arial Unicode MS" w:hAnsi="Verdana" w:cs="Verdana"/>
      <w:color w:val="202020"/>
      <w:sz w:val="18"/>
      <w:szCs w:val="18"/>
    </w:rPr>
  </w:style>
  <w:style w:type="paragraph" w:styleId="affff7">
    <w:name w:val="Subtitle"/>
    <w:basedOn w:val="a0"/>
    <w:next w:val="a0"/>
    <w:link w:val="affff8"/>
    <w:qFormat/>
    <w:rsid w:val="00D9237F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8">
    <w:name w:val="Подзаголовок Знак"/>
    <w:link w:val="affff7"/>
    <w:rsid w:val="00D9237F"/>
    <w:rPr>
      <w:rFonts w:ascii="Cambria" w:hAnsi="Cambria"/>
      <w:sz w:val="24"/>
      <w:szCs w:val="24"/>
      <w:lang w:val="x-none" w:eastAsia="x-none"/>
    </w:rPr>
  </w:style>
  <w:style w:type="character" w:styleId="affff9">
    <w:name w:val="Subtle Reference"/>
    <w:uiPriority w:val="31"/>
    <w:qFormat/>
    <w:rsid w:val="00D9237F"/>
    <w:rPr>
      <w:smallCaps/>
      <w:color w:val="C0504D"/>
      <w:u w:val="single"/>
    </w:rPr>
  </w:style>
  <w:style w:type="numbering" w:customStyle="1" w:styleId="113">
    <w:name w:val="Нет списка11"/>
    <w:next w:val="a3"/>
    <w:uiPriority w:val="99"/>
    <w:semiHidden/>
    <w:unhideWhenUsed/>
    <w:rsid w:val="00D9237F"/>
  </w:style>
  <w:style w:type="paragraph" w:customStyle="1" w:styleId="35">
    <w:name w:val="Знак Знак3 Знак"/>
    <w:basedOn w:val="a0"/>
    <w:rsid w:val="00D9237F"/>
    <w:rPr>
      <w:lang w:val="pl-PL" w:eastAsia="pl-PL"/>
    </w:rPr>
  </w:style>
  <w:style w:type="numbering" w:customStyle="1" w:styleId="28">
    <w:name w:val="Нет списка2"/>
    <w:next w:val="a3"/>
    <w:uiPriority w:val="99"/>
    <w:semiHidden/>
    <w:unhideWhenUsed/>
    <w:rsid w:val="00D9237F"/>
  </w:style>
  <w:style w:type="paragraph" w:customStyle="1" w:styleId="ConsPlusDocList">
    <w:name w:val="ConsPlusDocList"/>
    <w:rsid w:val="00D9237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9237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9237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9237F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f5">
    <w:name w:val="Обычный (веб) Знак"/>
    <w:link w:val="aff4"/>
    <w:uiPriority w:val="99"/>
    <w:locked/>
    <w:rsid w:val="008D4ED9"/>
    <w:rPr>
      <w:rFonts w:ascii="Arial" w:hAnsi="Arial" w:cs="Arial"/>
      <w:color w:val="332E2D"/>
      <w:spacing w:val="2"/>
      <w:sz w:val="24"/>
      <w:szCs w:val="24"/>
    </w:rPr>
  </w:style>
  <w:style w:type="paragraph" w:customStyle="1" w:styleId="29">
    <w:name w:val="Абзац списка2"/>
    <w:basedOn w:val="a0"/>
    <w:uiPriority w:val="99"/>
    <w:rsid w:val="008D4ED9"/>
    <w:pPr>
      <w:ind w:left="708"/>
    </w:pPr>
  </w:style>
  <w:style w:type="paragraph" w:customStyle="1" w:styleId="ConsNonformat">
    <w:name w:val="ConsNonformat"/>
    <w:rsid w:val="001D2A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a">
    <w:name w:val="Внимание: криминал!!"/>
    <w:basedOn w:val="a0"/>
    <w:next w:val="a0"/>
    <w:uiPriority w:val="99"/>
    <w:rsid w:val="005979B5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Долгачева Елена Игоревна</cp:lastModifiedBy>
  <cp:revision>2</cp:revision>
  <cp:lastPrinted>2021-04-22T04:55:00Z</cp:lastPrinted>
  <dcterms:created xsi:type="dcterms:W3CDTF">2024-12-11T09:05:00Z</dcterms:created>
  <dcterms:modified xsi:type="dcterms:W3CDTF">2024-12-11T09:05:00Z</dcterms:modified>
</cp:coreProperties>
</file>