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FB" w:rsidRPr="000441FB" w:rsidRDefault="000441FB" w:rsidP="000441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протокольному решению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заседания Межведомственной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комиссии по организации отдыха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и их оздоровления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Ханты-Мансийского </w:t>
      </w:r>
    </w:p>
    <w:p w:rsidR="000441FB" w:rsidRPr="000441FB" w:rsidRDefault="000441FB" w:rsidP="000441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</w:t>
      </w:r>
      <w:r w:rsidR="00BC6A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BC6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14.05.2020</w:t>
      </w:r>
      <w:bookmarkStart w:id="0" w:name="_GoBack"/>
      <w:bookmarkEnd w:id="0"/>
      <w:r w:rsidR="00BC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441FB" w:rsidRPr="000441FB" w:rsidRDefault="000441FB" w:rsidP="0004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FB" w:rsidRPr="000441FB" w:rsidRDefault="000441FB" w:rsidP="00044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1FB" w:rsidRPr="000441FB" w:rsidRDefault="000441FB" w:rsidP="00044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1FB" w:rsidRPr="000441FB" w:rsidRDefault="00BA4A05" w:rsidP="00044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 организации </w:t>
      </w:r>
      <w:r w:rsidR="000441FB" w:rsidRPr="000441FB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лагерей </w:t>
      </w:r>
      <w:r>
        <w:rPr>
          <w:rFonts w:ascii="Times New Roman" w:hAnsi="Times New Roman" w:cs="Times New Roman"/>
          <w:sz w:val="28"/>
          <w:szCs w:val="28"/>
        </w:rPr>
        <w:br/>
        <w:t>с дневным пребыванием детей</w:t>
      </w:r>
      <w:r w:rsidR="007E08B3">
        <w:rPr>
          <w:rFonts w:ascii="Times New Roman" w:hAnsi="Times New Roman" w:cs="Times New Roman"/>
          <w:sz w:val="28"/>
          <w:szCs w:val="28"/>
        </w:rPr>
        <w:t xml:space="preserve">, организованных на базе образовательных </w:t>
      </w:r>
      <w:r w:rsidR="003860B7">
        <w:rPr>
          <w:rFonts w:ascii="Times New Roman" w:hAnsi="Times New Roman" w:cs="Times New Roman"/>
          <w:sz w:val="28"/>
          <w:szCs w:val="28"/>
        </w:rPr>
        <w:br/>
        <w:t>и иных организаций</w:t>
      </w:r>
      <w:r w:rsidR="003860B7" w:rsidRPr="000441FB">
        <w:rPr>
          <w:rFonts w:ascii="Times New Roman" w:hAnsi="Times New Roman" w:cs="Times New Roman"/>
          <w:sz w:val="28"/>
          <w:szCs w:val="28"/>
        </w:rPr>
        <w:t xml:space="preserve"> </w:t>
      </w:r>
      <w:r w:rsidR="0037179A" w:rsidRPr="000441FB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37179A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 </w:t>
      </w:r>
      <w:r w:rsidR="003860B7">
        <w:rPr>
          <w:rFonts w:ascii="Times New Roman" w:hAnsi="Times New Roman" w:cs="Times New Roman"/>
          <w:sz w:val="28"/>
          <w:szCs w:val="28"/>
        </w:rPr>
        <w:br/>
      </w:r>
      <w:r w:rsidR="003717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3717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0441FB" w:rsidRPr="000441FB">
        <w:rPr>
          <w:rFonts w:ascii="Times New Roman" w:hAnsi="Times New Roman" w:cs="Times New Roman"/>
          <w:sz w:val="28"/>
          <w:szCs w:val="28"/>
        </w:rPr>
        <w:t>,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37179A">
        <w:rPr>
          <w:rFonts w:ascii="Times New Roman" w:hAnsi="Times New Roman" w:cs="Times New Roman"/>
          <w:sz w:val="28"/>
          <w:szCs w:val="28"/>
        </w:rPr>
        <w:t xml:space="preserve">действующих </w:t>
      </w:r>
      <w:proofErr w:type="gramStart"/>
      <w:r w:rsidR="000441FB" w:rsidRPr="00044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1FB" w:rsidRPr="000441FB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0441FB" w:rsidRPr="000441FB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7E08B3">
        <w:rPr>
          <w:rFonts w:ascii="Times New Roman" w:hAnsi="Times New Roman" w:cs="Times New Roman"/>
          <w:sz w:val="28"/>
          <w:szCs w:val="28"/>
        </w:rPr>
        <w:br/>
      </w:r>
      <w:r w:rsidR="000441FB" w:rsidRPr="000441FB">
        <w:rPr>
          <w:rFonts w:ascii="Times New Roman" w:hAnsi="Times New Roman" w:cs="Times New Roman"/>
          <w:sz w:val="28"/>
          <w:szCs w:val="28"/>
        </w:rPr>
        <w:t>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79A">
        <w:rPr>
          <w:rFonts w:ascii="Times New Roman" w:hAnsi="Times New Roman" w:cs="Times New Roman"/>
          <w:sz w:val="28"/>
          <w:szCs w:val="28"/>
        </w:rPr>
        <w:t>при изменении ограничений режима обязательной самоизоляции граждан и (или)</w:t>
      </w:r>
      <w:r w:rsidR="00000AF8">
        <w:rPr>
          <w:rFonts w:ascii="Times New Roman" w:hAnsi="Times New Roman" w:cs="Times New Roman"/>
          <w:sz w:val="28"/>
          <w:szCs w:val="28"/>
        </w:rPr>
        <w:t xml:space="preserve"> их отмене</w:t>
      </w:r>
    </w:p>
    <w:p w:rsidR="000441FB" w:rsidRPr="000441FB" w:rsidRDefault="000441FB" w:rsidP="00044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1FB" w:rsidRPr="000441FB" w:rsidRDefault="000441FB" w:rsidP="000441F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796C" w:rsidRDefault="000441FB" w:rsidP="007E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В целях определения единых </w:t>
      </w:r>
      <w:r w:rsidR="0037179A">
        <w:rPr>
          <w:rFonts w:ascii="Times New Roman" w:hAnsi="Times New Roman" w:cs="Times New Roman"/>
          <w:sz w:val="28"/>
          <w:szCs w:val="28"/>
        </w:rPr>
        <w:t xml:space="preserve">подходов при подготовке лагерей </w:t>
      </w:r>
      <w:r w:rsidR="0037179A">
        <w:rPr>
          <w:rFonts w:ascii="Times New Roman" w:hAnsi="Times New Roman" w:cs="Times New Roman"/>
          <w:sz w:val="28"/>
          <w:szCs w:val="28"/>
        </w:rPr>
        <w:br/>
        <w:t>с дневным пребыванием детей</w:t>
      </w:r>
      <w:r w:rsidR="007E08B3">
        <w:rPr>
          <w:rFonts w:ascii="Times New Roman" w:hAnsi="Times New Roman" w:cs="Times New Roman"/>
          <w:sz w:val="28"/>
          <w:szCs w:val="28"/>
        </w:rPr>
        <w:t>,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7E08B3">
        <w:rPr>
          <w:rFonts w:ascii="Times New Roman" w:hAnsi="Times New Roman" w:cs="Times New Roman"/>
          <w:sz w:val="28"/>
          <w:szCs w:val="28"/>
        </w:rPr>
        <w:t xml:space="preserve">организованных на базе образовательных </w:t>
      </w:r>
      <w:r w:rsidR="003860B7">
        <w:rPr>
          <w:rFonts w:ascii="Times New Roman" w:hAnsi="Times New Roman" w:cs="Times New Roman"/>
          <w:sz w:val="28"/>
          <w:szCs w:val="28"/>
        </w:rPr>
        <w:br/>
        <w:t xml:space="preserve">и иных </w:t>
      </w:r>
      <w:r w:rsidR="007E08B3">
        <w:rPr>
          <w:rFonts w:ascii="Times New Roman" w:hAnsi="Times New Roman" w:cs="Times New Roman"/>
          <w:sz w:val="28"/>
          <w:szCs w:val="28"/>
        </w:rPr>
        <w:t>организаций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37179A" w:rsidRPr="000441FB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37179A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 </w:t>
      </w:r>
      <w:r w:rsidR="003860B7">
        <w:rPr>
          <w:rFonts w:ascii="Times New Roman" w:hAnsi="Times New Roman" w:cs="Times New Roman"/>
          <w:sz w:val="28"/>
          <w:szCs w:val="28"/>
        </w:rPr>
        <w:br/>
      </w:r>
      <w:r w:rsidR="0037179A">
        <w:rPr>
          <w:rFonts w:ascii="Times New Roman" w:hAnsi="Times New Roman" w:cs="Times New Roman"/>
          <w:sz w:val="28"/>
          <w:szCs w:val="28"/>
        </w:rPr>
        <w:t>и формы собственности</w:t>
      </w:r>
      <w:r w:rsidR="0037179A" w:rsidRPr="000441FB">
        <w:rPr>
          <w:rFonts w:ascii="Times New Roman" w:hAnsi="Times New Roman" w:cs="Times New Roman"/>
          <w:sz w:val="28"/>
          <w:szCs w:val="28"/>
        </w:rPr>
        <w:t xml:space="preserve">, </w:t>
      </w:r>
      <w:r w:rsidR="005216DF">
        <w:rPr>
          <w:rFonts w:ascii="Times New Roman" w:hAnsi="Times New Roman" w:cs="Times New Roman"/>
          <w:sz w:val="28"/>
          <w:szCs w:val="28"/>
        </w:rPr>
        <w:t xml:space="preserve">а также индивидуальными предпринимателями, </w:t>
      </w:r>
      <w:r w:rsidR="0037179A">
        <w:rPr>
          <w:rFonts w:ascii="Times New Roman" w:hAnsi="Times New Roman" w:cs="Times New Roman"/>
          <w:sz w:val="28"/>
          <w:szCs w:val="28"/>
        </w:rPr>
        <w:t>действующи</w:t>
      </w:r>
      <w:r w:rsidR="005216DF">
        <w:rPr>
          <w:rFonts w:ascii="Times New Roman" w:hAnsi="Times New Roman" w:cs="Times New Roman"/>
          <w:sz w:val="28"/>
          <w:szCs w:val="28"/>
        </w:rPr>
        <w:t>ми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37179A" w:rsidRPr="000441FB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37179A" w:rsidRPr="000441FB">
        <w:rPr>
          <w:rFonts w:ascii="Times New Roman" w:hAnsi="Times New Roman" w:cs="Times New Roman"/>
          <w:sz w:val="28"/>
          <w:szCs w:val="28"/>
        </w:rPr>
        <w:t>округе – Югре</w:t>
      </w:r>
      <w:r w:rsidR="005216DF">
        <w:rPr>
          <w:rFonts w:ascii="Times New Roman" w:hAnsi="Times New Roman" w:cs="Times New Roman"/>
          <w:sz w:val="28"/>
          <w:szCs w:val="28"/>
        </w:rPr>
        <w:br/>
      </w:r>
      <w:r w:rsidR="003666B0">
        <w:rPr>
          <w:rFonts w:ascii="Times New Roman" w:hAnsi="Times New Roman" w:cs="Times New Roman"/>
          <w:sz w:val="28"/>
          <w:szCs w:val="28"/>
        </w:rPr>
        <w:t>в 2020 году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7E08B3" w:rsidRPr="000441FB">
        <w:rPr>
          <w:rFonts w:ascii="Times New Roman" w:hAnsi="Times New Roman" w:cs="Times New Roman"/>
          <w:sz w:val="28"/>
          <w:szCs w:val="28"/>
        </w:rPr>
        <w:t>(далее -</w:t>
      </w:r>
      <w:r w:rsidR="007E08B3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7E08B3" w:rsidRPr="000441FB">
        <w:rPr>
          <w:rFonts w:ascii="Times New Roman" w:hAnsi="Times New Roman" w:cs="Times New Roman"/>
          <w:sz w:val="28"/>
          <w:szCs w:val="28"/>
        </w:rPr>
        <w:t>)</w:t>
      </w:r>
      <w:r w:rsidRPr="000441FB">
        <w:rPr>
          <w:rFonts w:ascii="Times New Roman" w:hAnsi="Times New Roman" w:cs="Times New Roman"/>
          <w:sz w:val="28"/>
          <w:szCs w:val="28"/>
        </w:rPr>
        <w:t>,</w:t>
      </w:r>
      <w:r w:rsidR="0037179A">
        <w:rPr>
          <w:rFonts w:ascii="Times New Roman" w:hAnsi="Times New Roman" w:cs="Times New Roman"/>
          <w:sz w:val="28"/>
          <w:szCs w:val="28"/>
        </w:rPr>
        <w:t xml:space="preserve"> к работе </w:t>
      </w:r>
      <w:r w:rsidR="00000AF8">
        <w:rPr>
          <w:rFonts w:ascii="Times New Roman" w:hAnsi="Times New Roman" w:cs="Times New Roman"/>
          <w:sz w:val="28"/>
          <w:szCs w:val="28"/>
        </w:rPr>
        <w:t xml:space="preserve">при изменении ограничений режима обязательной самоизоляции граждан и (или) их отмене необходимо руководствоваться инструкцией </w:t>
      </w:r>
      <w:r w:rsidR="006C62F6">
        <w:rPr>
          <w:rFonts w:ascii="Times New Roman" w:hAnsi="Times New Roman" w:cs="Times New Roman"/>
          <w:sz w:val="28"/>
          <w:szCs w:val="28"/>
        </w:rPr>
        <w:t>Ф</w:t>
      </w:r>
      <w:r w:rsidR="006C62F6" w:rsidRPr="006C62F6">
        <w:rPr>
          <w:rFonts w:ascii="Times New Roman" w:hAnsi="Times New Roman" w:cs="Times New Roman"/>
          <w:sz w:val="28"/>
          <w:szCs w:val="28"/>
        </w:rPr>
        <w:t>едеральной службы по</w:t>
      </w:r>
      <w:proofErr w:type="gramEnd"/>
      <w:r w:rsidR="006C62F6" w:rsidRPr="006C6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2F6" w:rsidRPr="006C62F6">
        <w:rPr>
          <w:rFonts w:ascii="Times New Roman" w:hAnsi="Times New Roman" w:cs="Times New Roman"/>
          <w:sz w:val="28"/>
          <w:szCs w:val="28"/>
        </w:rPr>
        <w:t xml:space="preserve">надзору в сфере защиты прав потребителей и благополучия человека </w:t>
      </w:r>
      <w:r w:rsidR="006C62F6">
        <w:rPr>
          <w:rFonts w:ascii="Times New Roman" w:hAnsi="Times New Roman" w:cs="Times New Roman"/>
          <w:sz w:val="28"/>
          <w:szCs w:val="28"/>
        </w:rPr>
        <w:t xml:space="preserve">(далее – Роспотребнадзор) </w:t>
      </w:r>
      <w:r w:rsidR="00000AF8">
        <w:rPr>
          <w:rFonts w:ascii="Times New Roman" w:hAnsi="Times New Roman" w:cs="Times New Roman"/>
          <w:sz w:val="28"/>
          <w:szCs w:val="28"/>
        </w:rPr>
        <w:t>от 23 января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000AF8">
        <w:rPr>
          <w:rFonts w:ascii="Times New Roman" w:hAnsi="Times New Roman" w:cs="Times New Roman"/>
          <w:sz w:val="28"/>
          <w:szCs w:val="28"/>
        </w:rPr>
        <w:t>2020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000AF8">
        <w:rPr>
          <w:rFonts w:ascii="Times New Roman" w:hAnsi="Times New Roman" w:cs="Times New Roman"/>
          <w:sz w:val="28"/>
          <w:szCs w:val="28"/>
        </w:rPr>
        <w:t xml:space="preserve">года № 02/770-2020-32 по проведению дезинсекционных мероприятий для профилактики заболеваний, вызываемых </w:t>
      </w:r>
      <w:proofErr w:type="spellStart"/>
      <w:r w:rsidR="00000AF8">
        <w:rPr>
          <w:rFonts w:ascii="Times New Roman" w:hAnsi="Times New Roman" w:cs="Times New Roman"/>
          <w:sz w:val="28"/>
          <w:szCs w:val="28"/>
        </w:rPr>
        <w:t>коронавирусам</w:t>
      </w:r>
      <w:r w:rsidR="00D8796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0AF8">
        <w:rPr>
          <w:rFonts w:ascii="Times New Roman" w:hAnsi="Times New Roman" w:cs="Times New Roman"/>
          <w:sz w:val="28"/>
          <w:szCs w:val="28"/>
        </w:rPr>
        <w:t xml:space="preserve">; рекомендациями </w:t>
      </w:r>
      <w:proofErr w:type="spellStart"/>
      <w:r w:rsidR="00000AF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00AF8">
        <w:rPr>
          <w:rFonts w:ascii="Times New Roman" w:hAnsi="Times New Roman" w:cs="Times New Roman"/>
          <w:sz w:val="28"/>
          <w:szCs w:val="28"/>
        </w:rPr>
        <w:t xml:space="preserve"> от 14 февраля 2020 года </w:t>
      </w:r>
      <w:r w:rsidR="00D8796C">
        <w:rPr>
          <w:rFonts w:ascii="Times New Roman" w:hAnsi="Times New Roman" w:cs="Times New Roman"/>
          <w:sz w:val="28"/>
          <w:szCs w:val="28"/>
        </w:rPr>
        <w:t>№ 02/2230-2020-32 по проведению профилактических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D8796C">
        <w:rPr>
          <w:rFonts w:ascii="Times New Roman" w:hAnsi="Times New Roman" w:cs="Times New Roman"/>
          <w:sz w:val="28"/>
          <w:szCs w:val="28"/>
        </w:rPr>
        <w:t xml:space="preserve">и дезинфекционных мероприятий по предупреждению распространения новой </w:t>
      </w:r>
      <w:proofErr w:type="spellStart"/>
      <w:r w:rsidR="00D879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8796C">
        <w:rPr>
          <w:rFonts w:ascii="Times New Roman" w:hAnsi="Times New Roman" w:cs="Times New Roman"/>
          <w:sz w:val="28"/>
          <w:szCs w:val="28"/>
        </w:rPr>
        <w:t xml:space="preserve"> инфекции в организациях общественного питания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D8796C">
        <w:rPr>
          <w:rFonts w:ascii="Times New Roman" w:hAnsi="Times New Roman" w:cs="Times New Roman"/>
          <w:sz w:val="28"/>
          <w:szCs w:val="28"/>
        </w:rPr>
        <w:t>и пищеблоках образовательных организаций;</w:t>
      </w:r>
      <w:proofErr w:type="gramEnd"/>
      <w:r w:rsidR="00D8796C">
        <w:rPr>
          <w:rFonts w:ascii="Times New Roman" w:hAnsi="Times New Roman" w:cs="Times New Roman"/>
          <w:sz w:val="28"/>
          <w:szCs w:val="28"/>
        </w:rPr>
        <w:t xml:space="preserve"> рекомендациями </w:t>
      </w:r>
      <w:proofErr w:type="spellStart"/>
      <w:r w:rsidR="00D8796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D8796C">
        <w:rPr>
          <w:rFonts w:ascii="Times New Roman" w:hAnsi="Times New Roman" w:cs="Times New Roman"/>
          <w:sz w:val="28"/>
          <w:szCs w:val="28"/>
        </w:rPr>
        <w:t>от 3 марта 2020 года № 02/3401-2020-27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6C62F6">
        <w:rPr>
          <w:rFonts w:ascii="Times New Roman" w:hAnsi="Times New Roman" w:cs="Times New Roman"/>
          <w:sz w:val="28"/>
          <w:szCs w:val="28"/>
        </w:rPr>
        <w:br/>
      </w:r>
      <w:r w:rsidR="00D8796C">
        <w:rPr>
          <w:rFonts w:ascii="Times New Roman" w:hAnsi="Times New Roman" w:cs="Times New Roman"/>
          <w:sz w:val="28"/>
          <w:szCs w:val="28"/>
        </w:rPr>
        <w:t>о дополнительных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D8796C">
        <w:rPr>
          <w:rFonts w:ascii="Times New Roman" w:hAnsi="Times New Roman" w:cs="Times New Roman"/>
          <w:sz w:val="28"/>
          <w:szCs w:val="28"/>
        </w:rPr>
        <w:t>мерах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="00D8796C">
        <w:rPr>
          <w:rFonts w:ascii="Times New Roman" w:hAnsi="Times New Roman" w:cs="Times New Roman"/>
          <w:sz w:val="28"/>
          <w:szCs w:val="28"/>
        </w:rPr>
        <w:t xml:space="preserve">по профилактике новой </w:t>
      </w:r>
      <w:proofErr w:type="spellStart"/>
      <w:r w:rsidR="00D879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8796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7470D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="0087470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7470D">
        <w:rPr>
          <w:rFonts w:ascii="Times New Roman" w:hAnsi="Times New Roman" w:cs="Times New Roman"/>
          <w:sz w:val="28"/>
          <w:szCs w:val="28"/>
        </w:rPr>
        <w:t xml:space="preserve"> от 8 мая 2020 года № 02/8900-2020-24 </w:t>
      </w:r>
      <w:r w:rsidR="0087470D">
        <w:rPr>
          <w:rFonts w:ascii="Times New Roman" w:hAnsi="Times New Roman" w:cs="Times New Roman"/>
          <w:sz w:val="28"/>
          <w:szCs w:val="28"/>
        </w:rPr>
        <w:br/>
        <w:t>«О направлении рекомендаций по организации работы образовательных организаций»</w:t>
      </w:r>
      <w:r w:rsidR="00D8796C">
        <w:rPr>
          <w:rFonts w:ascii="Times New Roman" w:hAnsi="Times New Roman" w:cs="Times New Roman"/>
          <w:sz w:val="28"/>
          <w:szCs w:val="28"/>
        </w:rPr>
        <w:t>.</w:t>
      </w:r>
    </w:p>
    <w:p w:rsidR="00D8796C" w:rsidRDefault="00D8796C" w:rsidP="00D87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сотрудников к трудовой деятельности осуществлять </w:t>
      </w:r>
      <w:r w:rsidR="00A904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марта 2020 года </w:t>
      </w:r>
      <w:r w:rsidR="00CA73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02/3853-2020-27 по профилактике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8796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работников.</w:t>
      </w:r>
    </w:p>
    <w:p w:rsidR="00921521" w:rsidRPr="00CA73A8" w:rsidRDefault="00921521" w:rsidP="009215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 текущую эпидемиологическую ситуацию, связанную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новой </w:t>
      </w:r>
      <w:proofErr w:type="spellStart"/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CA7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автономном округе – Югре, в ходе подготовки лагерей к работе при изменении ограничений режима обязательной самоизоляции граждан и (или) их отмене, в период эпидемиологического неблагополучия допуск сотрудников к трудовой деятельности осуществлять исключительно при наличии отрицательного результата тестирования на </w:t>
      </w:r>
      <w:r w:rsidRPr="00CA7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  <w:proofErr w:type="gramEnd"/>
    </w:p>
    <w:p w:rsidR="00921521" w:rsidRPr="006C62F6" w:rsidRDefault="00921521" w:rsidP="009215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7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на базе которых организованы лагеря, </w:t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сформировать списки работников </w:t>
      </w:r>
      <w:r w:rsidR="007E0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согласовать графики забора анализов на </w:t>
      </w:r>
      <w:r w:rsidRPr="00CA7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</w:t>
      </w:r>
      <w:r w:rsidRPr="00CA7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организациями, осуществляющими обслуживание образовательных </w:t>
      </w:r>
      <w:r w:rsidRPr="006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A904FA" w:rsidRPr="006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на базе которых организова</w:t>
      </w:r>
      <w:r w:rsidRPr="006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лагеря. </w:t>
      </w:r>
    </w:p>
    <w:p w:rsidR="00E45DAA" w:rsidRPr="006C62F6" w:rsidRDefault="00D8796C" w:rsidP="006C62F6">
      <w:pPr>
        <w:pStyle w:val="a4"/>
        <w:ind w:left="17" w:firstLine="669"/>
        <w:jc w:val="both"/>
        <w:rPr>
          <w:sz w:val="28"/>
          <w:szCs w:val="28"/>
        </w:rPr>
      </w:pPr>
      <w:proofErr w:type="gramStart"/>
      <w:r w:rsidRPr="006C62F6">
        <w:rPr>
          <w:sz w:val="28"/>
          <w:szCs w:val="28"/>
        </w:rPr>
        <w:t>В</w:t>
      </w:r>
      <w:r w:rsidR="000441FB" w:rsidRPr="006C62F6">
        <w:rPr>
          <w:sz w:val="28"/>
          <w:szCs w:val="28"/>
        </w:rPr>
        <w:t xml:space="preserve"> соответствии с письмом Министра просвещения Российской Федерации от 22.04.2020 № СК-301/06, </w:t>
      </w:r>
      <w:r w:rsidRPr="006C62F6">
        <w:rPr>
          <w:sz w:val="28"/>
          <w:szCs w:val="28"/>
        </w:rPr>
        <w:t xml:space="preserve">в первую очередь, </w:t>
      </w:r>
      <w:r w:rsidR="00E45DAA" w:rsidRPr="006C62F6">
        <w:rPr>
          <w:sz w:val="28"/>
          <w:szCs w:val="28"/>
        </w:rPr>
        <w:br/>
      </w:r>
      <w:r w:rsidRPr="006C62F6">
        <w:rPr>
          <w:sz w:val="28"/>
          <w:szCs w:val="28"/>
        </w:rPr>
        <w:t xml:space="preserve">в рамках детской оздоровительной кампании </w:t>
      </w:r>
      <w:r w:rsidR="00A904FA" w:rsidRPr="006C62F6">
        <w:rPr>
          <w:sz w:val="28"/>
          <w:szCs w:val="28"/>
        </w:rPr>
        <w:t>2020 года</w:t>
      </w:r>
      <w:r w:rsidRPr="006C62F6">
        <w:rPr>
          <w:sz w:val="28"/>
          <w:szCs w:val="28"/>
        </w:rPr>
        <w:t xml:space="preserve"> необходимо обеспечить максимальный охват организованными</w:t>
      </w:r>
      <w:r w:rsidR="00E45DAA" w:rsidRPr="006C62F6">
        <w:rPr>
          <w:sz w:val="28"/>
          <w:szCs w:val="28"/>
        </w:rPr>
        <w:t xml:space="preserve"> формами отдыха </w:t>
      </w:r>
      <w:r w:rsidR="00A904FA" w:rsidRPr="006C62F6">
        <w:rPr>
          <w:sz w:val="28"/>
          <w:szCs w:val="28"/>
        </w:rPr>
        <w:br/>
      </w:r>
      <w:r w:rsidR="00E45DAA" w:rsidRPr="006C62F6">
        <w:rPr>
          <w:sz w:val="28"/>
          <w:szCs w:val="28"/>
        </w:rPr>
        <w:t>и оздоровлениядетей, находящихся в трудной жизненной ситуации,</w:t>
      </w:r>
      <w:r w:rsidR="00E45DAA" w:rsidRPr="006C62F6">
        <w:rPr>
          <w:sz w:val="28"/>
          <w:szCs w:val="28"/>
        </w:rPr>
        <w:br/>
        <w:t xml:space="preserve">чьи родители попали в трудную жизненную ситуацию (потерявшим работу), детей медицинских работников и других </w:t>
      </w:r>
      <w:r w:rsidR="007E08B3" w:rsidRPr="006C62F6">
        <w:rPr>
          <w:sz w:val="28"/>
          <w:szCs w:val="28"/>
        </w:rPr>
        <w:t xml:space="preserve">категорий граждан, нуждающихся </w:t>
      </w:r>
      <w:r w:rsidR="00E45DAA" w:rsidRPr="006C62F6">
        <w:rPr>
          <w:sz w:val="28"/>
          <w:szCs w:val="28"/>
        </w:rPr>
        <w:t>в этот период в государственной поддержке.</w:t>
      </w:r>
      <w:proofErr w:type="gramEnd"/>
    </w:p>
    <w:p w:rsidR="00921521" w:rsidRPr="006C62F6" w:rsidRDefault="00921521" w:rsidP="006C62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62F6">
        <w:rPr>
          <w:rFonts w:ascii="Times New Roman" w:hAnsi="Times New Roman" w:cs="Times New Roman"/>
          <w:sz w:val="28"/>
          <w:szCs w:val="28"/>
        </w:rPr>
        <w:t xml:space="preserve">Зачисление детей в </w:t>
      </w:r>
      <w:r w:rsidR="00A904FA" w:rsidRPr="006C62F6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6C62F6">
        <w:rPr>
          <w:rFonts w:ascii="Times New Roman" w:hAnsi="Times New Roman" w:cs="Times New Roman"/>
          <w:sz w:val="28"/>
          <w:szCs w:val="28"/>
        </w:rPr>
        <w:t>необходимо осуществлять при наличии заключения</w:t>
      </w:r>
      <w:r w:rsidR="00A904FA" w:rsidRPr="006C62F6">
        <w:rPr>
          <w:rFonts w:ascii="Times New Roman" w:hAnsi="Times New Roman" w:cs="Times New Roman"/>
          <w:sz w:val="28"/>
          <w:szCs w:val="28"/>
        </w:rPr>
        <w:t xml:space="preserve"> врача об отсутствии контактов </w:t>
      </w:r>
      <w:r w:rsidRPr="006C62F6">
        <w:rPr>
          <w:rFonts w:ascii="Times New Roman" w:hAnsi="Times New Roman" w:cs="Times New Roman"/>
          <w:sz w:val="28"/>
          <w:szCs w:val="28"/>
        </w:rPr>
        <w:t>с инфекционными больными, состо</w:t>
      </w:r>
      <w:r w:rsidR="00A904FA" w:rsidRPr="006C62F6">
        <w:rPr>
          <w:rFonts w:ascii="Times New Roman" w:hAnsi="Times New Roman" w:cs="Times New Roman"/>
          <w:sz w:val="28"/>
          <w:szCs w:val="28"/>
        </w:rPr>
        <w:t xml:space="preserve">янии здоровья детей и сведений </w:t>
      </w:r>
      <w:r w:rsidRPr="006C62F6">
        <w:rPr>
          <w:rFonts w:ascii="Times New Roman" w:hAnsi="Times New Roman" w:cs="Times New Roman"/>
          <w:sz w:val="28"/>
          <w:szCs w:val="28"/>
        </w:rPr>
        <w:t xml:space="preserve">об имеющихся прививках. </w:t>
      </w:r>
      <w:r w:rsidR="00A904FA" w:rsidRPr="006C62F6">
        <w:rPr>
          <w:rFonts w:ascii="Times New Roman" w:hAnsi="Times New Roman" w:cs="Times New Roman"/>
          <w:sz w:val="28"/>
          <w:szCs w:val="28"/>
        </w:rPr>
        <w:br/>
      </w:r>
      <w:r w:rsidRPr="006C62F6">
        <w:rPr>
          <w:rFonts w:ascii="Times New Roman" w:hAnsi="Times New Roman" w:cs="Times New Roman"/>
          <w:sz w:val="28"/>
          <w:szCs w:val="28"/>
        </w:rPr>
        <w:t xml:space="preserve">Не допускать прием в лагерь детей с признаками респираторных заболеваний. </w:t>
      </w:r>
      <w:r w:rsidR="00D20E8F" w:rsidRPr="006C62F6">
        <w:rPr>
          <w:rFonts w:ascii="Times New Roman" w:hAnsi="Times New Roman" w:cs="Times New Roman"/>
          <w:sz w:val="28"/>
          <w:szCs w:val="28"/>
        </w:rPr>
        <w:t xml:space="preserve">При получении сведений о заболевании </w:t>
      </w:r>
      <w:proofErr w:type="spellStart"/>
      <w:r w:rsidR="00D20E8F" w:rsidRPr="006C62F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0E8F" w:rsidRPr="006C62F6">
        <w:rPr>
          <w:rFonts w:ascii="Times New Roman" w:hAnsi="Times New Roman" w:cs="Times New Roman"/>
          <w:sz w:val="28"/>
          <w:szCs w:val="28"/>
        </w:rPr>
        <w:t xml:space="preserve"> инфекцией лиц, проживающих совместно с детьми, посещающими лагерь – приостановить посещение лагеря ребенком до истечения инкубационного периода (14 дней с момента последнего контакта </w:t>
      </w:r>
      <w:r w:rsidR="00D20E8F" w:rsidRPr="006C62F6">
        <w:rPr>
          <w:rFonts w:ascii="Times New Roman" w:hAnsi="Times New Roman" w:cs="Times New Roman"/>
          <w:sz w:val="28"/>
          <w:szCs w:val="28"/>
        </w:rPr>
        <w:br/>
        <w:t>с больным).</w:t>
      </w:r>
    </w:p>
    <w:p w:rsidR="00E45DAA" w:rsidRPr="006C62F6" w:rsidRDefault="00E45DAA" w:rsidP="006C62F6">
      <w:pPr>
        <w:pStyle w:val="a4"/>
        <w:ind w:left="17" w:firstLine="669"/>
        <w:jc w:val="both"/>
        <w:rPr>
          <w:sz w:val="28"/>
          <w:szCs w:val="28"/>
          <w:shd w:val="clear" w:color="auto" w:fill="FEFFFE"/>
        </w:rPr>
      </w:pPr>
      <w:proofErr w:type="gramStart"/>
      <w:r w:rsidRPr="006C62F6">
        <w:rPr>
          <w:sz w:val="28"/>
          <w:szCs w:val="28"/>
          <w:shd w:val="clear" w:color="auto" w:fill="FEFFFE"/>
        </w:rPr>
        <w:t xml:space="preserve">Необходимо обеспечить дополнительные санитарно-эпидемиологические мероприятия, в том числе обеспечить лагеря </w:t>
      </w:r>
      <w:proofErr w:type="spellStart"/>
      <w:r w:rsidRPr="006C62F6">
        <w:rPr>
          <w:sz w:val="28"/>
          <w:szCs w:val="28"/>
          <w:shd w:val="clear" w:color="auto" w:fill="FEFFFE"/>
        </w:rPr>
        <w:t>обеззараживателями</w:t>
      </w:r>
      <w:proofErr w:type="spellEnd"/>
      <w:r w:rsidRPr="006C62F6">
        <w:rPr>
          <w:sz w:val="28"/>
          <w:szCs w:val="28"/>
          <w:shd w:val="clear" w:color="auto" w:fill="FEFFFE"/>
        </w:rPr>
        <w:t xml:space="preserve"> воздуха, бесконтактными термометрами, антисептическими средствами, усилить утренние фильтры для приема детей во взаимодействии с территориальными отделами Управления </w:t>
      </w:r>
      <w:proofErr w:type="spellStart"/>
      <w:r w:rsidRPr="006C62F6">
        <w:rPr>
          <w:sz w:val="28"/>
          <w:szCs w:val="28"/>
          <w:shd w:val="clear" w:color="auto" w:fill="FEFFFE"/>
        </w:rPr>
        <w:t>Роспотребнадзора</w:t>
      </w:r>
      <w:proofErr w:type="spellEnd"/>
      <w:r w:rsidRPr="006C62F6">
        <w:rPr>
          <w:sz w:val="28"/>
          <w:szCs w:val="28"/>
          <w:shd w:val="clear" w:color="auto" w:fill="FEFFFE"/>
        </w:rPr>
        <w:t xml:space="preserve"> по Ханты-Мансийскому автономному округу – Югре</w:t>
      </w:r>
      <w:r w:rsidR="00CA73A8" w:rsidRPr="006C62F6">
        <w:rPr>
          <w:sz w:val="28"/>
          <w:szCs w:val="28"/>
          <w:shd w:val="clear" w:color="auto" w:fill="FEFFFE"/>
        </w:rPr>
        <w:t>,</w:t>
      </w:r>
      <w:r w:rsidR="00CA73A8" w:rsidRPr="006C62F6">
        <w:rPr>
          <w:sz w:val="28"/>
          <w:szCs w:val="28"/>
          <w:shd w:val="clear" w:color="auto" w:fill="FEFFFE"/>
        </w:rPr>
        <w:br/>
        <w:t xml:space="preserve">а также дополнительные мероприятия в части медицинского контроля </w:t>
      </w:r>
      <w:r w:rsidR="003528E7" w:rsidRPr="006C62F6">
        <w:rPr>
          <w:sz w:val="28"/>
          <w:szCs w:val="28"/>
          <w:shd w:val="clear" w:color="auto" w:fill="FEFFFE"/>
        </w:rPr>
        <w:br/>
      </w:r>
      <w:r w:rsidR="00CA73A8" w:rsidRPr="006C62F6">
        <w:rPr>
          <w:sz w:val="28"/>
          <w:szCs w:val="28"/>
          <w:shd w:val="clear" w:color="auto" w:fill="FEFFFE"/>
        </w:rPr>
        <w:t>при приеме на работу сотрудников и оформлении детей</w:t>
      </w:r>
      <w:r w:rsidR="00FD0DC4" w:rsidRPr="006C62F6">
        <w:rPr>
          <w:sz w:val="28"/>
          <w:szCs w:val="28"/>
          <w:shd w:val="clear" w:color="auto" w:fill="FEFFFE"/>
        </w:rPr>
        <w:t xml:space="preserve"> в лагеря</w:t>
      </w:r>
      <w:r w:rsidR="00CA73A8" w:rsidRPr="006C62F6">
        <w:rPr>
          <w:sz w:val="28"/>
          <w:szCs w:val="28"/>
          <w:shd w:val="clear" w:color="auto" w:fill="FEFFFE"/>
        </w:rPr>
        <w:t>, предусмотреть усиление медицинского контроля за состоянием здоровья сотрудников</w:t>
      </w:r>
      <w:proofErr w:type="gramEnd"/>
      <w:r w:rsidR="00CA73A8" w:rsidRPr="006C62F6">
        <w:rPr>
          <w:sz w:val="28"/>
          <w:szCs w:val="28"/>
          <w:shd w:val="clear" w:color="auto" w:fill="FEFFFE"/>
        </w:rPr>
        <w:t xml:space="preserve"> и детей в период проведение </w:t>
      </w:r>
      <w:r w:rsidR="00FD0DC4" w:rsidRPr="006C62F6">
        <w:rPr>
          <w:sz w:val="28"/>
          <w:szCs w:val="28"/>
          <w:shd w:val="clear" w:color="auto" w:fill="FEFFFE"/>
        </w:rPr>
        <w:t xml:space="preserve">оздоровительных </w:t>
      </w:r>
      <w:r w:rsidR="00CA73A8" w:rsidRPr="006C62F6">
        <w:rPr>
          <w:sz w:val="28"/>
          <w:szCs w:val="28"/>
          <w:shd w:val="clear" w:color="auto" w:fill="FEFFFE"/>
        </w:rPr>
        <w:t>смен.</w:t>
      </w:r>
    </w:p>
    <w:p w:rsidR="000441FB" w:rsidRPr="006C62F6" w:rsidRDefault="000441FB" w:rsidP="006C62F6">
      <w:pPr>
        <w:pStyle w:val="a4"/>
        <w:ind w:left="14" w:firstLine="696"/>
        <w:jc w:val="both"/>
        <w:rPr>
          <w:sz w:val="28"/>
          <w:szCs w:val="28"/>
          <w:shd w:val="clear" w:color="auto" w:fill="FEFFFE"/>
        </w:rPr>
      </w:pPr>
      <w:r w:rsidRPr="006C62F6">
        <w:rPr>
          <w:sz w:val="28"/>
          <w:szCs w:val="28"/>
          <w:shd w:val="clear" w:color="auto" w:fill="FEFFFE"/>
        </w:rPr>
        <w:t xml:space="preserve">При посещении </w:t>
      </w:r>
      <w:r w:rsidR="00A904FA" w:rsidRPr="006C62F6">
        <w:rPr>
          <w:sz w:val="28"/>
          <w:szCs w:val="28"/>
          <w:shd w:val="clear" w:color="auto" w:fill="FEFFFE"/>
        </w:rPr>
        <w:t xml:space="preserve">лагерей </w:t>
      </w:r>
      <w:r w:rsidRPr="006C62F6">
        <w:rPr>
          <w:sz w:val="28"/>
          <w:szCs w:val="28"/>
          <w:shd w:val="clear" w:color="auto" w:fill="FEFFFE"/>
        </w:rPr>
        <w:t xml:space="preserve">в штатном режиме необходимо предусмотреть ограничения по проведению деятельности в помещениях образовательной организации, где могут находиться разные группы детей (залы для занятий физической культурой, музыкальные залы и т.п.), а </w:t>
      </w:r>
      <w:r w:rsidRPr="006C62F6">
        <w:rPr>
          <w:sz w:val="28"/>
          <w:szCs w:val="28"/>
          <w:shd w:val="clear" w:color="auto" w:fill="FEFFFE"/>
        </w:rPr>
        <w:lastRenderedPageBreak/>
        <w:t xml:space="preserve">также прогулок на свежем воздухе. </w:t>
      </w:r>
    </w:p>
    <w:p w:rsidR="000441FB" w:rsidRPr="006C62F6" w:rsidRDefault="000441FB" w:rsidP="006C62F6">
      <w:pPr>
        <w:pStyle w:val="a4"/>
        <w:ind w:left="14" w:firstLine="696"/>
        <w:jc w:val="both"/>
        <w:rPr>
          <w:sz w:val="28"/>
          <w:szCs w:val="28"/>
          <w:shd w:val="clear" w:color="auto" w:fill="FEFFFE"/>
        </w:rPr>
      </w:pPr>
      <w:r w:rsidRPr="006C62F6">
        <w:rPr>
          <w:sz w:val="28"/>
          <w:szCs w:val="28"/>
          <w:shd w:val="clear" w:color="auto" w:fill="FEFFFE"/>
        </w:rPr>
        <w:t xml:space="preserve">При ежедневном приеме детей в </w:t>
      </w:r>
      <w:r w:rsidR="00A904FA" w:rsidRPr="006C62F6">
        <w:rPr>
          <w:sz w:val="28"/>
          <w:szCs w:val="28"/>
          <w:shd w:val="clear" w:color="auto" w:fill="FEFFFE"/>
        </w:rPr>
        <w:t xml:space="preserve">лагеря </w:t>
      </w:r>
      <w:r w:rsidRPr="006C62F6">
        <w:rPr>
          <w:sz w:val="28"/>
          <w:szCs w:val="28"/>
          <w:shd w:val="clear" w:color="auto" w:fill="FEFFFE"/>
        </w:rPr>
        <w:t xml:space="preserve">требуется соблюдение </w:t>
      </w:r>
      <w:r w:rsidR="00FD0DC4" w:rsidRPr="006C62F6">
        <w:rPr>
          <w:sz w:val="28"/>
          <w:szCs w:val="28"/>
          <w:shd w:val="clear" w:color="auto" w:fill="FEFFFE"/>
        </w:rPr>
        <w:t xml:space="preserve">межличностной </w:t>
      </w:r>
      <w:r w:rsidRPr="006C62F6">
        <w:rPr>
          <w:sz w:val="28"/>
          <w:szCs w:val="28"/>
          <w:shd w:val="clear" w:color="auto" w:fill="FEFFFE"/>
        </w:rPr>
        <w:t xml:space="preserve">дистанции между </w:t>
      </w:r>
      <w:r w:rsidR="00E01A96" w:rsidRPr="006C62F6">
        <w:rPr>
          <w:sz w:val="28"/>
          <w:szCs w:val="28"/>
          <w:shd w:val="clear" w:color="auto" w:fill="FEFFFE"/>
        </w:rPr>
        <w:t xml:space="preserve">сотрудниками лагерей </w:t>
      </w:r>
      <w:r w:rsidR="00A904FA" w:rsidRPr="006C62F6">
        <w:rPr>
          <w:sz w:val="28"/>
          <w:szCs w:val="28"/>
          <w:shd w:val="clear" w:color="auto" w:fill="FEFFFE"/>
        </w:rPr>
        <w:t>и</w:t>
      </w:r>
      <w:r w:rsidRPr="006C62F6">
        <w:rPr>
          <w:sz w:val="28"/>
          <w:szCs w:val="28"/>
          <w:shd w:val="clear" w:color="auto" w:fill="FEFFFE"/>
        </w:rPr>
        <w:t xml:space="preserve"> родителями (законными предста</w:t>
      </w:r>
      <w:r w:rsidR="00A904FA" w:rsidRPr="006C62F6">
        <w:rPr>
          <w:sz w:val="28"/>
          <w:szCs w:val="28"/>
          <w:shd w:val="clear" w:color="auto" w:fill="FEFFFE"/>
        </w:rPr>
        <w:t xml:space="preserve">вителями), провожающими детей, </w:t>
      </w:r>
      <w:r w:rsidRPr="006C62F6">
        <w:rPr>
          <w:sz w:val="28"/>
          <w:szCs w:val="28"/>
          <w:shd w:val="clear" w:color="auto" w:fill="FEFFFE"/>
        </w:rPr>
        <w:t>и де</w:t>
      </w:r>
      <w:r w:rsidR="00E87F5A" w:rsidRPr="006C62F6">
        <w:rPr>
          <w:sz w:val="28"/>
          <w:szCs w:val="28"/>
          <w:shd w:val="clear" w:color="auto" w:fill="FEFFFE"/>
        </w:rPr>
        <w:t>тьми из разных групп, не менее 1,5 метра</w:t>
      </w:r>
      <w:r w:rsidRPr="006C62F6">
        <w:rPr>
          <w:sz w:val="28"/>
          <w:szCs w:val="28"/>
          <w:shd w:val="clear" w:color="auto" w:fill="FEFFFE"/>
        </w:rPr>
        <w:t>. Предусмотреть поэтапный ежедневный прием детей</w:t>
      </w:r>
      <w:r w:rsidR="00425061" w:rsidRPr="006C62F6">
        <w:rPr>
          <w:sz w:val="28"/>
          <w:szCs w:val="28"/>
          <w:shd w:val="clear" w:color="auto" w:fill="FEFFFE"/>
        </w:rPr>
        <w:t xml:space="preserve"> из разных групп</w:t>
      </w:r>
      <w:r w:rsidRPr="006C62F6">
        <w:rPr>
          <w:sz w:val="28"/>
          <w:szCs w:val="28"/>
          <w:shd w:val="clear" w:color="auto" w:fill="FEFFFE"/>
        </w:rPr>
        <w:t xml:space="preserve"> в организац</w:t>
      </w:r>
      <w:r w:rsidR="00A904FA" w:rsidRPr="006C62F6">
        <w:rPr>
          <w:sz w:val="28"/>
          <w:szCs w:val="28"/>
          <w:shd w:val="clear" w:color="auto" w:fill="FEFFFE"/>
        </w:rPr>
        <w:t xml:space="preserve">ию отдыха детей </w:t>
      </w:r>
      <w:r w:rsidR="00425061" w:rsidRPr="006C62F6">
        <w:rPr>
          <w:sz w:val="28"/>
          <w:szCs w:val="28"/>
          <w:shd w:val="clear" w:color="auto" w:fill="FEFFFE"/>
        </w:rPr>
        <w:t xml:space="preserve">в соответствии </w:t>
      </w:r>
      <w:r w:rsidR="00E01A96" w:rsidRPr="006C62F6">
        <w:rPr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>с расписанием.</w:t>
      </w:r>
    </w:p>
    <w:p w:rsidR="000441FB" w:rsidRPr="006C62F6" w:rsidRDefault="000441FB" w:rsidP="006C62F6">
      <w:pPr>
        <w:pStyle w:val="a4"/>
        <w:ind w:left="14" w:firstLine="696"/>
        <w:jc w:val="both"/>
        <w:rPr>
          <w:sz w:val="28"/>
          <w:szCs w:val="28"/>
          <w:shd w:val="clear" w:color="auto" w:fill="FEFFFE"/>
        </w:rPr>
      </w:pPr>
      <w:r w:rsidRPr="006C62F6">
        <w:rPr>
          <w:sz w:val="28"/>
          <w:szCs w:val="28"/>
          <w:shd w:val="clear" w:color="auto" w:fill="FEFFFE"/>
        </w:rPr>
        <w:t xml:space="preserve">Кроме того, </w:t>
      </w:r>
      <w:r w:rsidRPr="006C62F6">
        <w:rPr>
          <w:w w:val="106"/>
          <w:sz w:val="28"/>
          <w:szCs w:val="28"/>
          <w:shd w:val="clear" w:color="auto" w:fill="FEFFFE"/>
        </w:rPr>
        <w:t xml:space="preserve">необходимо </w:t>
      </w:r>
      <w:r w:rsidRPr="006C62F6">
        <w:rPr>
          <w:sz w:val="28"/>
          <w:szCs w:val="28"/>
          <w:shd w:val="clear" w:color="auto" w:fill="FEFFFE"/>
        </w:rPr>
        <w:t xml:space="preserve">проводить </w:t>
      </w:r>
      <w:r w:rsidRPr="006C62F6">
        <w:rPr>
          <w:w w:val="106"/>
          <w:sz w:val="28"/>
          <w:szCs w:val="28"/>
          <w:shd w:val="clear" w:color="auto" w:fill="FEFFFE"/>
        </w:rPr>
        <w:t xml:space="preserve">ежедневный утренний </w:t>
      </w:r>
      <w:r w:rsidRPr="006C62F6">
        <w:rPr>
          <w:w w:val="106"/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 xml:space="preserve">прием детей </w:t>
      </w:r>
      <w:r w:rsidRPr="006C62F6">
        <w:rPr>
          <w:sz w:val="28"/>
          <w:szCs w:val="28"/>
        </w:rPr>
        <w:t>работниками организаций отдыха детей</w:t>
      </w:r>
      <w:r w:rsidR="00FD0DC4" w:rsidRPr="006C62F6">
        <w:rPr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 xml:space="preserve">и (или) медицинскими работниками, которые опрашивают детей </w:t>
      </w:r>
      <w:r w:rsidR="00FD0DC4" w:rsidRPr="006C62F6">
        <w:rPr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 xml:space="preserve">о самочувствии. Проводить ребенку термометрию, в том числе при наличии катаральных явлений, явлений интоксикации. Выявленные больные дети или дети с подозрением на заболевание в </w:t>
      </w:r>
      <w:r w:rsidR="00DD2951" w:rsidRPr="006C62F6">
        <w:rPr>
          <w:sz w:val="28"/>
          <w:szCs w:val="28"/>
          <w:shd w:val="clear" w:color="auto" w:fill="FEFFFE"/>
        </w:rPr>
        <w:t xml:space="preserve">лагерь </w:t>
      </w:r>
      <w:r w:rsidR="00FD0DC4" w:rsidRPr="006C62F6">
        <w:rPr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>не принимаются; заболевших в течение дня детей изолируют от здоро</w:t>
      </w:r>
      <w:r w:rsidR="00DD2951" w:rsidRPr="006C62F6">
        <w:rPr>
          <w:sz w:val="28"/>
          <w:szCs w:val="28"/>
          <w:shd w:val="clear" w:color="auto" w:fill="FEFFFE"/>
        </w:rPr>
        <w:t xml:space="preserve">вых детей (временно </w:t>
      </w:r>
      <w:r w:rsidRPr="006C62F6">
        <w:rPr>
          <w:sz w:val="28"/>
          <w:szCs w:val="28"/>
          <w:shd w:val="clear" w:color="auto" w:fill="FEFFFE"/>
        </w:rPr>
        <w:t>размещают в помещениях медицинско</w:t>
      </w:r>
      <w:r w:rsidR="00DD2951" w:rsidRPr="006C62F6">
        <w:rPr>
          <w:sz w:val="28"/>
          <w:szCs w:val="28"/>
          <w:shd w:val="clear" w:color="auto" w:fill="FEFFFE"/>
        </w:rPr>
        <w:t xml:space="preserve">го блока) </w:t>
      </w:r>
      <w:r w:rsidR="00FD0DC4" w:rsidRPr="006C62F6">
        <w:rPr>
          <w:sz w:val="28"/>
          <w:szCs w:val="28"/>
          <w:shd w:val="clear" w:color="auto" w:fill="FEFFFE"/>
        </w:rPr>
        <w:br/>
      </w:r>
      <w:r w:rsidR="00DD2951" w:rsidRPr="006C62F6">
        <w:rPr>
          <w:sz w:val="28"/>
          <w:szCs w:val="28"/>
          <w:shd w:val="clear" w:color="auto" w:fill="FEFFFE"/>
        </w:rPr>
        <w:t xml:space="preserve">до прихода родителей </w:t>
      </w:r>
      <w:r w:rsidRPr="006C62F6">
        <w:rPr>
          <w:sz w:val="28"/>
          <w:szCs w:val="28"/>
          <w:shd w:val="clear" w:color="auto" w:fill="FEFFFE"/>
        </w:rPr>
        <w:t xml:space="preserve">или их госпитализации </w:t>
      </w:r>
      <w:r w:rsidR="00FD0DC4" w:rsidRPr="006C62F6">
        <w:rPr>
          <w:sz w:val="28"/>
          <w:szCs w:val="28"/>
          <w:shd w:val="clear" w:color="auto" w:fill="FEFFFE"/>
        </w:rPr>
        <w:br/>
      </w:r>
      <w:r w:rsidRPr="006C62F6">
        <w:rPr>
          <w:sz w:val="28"/>
          <w:szCs w:val="28"/>
          <w:shd w:val="clear" w:color="auto" w:fill="FEFFFE"/>
        </w:rPr>
        <w:t>в лечебн</w:t>
      </w:r>
      <w:r w:rsidR="00DD2951" w:rsidRPr="006C62F6">
        <w:rPr>
          <w:sz w:val="28"/>
          <w:szCs w:val="28"/>
          <w:shd w:val="clear" w:color="auto" w:fill="FEFFFE"/>
        </w:rPr>
        <w:t xml:space="preserve">о-профилактическую организацию </w:t>
      </w:r>
      <w:r w:rsidRPr="006C62F6">
        <w:rPr>
          <w:sz w:val="28"/>
          <w:szCs w:val="28"/>
          <w:shd w:val="clear" w:color="auto" w:fill="FEFFFE"/>
        </w:rPr>
        <w:t xml:space="preserve">с информированием родителей. </w:t>
      </w:r>
      <w:r w:rsidR="00C62884" w:rsidRPr="006C62F6">
        <w:rPr>
          <w:sz w:val="28"/>
          <w:szCs w:val="28"/>
          <w:shd w:val="clear" w:color="auto" w:fill="FEFFFE"/>
        </w:rPr>
        <w:t xml:space="preserve">О случаях инфекционных заболеваний извещаются территориальные медицинские организации и управление </w:t>
      </w:r>
      <w:proofErr w:type="spellStart"/>
      <w:r w:rsidR="00C62884" w:rsidRPr="006C62F6">
        <w:rPr>
          <w:sz w:val="28"/>
          <w:szCs w:val="28"/>
          <w:shd w:val="clear" w:color="auto" w:fill="FEFFFE"/>
        </w:rPr>
        <w:t>Роспотребнадзора</w:t>
      </w:r>
      <w:proofErr w:type="spellEnd"/>
      <w:r w:rsidR="00C62884" w:rsidRPr="006C62F6">
        <w:rPr>
          <w:sz w:val="28"/>
          <w:szCs w:val="28"/>
          <w:shd w:val="clear" w:color="auto" w:fill="FEFFFE"/>
        </w:rPr>
        <w:t xml:space="preserve"> в течение первых двух часов. </w:t>
      </w:r>
    </w:p>
    <w:p w:rsidR="000441FB" w:rsidRPr="006C62F6" w:rsidRDefault="000441FB" w:rsidP="006C62F6">
      <w:pPr>
        <w:pStyle w:val="a4"/>
        <w:ind w:left="14" w:firstLine="696"/>
        <w:jc w:val="both"/>
        <w:rPr>
          <w:sz w:val="28"/>
          <w:szCs w:val="28"/>
          <w:shd w:val="clear" w:color="auto" w:fill="FEFFFE"/>
        </w:rPr>
      </w:pPr>
      <w:r w:rsidRPr="006C62F6">
        <w:rPr>
          <w:sz w:val="28"/>
          <w:szCs w:val="28"/>
          <w:shd w:val="clear" w:color="auto" w:fill="FEFFFE"/>
        </w:rPr>
        <w:t xml:space="preserve">В </w:t>
      </w:r>
      <w:proofErr w:type="gramStart"/>
      <w:r w:rsidR="00395D89" w:rsidRPr="006C62F6">
        <w:rPr>
          <w:sz w:val="28"/>
          <w:szCs w:val="28"/>
          <w:shd w:val="clear" w:color="auto" w:fill="FEFFFE"/>
        </w:rPr>
        <w:t>л</w:t>
      </w:r>
      <w:r w:rsidR="00FD0DC4" w:rsidRPr="006C62F6">
        <w:rPr>
          <w:sz w:val="28"/>
          <w:szCs w:val="28"/>
          <w:shd w:val="clear" w:color="auto" w:fill="FEFFFE"/>
        </w:rPr>
        <w:t>агерях</w:t>
      </w:r>
      <w:proofErr w:type="gramEnd"/>
      <w:r w:rsidR="006C62F6">
        <w:rPr>
          <w:sz w:val="28"/>
          <w:szCs w:val="28"/>
          <w:shd w:val="clear" w:color="auto" w:fill="FEFFFE"/>
        </w:rPr>
        <w:t xml:space="preserve"> </w:t>
      </w:r>
      <w:r w:rsidRPr="006C62F6">
        <w:rPr>
          <w:sz w:val="28"/>
          <w:szCs w:val="28"/>
          <w:shd w:val="clear" w:color="auto" w:fill="FEFFFE"/>
        </w:rPr>
        <w:t>необходимо обеспечить повышенное соблюдение правил личной гигиены не только персоналом, но и родителями (законными представителями) детей, посещающих</w:t>
      </w:r>
      <w:r w:rsidR="00A904FA" w:rsidRPr="006C62F6">
        <w:rPr>
          <w:sz w:val="28"/>
          <w:szCs w:val="28"/>
          <w:shd w:val="clear" w:color="auto" w:fill="FEFFFE"/>
        </w:rPr>
        <w:t xml:space="preserve"> лагеря</w:t>
      </w:r>
      <w:r w:rsidRPr="006C62F6">
        <w:rPr>
          <w:sz w:val="28"/>
          <w:szCs w:val="28"/>
          <w:shd w:val="clear" w:color="auto" w:fill="FEFFFE"/>
        </w:rPr>
        <w:t xml:space="preserve">. </w:t>
      </w:r>
    </w:p>
    <w:p w:rsidR="00932546" w:rsidRPr="000441FB" w:rsidRDefault="000441FB" w:rsidP="006C62F6">
      <w:pPr>
        <w:pStyle w:val="a4"/>
        <w:ind w:left="14" w:firstLine="696"/>
        <w:jc w:val="both"/>
        <w:rPr>
          <w:sz w:val="28"/>
          <w:szCs w:val="28"/>
          <w:shd w:val="clear" w:color="auto" w:fill="FEFFFE"/>
        </w:rPr>
      </w:pPr>
      <w:r w:rsidRPr="006C62F6">
        <w:rPr>
          <w:sz w:val="28"/>
          <w:szCs w:val="28"/>
          <w:shd w:val="clear" w:color="auto" w:fill="FEFFFE"/>
        </w:rPr>
        <w:t xml:space="preserve">Профилактическая дезинфекция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уборки, обязательную дезинфекцию контактных поверхностей во всех помещениях </w:t>
      </w:r>
      <w:r w:rsidRPr="006C62F6">
        <w:rPr>
          <w:sz w:val="28"/>
          <w:szCs w:val="28"/>
          <w:shd w:val="clear" w:color="auto" w:fill="FEFFFE"/>
        </w:rPr>
        <w:br/>
        <w:t>в течение дня.</w:t>
      </w:r>
      <w:r w:rsidRPr="000441FB">
        <w:rPr>
          <w:sz w:val="28"/>
          <w:szCs w:val="28"/>
          <w:shd w:val="clear" w:color="auto" w:fill="FEFFFE"/>
        </w:rPr>
        <w:t xml:space="preserve"> 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Учитывая эпидемическую обстановку, в связи распространением </w:t>
      </w:r>
      <w:r w:rsidRPr="000441FB">
        <w:rPr>
          <w:rFonts w:ascii="Times New Roman" w:hAnsi="Times New Roman" w:cs="Times New Roman"/>
          <w:sz w:val="28"/>
          <w:szCs w:val="28"/>
        </w:rPr>
        <w:br/>
        <w:t>на территории Российской Фед</w:t>
      </w:r>
      <w:r w:rsidR="00E86531">
        <w:rPr>
          <w:rFonts w:ascii="Times New Roman" w:hAnsi="Times New Roman" w:cs="Times New Roman"/>
          <w:sz w:val="28"/>
          <w:szCs w:val="28"/>
        </w:rPr>
        <w:t xml:space="preserve">ерации новой </w:t>
      </w:r>
      <w:proofErr w:type="spellStart"/>
      <w:r w:rsidR="00E86531">
        <w:rPr>
          <w:rFonts w:ascii="Times New Roman" w:hAnsi="Times New Roman" w:cs="Times New Roman"/>
          <w:sz w:val="28"/>
          <w:szCs w:val="28"/>
        </w:rPr>
        <w:t>корона</w:t>
      </w:r>
      <w:r w:rsidRPr="000441F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Pr="000441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441FB">
        <w:rPr>
          <w:rFonts w:ascii="Times New Roman" w:hAnsi="Times New Roman" w:cs="Times New Roman"/>
          <w:sz w:val="28"/>
          <w:szCs w:val="28"/>
        </w:rPr>
        <w:t xml:space="preserve">-19, особое внимание при организации и проведении летней оздоровительной кампании 2020 </w:t>
      </w:r>
      <w:r w:rsidR="00A904F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441FB">
        <w:rPr>
          <w:rFonts w:ascii="Times New Roman" w:hAnsi="Times New Roman" w:cs="Times New Roman"/>
          <w:sz w:val="28"/>
          <w:szCs w:val="28"/>
        </w:rPr>
        <w:t>необходимо уделить:</w:t>
      </w:r>
    </w:p>
    <w:p w:rsidR="00FD0DC4" w:rsidRDefault="000441FB" w:rsidP="00FD0D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A904FA">
        <w:rPr>
          <w:rFonts w:ascii="Times New Roman" w:hAnsi="Times New Roman" w:cs="Times New Roman"/>
          <w:b/>
          <w:sz w:val="28"/>
          <w:szCs w:val="28"/>
        </w:rPr>
        <w:t>ому сопровождению деятельности лагерей</w:t>
      </w:r>
      <w:r w:rsidRPr="000441FB">
        <w:rPr>
          <w:rFonts w:ascii="Times New Roman" w:hAnsi="Times New Roman" w:cs="Times New Roman"/>
          <w:b/>
          <w:sz w:val="28"/>
          <w:szCs w:val="28"/>
        </w:rPr>
        <w:t>.</w:t>
      </w:r>
    </w:p>
    <w:p w:rsidR="000441FB" w:rsidRPr="000441FB" w:rsidRDefault="000441FB" w:rsidP="00FD0D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По возможности укомплектовать </w:t>
      </w:r>
      <w:r w:rsidR="00A904FA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 xml:space="preserve">штатными медицинскими работниками. Для организации медицинского обслуживания должен быть </w:t>
      </w:r>
      <w:r w:rsidR="00A904FA">
        <w:rPr>
          <w:rFonts w:ascii="Times New Roman" w:hAnsi="Times New Roman" w:cs="Times New Roman"/>
          <w:sz w:val="28"/>
          <w:szCs w:val="28"/>
        </w:rPr>
        <w:t xml:space="preserve">предусмотрен медицинский пункт </w:t>
      </w:r>
      <w:r w:rsidRPr="000441FB">
        <w:rPr>
          <w:rFonts w:ascii="Times New Roman" w:hAnsi="Times New Roman" w:cs="Times New Roman"/>
          <w:sz w:val="28"/>
          <w:szCs w:val="28"/>
        </w:rPr>
        <w:t xml:space="preserve">или медицинский кабинет, изолятор </w:t>
      </w:r>
      <w:r w:rsidR="00FD0DC4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для больных, оборудованные раковинами для мытья рук, с подводкой</w:t>
      </w:r>
      <w:r w:rsidR="00FD0DC4">
        <w:rPr>
          <w:rFonts w:ascii="Times New Roman" w:hAnsi="Times New Roman" w:cs="Times New Roman"/>
          <w:sz w:val="28"/>
          <w:szCs w:val="28"/>
        </w:rPr>
        <w:br/>
      </w:r>
      <w:r w:rsidR="00A904FA">
        <w:rPr>
          <w:rFonts w:ascii="Times New Roman" w:hAnsi="Times New Roman" w:cs="Times New Roman"/>
          <w:sz w:val="28"/>
          <w:szCs w:val="28"/>
        </w:rPr>
        <w:t xml:space="preserve">к ним холодной и горячей воды </w:t>
      </w:r>
      <w:r w:rsidRPr="000441FB">
        <w:rPr>
          <w:rFonts w:ascii="Times New Roman" w:hAnsi="Times New Roman" w:cs="Times New Roman"/>
          <w:sz w:val="28"/>
          <w:szCs w:val="28"/>
        </w:rPr>
        <w:t xml:space="preserve">со смесителем, необходимым инвентарем </w:t>
      </w:r>
      <w:r w:rsidR="00A904FA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оборудованием.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>Изолятор оснащается кроватями (раскладушками) - не менее 2-х, столом и стульями. Для временной изоляции заболевших детей допускается использование медицинского и (или) процедурного кабинета.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Не допускается в качестве стульев и кушеток использовать мягкую мебель (диваны, кресла, стулья с мягкой обивкой).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При отсутствии медицинского кабинета допускается организация медицинского обслуживания в поликлиниках, амбулаториях </w:t>
      </w:r>
      <w:r w:rsidR="00FD0DC4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фельдшерско-акушерских пунктах, обслуживающих детское население.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Медицинский персонал осуществляет ежедневный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441FB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</w:t>
      </w:r>
      <w:r w:rsidR="00FD0DC4">
        <w:rPr>
          <w:rFonts w:ascii="Times New Roman" w:hAnsi="Times New Roman" w:cs="Times New Roman"/>
          <w:sz w:val="28"/>
          <w:szCs w:val="28"/>
        </w:rPr>
        <w:t xml:space="preserve">лагерь (включая осмотр </w:t>
      </w:r>
      <w:r w:rsidRPr="000441FB">
        <w:rPr>
          <w:rFonts w:ascii="Times New Roman" w:hAnsi="Times New Roman" w:cs="Times New Roman"/>
          <w:sz w:val="28"/>
          <w:szCs w:val="28"/>
        </w:rPr>
        <w:t xml:space="preserve">на педикулез), ведет учет заболеваемости и оцениваются показатели заболеваемости </w:t>
      </w:r>
      <w:r w:rsidR="00FD0DC4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эффективность оздоровления де</w:t>
      </w:r>
      <w:r w:rsidR="00FD0DC4">
        <w:rPr>
          <w:rFonts w:ascii="Times New Roman" w:hAnsi="Times New Roman" w:cs="Times New Roman"/>
          <w:sz w:val="28"/>
          <w:szCs w:val="28"/>
        </w:rPr>
        <w:t>тей и подростков</w:t>
      </w:r>
      <w:r w:rsidR="00C62884">
        <w:rPr>
          <w:rFonts w:ascii="Times New Roman" w:hAnsi="Times New Roman" w:cs="Times New Roman"/>
          <w:sz w:val="28"/>
          <w:szCs w:val="28"/>
        </w:rPr>
        <w:t>. Осуществляется осмотр персонала столовой на наличие гнойничковых заболеваний кожи, катаральных явлений верхних дыхательных путей, опрос на наличие дисфункции желудочно-кишечного системы. Результаты осмотра заносятся в журнал здоровья</w:t>
      </w:r>
      <w:r w:rsidR="00D20E8F">
        <w:rPr>
          <w:rFonts w:ascii="Times New Roman" w:hAnsi="Times New Roman" w:cs="Times New Roman"/>
          <w:sz w:val="28"/>
          <w:szCs w:val="28"/>
        </w:rPr>
        <w:t xml:space="preserve">. Не допускать к работе в лагерях лиц, находящихся в контакте с больными </w:t>
      </w:r>
      <w:proofErr w:type="spellStart"/>
      <w:r w:rsidR="00D20E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0E8F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D20E8F">
        <w:rPr>
          <w:rFonts w:ascii="Times New Roman" w:hAnsi="Times New Roman" w:cs="Times New Roman"/>
          <w:sz w:val="28"/>
          <w:szCs w:val="28"/>
        </w:rPr>
        <w:br/>
        <w:t>до истечения инкубационного периода (14 дней с момента последнего контакта с больным)</w:t>
      </w:r>
      <w:r w:rsidR="00FD0DC4">
        <w:rPr>
          <w:rFonts w:ascii="Times New Roman" w:hAnsi="Times New Roman" w:cs="Times New Roman"/>
          <w:sz w:val="28"/>
          <w:szCs w:val="28"/>
        </w:rPr>
        <w:t>;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прохождению работниками</w:t>
      </w:r>
      <w:r w:rsidR="00E01A96">
        <w:rPr>
          <w:rFonts w:ascii="Times New Roman" w:hAnsi="Times New Roman" w:cs="Times New Roman"/>
          <w:b/>
          <w:sz w:val="28"/>
          <w:szCs w:val="28"/>
        </w:rPr>
        <w:t xml:space="preserve"> лагерей</w:t>
      </w:r>
      <w:r w:rsidRPr="000441FB">
        <w:rPr>
          <w:rFonts w:ascii="Times New Roman" w:hAnsi="Times New Roman" w:cs="Times New Roman"/>
          <w:b/>
          <w:sz w:val="28"/>
          <w:szCs w:val="28"/>
        </w:rPr>
        <w:t xml:space="preserve">, медицинских осмотров </w:t>
      </w:r>
      <w:r w:rsidR="00E01A96">
        <w:rPr>
          <w:rFonts w:ascii="Times New Roman" w:hAnsi="Times New Roman" w:cs="Times New Roman"/>
          <w:b/>
          <w:sz w:val="28"/>
          <w:szCs w:val="28"/>
        </w:rPr>
        <w:br/>
      </w:r>
      <w:r w:rsidRPr="000441FB">
        <w:rPr>
          <w:rFonts w:ascii="Times New Roman" w:hAnsi="Times New Roman" w:cs="Times New Roman"/>
          <w:b/>
          <w:sz w:val="28"/>
          <w:szCs w:val="28"/>
        </w:rPr>
        <w:t>в установленном порядке, лабораторных обследований на наличие возбудителей острых кишечных инфекций бактериальной и вирусной этиологии</w:t>
      </w:r>
      <w:r w:rsidRPr="000441FB">
        <w:rPr>
          <w:rFonts w:ascii="Times New Roman" w:hAnsi="Times New Roman" w:cs="Times New Roman"/>
          <w:sz w:val="28"/>
          <w:szCs w:val="28"/>
        </w:rPr>
        <w:t xml:space="preserve"> у сотрудников пищеблоков; сотрудников, деятельность которых связана с производством, хранением, транспортировкой, реализацией пищевых продуктов и питьевой воды; лиц, осуществляющих эксплу</w:t>
      </w:r>
      <w:r w:rsidR="00FD0DC4">
        <w:rPr>
          <w:rFonts w:ascii="Times New Roman" w:hAnsi="Times New Roman" w:cs="Times New Roman"/>
          <w:sz w:val="28"/>
          <w:szCs w:val="28"/>
        </w:rPr>
        <w:t>атацию водопроводных сооружений;</w:t>
      </w:r>
    </w:p>
    <w:p w:rsidR="000441FB" w:rsidRPr="00FD0DC4" w:rsidRDefault="000441FB" w:rsidP="00FD0DC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-  </w:t>
      </w:r>
      <w:r w:rsidRPr="000441FB">
        <w:rPr>
          <w:rFonts w:ascii="Times New Roman" w:hAnsi="Times New Roman" w:cs="Times New Roman"/>
          <w:b/>
          <w:sz w:val="28"/>
          <w:szCs w:val="28"/>
        </w:rPr>
        <w:t xml:space="preserve">наличию у всех сотрудников </w:t>
      </w:r>
      <w:r w:rsidR="00E01A96">
        <w:rPr>
          <w:rFonts w:ascii="Times New Roman" w:hAnsi="Times New Roman" w:cs="Times New Roman"/>
          <w:b/>
          <w:sz w:val="28"/>
          <w:szCs w:val="28"/>
        </w:rPr>
        <w:t xml:space="preserve">лагерей </w:t>
      </w:r>
      <w:r w:rsidRPr="000441FB">
        <w:rPr>
          <w:rFonts w:ascii="Times New Roman" w:hAnsi="Times New Roman" w:cs="Times New Roman"/>
          <w:b/>
          <w:sz w:val="28"/>
          <w:szCs w:val="28"/>
        </w:rPr>
        <w:t xml:space="preserve">вакцинации </w:t>
      </w:r>
      <w:r w:rsidR="00FD0DC4">
        <w:rPr>
          <w:rFonts w:ascii="Times New Roman" w:hAnsi="Times New Roman" w:cs="Times New Roman"/>
          <w:b/>
          <w:sz w:val="28"/>
          <w:szCs w:val="28"/>
        </w:rPr>
        <w:br/>
      </w:r>
      <w:r w:rsidRPr="000441FB">
        <w:rPr>
          <w:rFonts w:ascii="Times New Roman" w:hAnsi="Times New Roman" w:cs="Times New Roman"/>
          <w:b/>
          <w:sz w:val="28"/>
          <w:szCs w:val="28"/>
        </w:rPr>
        <w:t>в соответствии с национальным календарем профилактических прививок, а также п</w:t>
      </w:r>
      <w:r w:rsidR="00FD0DC4">
        <w:rPr>
          <w:rFonts w:ascii="Times New Roman" w:hAnsi="Times New Roman" w:cs="Times New Roman"/>
          <w:b/>
          <w:sz w:val="28"/>
          <w:szCs w:val="28"/>
        </w:rPr>
        <w:t>о эпидемиологическим показаниям.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E01A96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 xml:space="preserve">должен иметь личную медицинскую книжку установленного образца,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</w:t>
      </w:r>
      <w:r w:rsidR="00FD0DC4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 xml:space="preserve">и аттестации, допуск к работе. Работники </w:t>
      </w:r>
      <w:r w:rsidR="00E01A96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>проходят профессиональную гигиеническую подготовку и аттестацию при приеме на работу и далее с периодичностью не реже 1 раз</w:t>
      </w:r>
      <w:r w:rsidR="00FD0DC4">
        <w:rPr>
          <w:rFonts w:ascii="Times New Roman" w:hAnsi="Times New Roman" w:cs="Times New Roman"/>
          <w:sz w:val="28"/>
          <w:szCs w:val="28"/>
        </w:rPr>
        <w:t>а в год;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 xml:space="preserve">проведению перед открытием </w:t>
      </w:r>
      <w:r w:rsidR="00E01A96">
        <w:rPr>
          <w:rFonts w:ascii="Times New Roman" w:hAnsi="Times New Roman" w:cs="Times New Roman"/>
          <w:b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b/>
          <w:sz w:val="28"/>
          <w:szCs w:val="28"/>
        </w:rPr>
        <w:t>противоклещевой (</w:t>
      </w:r>
      <w:proofErr w:type="spellStart"/>
      <w:r w:rsidRPr="000441FB">
        <w:rPr>
          <w:rFonts w:ascii="Times New Roman" w:hAnsi="Times New Roman" w:cs="Times New Roman"/>
          <w:b/>
          <w:sz w:val="28"/>
          <w:szCs w:val="28"/>
        </w:rPr>
        <w:t>акарицидной</w:t>
      </w:r>
      <w:proofErr w:type="spellEnd"/>
      <w:r w:rsidRPr="000441FB">
        <w:rPr>
          <w:rFonts w:ascii="Times New Roman" w:hAnsi="Times New Roman" w:cs="Times New Roman"/>
          <w:b/>
          <w:sz w:val="28"/>
          <w:szCs w:val="28"/>
        </w:rPr>
        <w:t>) обработки его территории</w:t>
      </w:r>
      <w:r w:rsidR="006C6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1FB">
        <w:rPr>
          <w:rFonts w:ascii="Times New Roman" w:hAnsi="Times New Roman" w:cs="Times New Roman"/>
          <w:sz w:val="28"/>
          <w:szCs w:val="28"/>
        </w:rPr>
        <w:t>и мероприятия</w:t>
      </w:r>
      <w:r w:rsidR="006C62F6">
        <w:rPr>
          <w:rFonts w:ascii="Times New Roman" w:hAnsi="Times New Roman" w:cs="Times New Roman"/>
          <w:sz w:val="28"/>
          <w:szCs w:val="28"/>
        </w:rPr>
        <w:t>м</w:t>
      </w:r>
      <w:r w:rsidRPr="000441FB">
        <w:rPr>
          <w:rFonts w:ascii="Times New Roman" w:hAnsi="Times New Roman" w:cs="Times New Roman"/>
          <w:sz w:val="28"/>
          <w:szCs w:val="28"/>
        </w:rPr>
        <w:t xml:space="preserve"> по борьбе </w:t>
      </w:r>
      <w:r w:rsidR="00E01A9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 xml:space="preserve">с грызунами в целях профилактики клещевого энцефалита, клещевого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и геморрагической лихорадки с почечным синдромом и других </w:t>
      </w:r>
      <w:r w:rsidRPr="000441FB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инфекционных болезней. После проведения обработок должен быть проведен контроль качества проведенных обработок против клещей </w:t>
      </w:r>
      <w:r w:rsidR="00395D89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 xml:space="preserve">и грызунов. 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По эпидемическим показаниям провести дезинфекцию, направленную на профилактику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0441FB">
        <w:rPr>
          <w:rFonts w:ascii="Times New Roman" w:hAnsi="Times New Roman" w:cs="Times New Roman"/>
          <w:bCs/>
          <w:sz w:val="28"/>
          <w:szCs w:val="28"/>
        </w:rPr>
        <w:t xml:space="preserve">(письмо </w:t>
      </w:r>
      <w:proofErr w:type="spellStart"/>
      <w:r w:rsidRPr="000441FB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0441FB">
        <w:rPr>
          <w:rFonts w:ascii="Times New Roman" w:hAnsi="Times New Roman" w:cs="Times New Roman"/>
          <w:bCs/>
          <w:sz w:val="28"/>
          <w:szCs w:val="28"/>
        </w:rPr>
        <w:t xml:space="preserve"> от 03.04.2020 № 02/5925-2020-24 </w:t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рекомендациях </w:t>
      </w:r>
      <w:r w:rsidR="00FD0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дезинфекционных мероприятий на открытых пространствах населенных пунктов и в многоквартирных жилых домах» (вместе с «Рекомендациями по проведению дезинфекционных мероприятий на открытых пространствах населенных пунктов </w:t>
      </w:r>
      <w:r w:rsidR="00FD0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1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многоквартирных жилых домах в целях недопущения распространения</w:t>
      </w:r>
      <w:r w:rsidR="00FD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FD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D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B6348F">
        <w:rPr>
          <w:rFonts w:ascii="Times New Roman" w:eastAsia="Times New Roman" w:hAnsi="Times New Roman" w:cs="Times New Roman"/>
          <w:sz w:val="28"/>
          <w:szCs w:val="28"/>
          <w:lang w:eastAsia="ru-RU"/>
        </w:rPr>
        <w:t>(COVID-19)»);</w:t>
      </w:r>
      <w:proofErr w:type="gramEnd"/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соблюдению требований, предъявляемых к площадям помещений</w:t>
      </w:r>
      <w:r w:rsidR="00E01A96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  <w:r w:rsidRPr="000441FB">
        <w:rPr>
          <w:rFonts w:ascii="Times New Roman" w:hAnsi="Times New Roman" w:cs="Times New Roman"/>
          <w:b/>
          <w:sz w:val="28"/>
          <w:szCs w:val="28"/>
        </w:rPr>
        <w:t>.</w:t>
      </w:r>
      <w:r w:rsidRPr="000441FB">
        <w:rPr>
          <w:rFonts w:ascii="Times New Roman" w:hAnsi="Times New Roman" w:cs="Times New Roman"/>
          <w:sz w:val="28"/>
          <w:szCs w:val="28"/>
        </w:rPr>
        <w:t xml:space="preserve"> Площадь спальных помещений предусматривается из расчета не менее 4 м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 на ребенка. Оптимальная наполняемость групп при организации</w:t>
      </w:r>
      <w:r w:rsidR="00E01A96">
        <w:rPr>
          <w:rFonts w:ascii="Times New Roman" w:hAnsi="Times New Roman" w:cs="Times New Roman"/>
          <w:sz w:val="28"/>
          <w:szCs w:val="28"/>
        </w:rPr>
        <w:t xml:space="preserve"> занятий по программе лагеря - </w:t>
      </w:r>
      <w:r w:rsidRPr="000441FB">
        <w:rPr>
          <w:rFonts w:ascii="Times New Roman" w:hAnsi="Times New Roman" w:cs="Times New Roman"/>
          <w:sz w:val="28"/>
          <w:szCs w:val="28"/>
        </w:rPr>
        <w:t xml:space="preserve">не более 15 человек, допустимая - 20 человек. Набор и площади помещений для занятий по программе </w:t>
      </w:r>
      <w:r w:rsidR="00395D89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>должны соответствовать СанПиН 2.4.4.3172-14 «Санитарно-эпидемиологические требования к устройству, содержанию и организации режима работы образовательных организаций доп</w:t>
      </w:r>
      <w:r w:rsidR="00B6348F">
        <w:rPr>
          <w:rFonts w:ascii="Times New Roman" w:hAnsi="Times New Roman" w:cs="Times New Roman"/>
          <w:sz w:val="28"/>
          <w:szCs w:val="28"/>
        </w:rPr>
        <w:t>олнительного образования детей»;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FB">
        <w:rPr>
          <w:rFonts w:ascii="Times New Roman" w:hAnsi="Times New Roman" w:cs="Times New Roman"/>
          <w:b/>
          <w:sz w:val="28"/>
          <w:szCs w:val="28"/>
        </w:rPr>
        <w:t>- соблюдению требований к режиму дня.</w:t>
      </w:r>
    </w:p>
    <w:p w:rsidR="000441FB" w:rsidRPr="000441FB" w:rsidRDefault="000441FB" w:rsidP="003666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E01A96">
        <w:rPr>
          <w:rFonts w:ascii="Times New Roman" w:hAnsi="Times New Roman" w:cs="Times New Roman"/>
          <w:sz w:val="28"/>
          <w:szCs w:val="28"/>
        </w:rPr>
        <w:t xml:space="preserve">лагеря осуществляется </w:t>
      </w:r>
      <w:r w:rsidRPr="000441FB">
        <w:rPr>
          <w:rFonts w:ascii="Times New Roman" w:hAnsi="Times New Roman" w:cs="Times New Roman"/>
          <w:sz w:val="28"/>
          <w:szCs w:val="28"/>
        </w:rPr>
        <w:t>в режимах пребывания детей:</w:t>
      </w:r>
    </w:p>
    <w:p w:rsidR="000441FB" w:rsidRPr="000441FB" w:rsidRDefault="000441FB" w:rsidP="0036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с 8.30 до 14.30 часов, с организацией 2-разового питания (завтрак </w:t>
      </w:r>
      <w:r w:rsidRPr="000441FB">
        <w:rPr>
          <w:rFonts w:ascii="Times New Roman" w:hAnsi="Times New Roman" w:cs="Times New Roman"/>
          <w:sz w:val="28"/>
          <w:szCs w:val="28"/>
        </w:rPr>
        <w:br/>
        <w:t>и обед);</w:t>
      </w:r>
    </w:p>
    <w:p w:rsidR="000441FB" w:rsidRPr="000441FB" w:rsidRDefault="000441FB" w:rsidP="0036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с 8.30 до 18.00 часов, с обязательной организацией дневного сна </w:t>
      </w:r>
      <w:r w:rsidRPr="000441FB">
        <w:rPr>
          <w:rFonts w:ascii="Times New Roman" w:hAnsi="Times New Roman" w:cs="Times New Roman"/>
          <w:sz w:val="28"/>
          <w:szCs w:val="28"/>
        </w:rPr>
        <w:br/>
        <w:t>для детей в возрасте до 10 лет и 3-разового питания (завтрак, обед, полдник).</w:t>
      </w:r>
    </w:p>
    <w:p w:rsidR="000441FB" w:rsidRPr="000441FB" w:rsidRDefault="000441FB" w:rsidP="0036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Рекомендуется организация дневного сна и для других возрастных групп детей и подростков.</w:t>
      </w:r>
    </w:p>
    <w:p w:rsidR="000441FB" w:rsidRPr="000441FB" w:rsidRDefault="000441FB" w:rsidP="0036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Режим дня в детских оздоровительных лагерях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Pr="000441FB">
        <w:rPr>
          <w:rFonts w:ascii="Times New Roman" w:hAnsi="Times New Roman" w:cs="Times New Roman"/>
          <w:sz w:val="28"/>
          <w:szCs w:val="28"/>
        </w:rPr>
        <w:t>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 или 3-разовое питание и дневной сон для детей.</w:t>
      </w:r>
    </w:p>
    <w:p w:rsidR="0037689D" w:rsidRDefault="000441FB" w:rsidP="0037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Альтернативами экскурсий и культурных мероприятий могут стать посещения виртуальных экспозиций музеев, театров, концертных залов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на интернет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="0037689D" w:rsidRPr="00651ADF">
          <w:rPr>
            <w:rStyle w:val="a3"/>
            <w:rFonts w:ascii="Times New Roman" w:hAnsi="Times New Roman" w:cs="Times New Roman"/>
            <w:sz w:val="28"/>
            <w:szCs w:val="28"/>
          </w:rPr>
          <w:t>https://www.culture.ru/</w:t>
        </w:r>
      </w:hyperlink>
    </w:p>
    <w:p w:rsidR="000441FB" w:rsidRPr="003529B7" w:rsidRDefault="000441FB" w:rsidP="0035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Вместе с тем необходимо актуализировать соглашения </w:t>
      </w:r>
      <w:r w:rsidRPr="000441FB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eastAsia="Times New Roman" w:hAnsi="Times New Roman" w:cs="Times New Roman"/>
          <w:sz w:val="28"/>
          <w:szCs w:val="28"/>
        </w:rPr>
        <w:t xml:space="preserve">о некоммерческом партнёрстве с государственными учреждениями культуры и учреждениями культуры муниципальных образований </w:t>
      </w:r>
      <w:r w:rsidR="003529B7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 в части </w:t>
      </w:r>
      <w:r w:rsidRPr="000441FB">
        <w:rPr>
          <w:rFonts w:ascii="Times New Roman" w:eastAsia="Times New Roman" w:hAnsi="Times New Roman" w:cs="Times New Roman"/>
          <w:sz w:val="28"/>
          <w:szCs w:val="28"/>
        </w:rPr>
        <w:t xml:space="preserve">онлайн-взаимодействия с аудиторией согласно анонсам (в зависимости от </w:t>
      </w:r>
      <w:r w:rsidR="00EB2B28" w:rsidRPr="000441FB">
        <w:rPr>
          <w:rFonts w:ascii="Times New Roman" w:eastAsia="Times New Roman" w:hAnsi="Times New Roman" w:cs="Times New Roman"/>
          <w:sz w:val="28"/>
          <w:szCs w:val="28"/>
        </w:rPr>
        <w:t xml:space="preserve">потребностей </w:t>
      </w:r>
      <w:r w:rsidRPr="000441FB">
        <w:rPr>
          <w:rFonts w:ascii="Times New Roman" w:eastAsia="Times New Roman" w:hAnsi="Times New Roman" w:cs="Times New Roman"/>
          <w:sz w:val="28"/>
          <w:szCs w:val="28"/>
        </w:rPr>
        <w:t>возрастной группы)</w:t>
      </w:r>
      <w:r w:rsidRPr="000441FB">
        <w:rPr>
          <w:rFonts w:ascii="Times New Roman" w:hAnsi="Times New Roman" w:cs="Times New Roman"/>
          <w:sz w:val="28"/>
          <w:szCs w:val="28"/>
        </w:rPr>
        <w:t>.</w:t>
      </w:r>
    </w:p>
    <w:p w:rsidR="000441FB" w:rsidRPr="000441FB" w:rsidRDefault="000441FB" w:rsidP="0004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="00B6348F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Pr="000441FB">
        <w:rPr>
          <w:rFonts w:ascii="Times New Roman" w:hAnsi="Times New Roman" w:cs="Times New Roman"/>
          <w:sz w:val="28"/>
          <w:szCs w:val="28"/>
        </w:rPr>
        <w:t>рекомендуется следующий режим дня:</w:t>
      </w:r>
    </w:p>
    <w:tbl>
      <w:tblPr>
        <w:tblW w:w="94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1683"/>
        <w:gridCol w:w="1465"/>
      </w:tblGrid>
      <w:tr w:rsidR="000441FB" w:rsidRPr="000441FB" w:rsidTr="006C62F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Элементы режима дня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Пребывание детей</w:t>
            </w:r>
          </w:p>
        </w:tc>
      </w:tr>
      <w:tr w:rsidR="000441FB" w:rsidRPr="000441FB" w:rsidTr="006C62F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с 8.30 до 14.30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с 8.30 до 18 часов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14.30 - 15.30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работа кружков и секций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  <w:tr w:rsidR="000441FB" w:rsidRPr="000441FB" w:rsidTr="006C62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1FB" w:rsidRPr="008B7D01" w:rsidRDefault="000441FB" w:rsidP="000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0441FB" w:rsidRPr="000441FB" w:rsidRDefault="000441FB" w:rsidP="0004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Кружковая деятельность с ограниченной двигательной активностью (изобразительная деятельность, моделирование, шахматы, рукоделие </w:t>
      </w:r>
      <w:r w:rsidRPr="000441FB">
        <w:rPr>
          <w:rFonts w:ascii="Times New Roman" w:hAnsi="Times New Roman" w:cs="Times New Roman"/>
          <w:sz w:val="28"/>
          <w:szCs w:val="28"/>
        </w:rPr>
        <w:br/>
        <w:t>и другие подобные виды деятельности) должна чередоваться с активным отдыхом и спортивными мероприятиями.</w:t>
      </w:r>
    </w:p>
    <w:p w:rsidR="000441FB" w:rsidRPr="000441FB" w:rsidRDefault="000441FB" w:rsidP="0004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Организация и режим занятий с использованием компьютерной техники проводится в помещениях, оборудованных в соответствии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8" w:history="1">
        <w:r w:rsidRPr="000441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0441FB">
        <w:rPr>
          <w:rFonts w:ascii="Times New Roman" w:hAnsi="Times New Roman" w:cs="Times New Roman"/>
          <w:sz w:val="28"/>
          <w:szCs w:val="28"/>
        </w:rPr>
        <w:t xml:space="preserve">, предъявляющими гигиенические требования </w:t>
      </w:r>
      <w:r w:rsidRPr="000441FB">
        <w:rPr>
          <w:rFonts w:ascii="Times New Roman" w:hAnsi="Times New Roman" w:cs="Times New Roman"/>
          <w:sz w:val="28"/>
          <w:szCs w:val="28"/>
        </w:rPr>
        <w:br/>
        <w:t>к персональным электронно-вычислительным машинам и организации работы.</w:t>
      </w:r>
    </w:p>
    <w:p w:rsidR="000441FB" w:rsidRPr="000441FB" w:rsidRDefault="000441FB" w:rsidP="0004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:rsidR="000441FB" w:rsidRPr="000441FB" w:rsidRDefault="000441FB" w:rsidP="0004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0441FB" w:rsidRPr="000441FB" w:rsidRDefault="000441FB" w:rsidP="0004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Оптимальная наполняемость групп при организации занятий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в кружках, секциях и клубах - не более 15 че</w:t>
      </w:r>
      <w:r w:rsidR="00932546">
        <w:rPr>
          <w:rFonts w:ascii="Times New Roman" w:hAnsi="Times New Roman" w:cs="Times New Roman"/>
          <w:sz w:val="28"/>
          <w:szCs w:val="28"/>
        </w:rPr>
        <w:t xml:space="preserve">ловек, допустимая - 20 человек </w:t>
      </w:r>
      <w:r w:rsidRPr="000441FB">
        <w:rPr>
          <w:rFonts w:ascii="Times New Roman" w:hAnsi="Times New Roman" w:cs="Times New Roman"/>
          <w:sz w:val="28"/>
          <w:szCs w:val="28"/>
        </w:rPr>
        <w:t>(за исключением хоровых, танцевальных, оркестровых и других занятий).</w:t>
      </w:r>
    </w:p>
    <w:p w:rsidR="000441FB" w:rsidRDefault="000441FB" w:rsidP="0004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1FB">
        <w:rPr>
          <w:rFonts w:ascii="Times New Roman" w:hAnsi="Times New Roman" w:cs="Times New Roman"/>
          <w:sz w:val="28"/>
          <w:szCs w:val="28"/>
        </w:rPr>
        <w:t>Вместе с тем необходимо учитывать эпидемиологическую ситуацию</w:t>
      </w:r>
      <w:r w:rsidR="00E01A96">
        <w:rPr>
          <w:rFonts w:ascii="Times New Roman" w:hAnsi="Times New Roman" w:cs="Times New Roman"/>
          <w:sz w:val="28"/>
          <w:szCs w:val="28"/>
        </w:rPr>
        <w:br/>
        <w:t>в отдельном городском округе или муниципальном районе</w:t>
      </w:r>
      <w:r w:rsidRPr="000441FB">
        <w:rPr>
          <w:rFonts w:ascii="Times New Roman" w:hAnsi="Times New Roman" w:cs="Times New Roman"/>
          <w:sz w:val="28"/>
          <w:szCs w:val="28"/>
        </w:rPr>
        <w:t xml:space="preserve"> автономного округа, при ее осложнении необходимо обеспечить перевод деятельности </w:t>
      </w:r>
      <w:r w:rsidR="00E01A96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>в заочный режим с реализацией модулей работы с детьми в режиме онлайн с применением дистанционных технол</w:t>
      </w:r>
      <w:r w:rsidR="007B575C">
        <w:rPr>
          <w:rFonts w:ascii="Times New Roman" w:hAnsi="Times New Roman" w:cs="Times New Roman"/>
          <w:sz w:val="28"/>
          <w:szCs w:val="28"/>
        </w:rPr>
        <w:t>огий</w:t>
      </w:r>
      <w:r w:rsidR="007B575C" w:rsidRPr="007B575C">
        <w:rPr>
          <w:rFonts w:ascii="Times New Roman" w:hAnsi="Times New Roman" w:cs="Times New Roman"/>
          <w:sz w:val="28"/>
          <w:szCs w:val="28"/>
        </w:rPr>
        <w:t xml:space="preserve"> (</w:t>
      </w:r>
      <w:r w:rsidR="007B575C">
        <w:rPr>
          <w:rFonts w:ascii="Times New Roman" w:hAnsi="Times New Roman" w:cs="Times New Roman"/>
          <w:sz w:val="28"/>
          <w:szCs w:val="28"/>
        </w:rPr>
        <w:t xml:space="preserve">онлайн-активности </w:t>
      </w:r>
      <w:r w:rsidR="00E01A96">
        <w:rPr>
          <w:rFonts w:ascii="Times New Roman" w:hAnsi="Times New Roman" w:cs="Times New Roman"/>
          <w:sz w:val="28"/>
          <w:szCs w:val="28"/>
        </w:rPr>
        <w:br/>
      </w:r>
      <w:r w:rsidR="007B575C">
        <w:rPr>
          <w:rFonts w:ascii="Times New Roman" w:hAnsi="Times New Roman" w:cs="Times New Roman"/>
          <w:sz w:val="28"/>
          <w:szCs w:val="28"/>
        </w:rPr>
        <w:t>и мастер-классы</w:t>
      </w:r>
      <w:r w:rsidR="007B575C" w:rsidRPr="007B575C">
        <w:rPr>
          <w:rFonts w:ascii="Times New Roman" w:hAnsi="Times New Roman" w:cs="Times New Roman"/>
          <w:sz w:val="28"/>
          <w:szCs w:val="28"/>
        </w:rPr>
        <w:t xml:space="preserve">) </w:t>
      </w:r>
      <w:r w:rsidR="003529B7">
        <w:rPr>
          <w:rFonts w:ascii="Times New Roman" w:hAnsi="Times New Roman" w:cs="Times New Roman"/>
          <w:sz w:val="28"/>
          <w:szCs w:val="28"/>
        </w:rPr>
        <w:t>и офлайн при выполнении детьми</w:t>
      </w:r>
      <w:r w:rsidRPr="000441FB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E01A9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практических заданий самостоятельно</w:t>
      </w:r>
      <w:r w:rsidR="003860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0B7" w:rsidRPr="000441FB" w:rsidRDefault="003860B7" w:rsidP="0004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организацию питания детей с выдачей продовольственных наборов;</w:t>
      </w:r>
    </w:p>
    <w:p w:rsidR="00F61541" w:rsidRDefault="000441FB" w:rsidP="00A94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обеспечению условий для соблюдения личной гигиены детьми.</w:t>
      </w:r>
    </w:p>
    <w:p w:rsidR="000441FB" w:rsidRPr="000441FB" w:rsidRDefault="000441FB" w:rsidP="00F615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Раковины для мытья рук при входе в обеденный зал устанавливаются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с учетом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-возрастных особенностей детей из расчета не менее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1 раковины на 20 посадочных мест. Для вытирания рук допускается использование бумажных полотенец (салфеток) или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электрополотенец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. Мыло и полотенца около раковин для мытья рук должны быть в наличии постоянно. Помещения санитарно-бытового назначения для детей предусматриваются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раздельными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 для мальчиков и девочек. Каждая туалетная комната оборудуется умывальниками и туалетными кабинами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дверями. Туалеты оснащаются мусорными ведрами, держателями для туалетной бумаги, мылом, электр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 или бумажными полотенцами. Мыло, туалетная бумага и полотенца должны быть в наличии постоянно. </w:t>
      </w:r>
    </w:p>
    <w:p w:rsidR="00932546" w:rsidRDefault="000441FB" w:rsidP="009325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быть исправным, без сколов, трещин и других дефектов. Унитазы оборудуются сидениями, позволяющими проводить их ежедневную влажную уборку с применением м</w:t>
      </w:r>
      <w:r w:rsidR="00932546">
        <w:rPr>
          <w:rFonts w:ascii="Times New Roman" w:hAnsi="Times New Roman" w:cs="Times New Roman"/>
          <w:sz w:val="28"/>
          <w:szCs w:val="28"/>
        </w:rPr>
        <w:t>оющих и дезинфицирующих средств;</w:t>
      </w:r>
    </w:p>
    <w:p w:rsidR="00F61541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проведению уборки и дезинфекции помещений.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Мебель должна иметь покрытие, позволяющее проводить влажную уборку с применением моющих и дезинфицирующих средств.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и дезинфекцию. Все помещения </w:t>
      </w:r>
      <w:r w:rsidR="006C62F6">
        <w:rPr>
          <w:rFonts w:ascii="Times New Roman" w:hAnsi="Times New Roman" w:cs="Times New Roman"/>
          <w:sz w:val="28"/>
          <w:szCs w:val="28"/>
        </w:rPr>
        <w:t>лагеря</w:t>
      </w:r>
      <w:r w:rsidRPr="000441FB">
        <w:rPr>
          <w:rFonts w:ascii="Times New Roman" w:hAnsi="Times New Roman" w:cs="Times New Roman"/>
          <w:sz w:val="28"/>
          <w:szCs w:val="28"/>
        </w:rPr>
        <w:t xml:space="preserve"> подлежат ежедневной влажной уборке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Pr="000441FB">
        <w:rPr>
          <w:rFonts w:ascii="Times New Roman" w:hAnsi="Times New Roman" w:cs="Times New Roman"/>
          <w:sz w:val="28"/>
          <w:szCs w:val="28"/>
        </w:rPr>
        <w:t>с применением моющих средств. Уборка помещений проводится при открытых окнах и фрамугах в летний период и открытых форточках</w:t>
      </w:r>
      <w:r w:rsidR="006C62F6">
        <w:rPr>
          <w:rFonts w:ascii="Times New Roman" w:hAnsi="Times New Roman" w:cs="Times New Roman"/>
          <w:sz w:val="28"/>
          <w:szCs w:val="28"/>
        </w:rPr>
        <w:t xml:space="preserve"> </w:t>
      </w:r>
      <w:r w:rsidRPr="000441FB">
        <w:rPr>
          <w:rFonts w:ascii="Times New Roman" w:hAnsi="Times New Roman" w:cs="Times New Roman"/>
          <w:sz w:val="28"/>
          <w:szCs w:val="28"/>
        </w:rPr>
        <w:t>и фрамугах в другие сезоны.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 </w:t>
      </w:r>
      <w:r w:rsidR="00A94625">
        <w:rPr>
          <w:rFonts w:ascii="Times New Roman" w:hAnsi="Times New Roman" w:cs="Times New Roman"/>
          <w:sz w:val="28"/>
          <w:szCs w:val="28"/>
        </w:rPr>
        <w:t xml:space="preserve">лагерях для проведения уборки </w:t>
      </w:r>
      <w:r w:rsidRPr="000441FB">
        <w:rPr>
          <w:rFonts w:ascii="Times New Roman" w:hAnsi="Times New Roman" w:cs="Times New Roman"/>
          <w:sz w:val="28"/>
          <w:szCs w:val="28"/>
        </w:rPr>
        <w:t xml:space="preserve">и дезинфекции помещений </w:t>
      </w:r>
      <w:r w:rsidR="00A94625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оборудован</w:t>
      </w:r>
      <w:r w:rsidR="00A94625">
        <w:rPr>
          <w:rFonts w:ascii="Times New Roman" w:hAnsi="Times New Roman" w:cs="Times New Roman"/>
          <w:sz w:val="28"/>
          <w:szCs w:val="28"/>
        </w:rPr>
        <w:t xml:space="preserve">ия используют моющие, чистящие </w:t>
      </w:r>
      <w:r w:rsidRPr="000441FB">
        <w:rPr>
          <w:rFonts w:ascii="Times New Roman" w:hAnsi="Times New Roman" w:cs="Times New Roman"/>
          <w:sz w:val="28"/>
          <w:szCs w:val="28"/>
        </w:rPr>
        <w:t xml:space="preserve">и дезинфицирующие средства, разрешенные к применению в установленном </w:t>
      </w:r>
      <w:hyperlink r:id="rId9" w:history="1">
        <w:r w:rsidRPr="000441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0441FB">
        <w:rPr>
          <w:rFonts w:ascii="Times New Roman" w:hAnsi="Times New Roman" w:cs="Times New Roman"/>
          <w:sz w:val="28"/>
          <w:szCs w:val="28"/>
        </w:rPr>
        <w:t xml:space="preserve">. </w:t>
      </w:r>
      <w:r w:rsidR="00A94625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При использовании моющих и дезинфицирующих средств соблюдают инструкции по их применению. Места общего пользования (туалеты, буфет, столовая и медицинс</w:t>
      </w:r>
      <w:r w:rsidR="00A94625">
        <w:rPr>
          <w:rFonts w:ascii="Times New Roman" w:hAnsi="Times New Roman" w:cs="Times New Roman"/>
          <w:sz w:val="28"/>
          <w:szCs w:val="28"/>
        </w:rPr>
        <w:t xml:space="preserve">кий кабинет) ежедневно убирают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использованием моющих и дезинф</w:t>
      </w:r>
      <w:r w:rsidR="00A94625">
        <w:rPr>
          <w:rFonts w:ascii="Times New Roman" w:hAnsi="Times New Roman" w:cs="Times New Roman"/>
          <w:sz w:val="28"/>
          <w:szCs w:val="28"/>
        </w:rPr>
        <w:t>ицирующих средств и содержат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в чистоте. Санитарно-техническое оборудование подлежит ежедневному обеззараживанию: раковины для мытья рук и унитазы</w:t>
      </w:r>
      <w:r w:rsidR="003529B7">
        <w:rPr>
          <w:rFonts w:ascii="Times New Roman" w:hAnsi="Times New Roman" w:cs="Times New Roman"/>
          <w:sz w:val="28"/>
          <w:szCs w:val="28"/>
        </w:rPr>
        <w:t>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Ручки сливных бачков и ручки дверей моют теплой водой </w:t>
      </w:r>
      <w:r w:rsidRPr="000441FB">
        <w:rPr>
          <w:rFonts w:ascii="Times New Roman" w:hAnsi="Times New Roman" w:cs="Times New Roman"/>
          <w:sz w:val="28"/>
          <w:szCs w:val="28"/>
        </w:rPr>
        <w:br/>
        <w:t>с применением моющих и дезинфицирующих средств. Уборочный инвентарь для уборки санитарных узлов (ведра, тазы, швабры, ветошь) должны иметь сигнальную маркировку (красного цвета)</w:t>
      </w:r>
      <w:r w:rsidR="00932546">
        <w:rPr>
          <w:rFonts w:ascii="Times New Roman" w:hAnsi="Times New Roman" w:cs="Times New Roman"/>
          <w:sz w:val="28"/>
          <w:szCs w:val="28"/>
        </w:rPr>
        <w:t xml:space="preserve">, использоваться по назначению </w:t>
      </w:r>
      <w:r w:rsidRPr="000441FB">
        <w:rPr>
          <w:rFonts w:ascii="Times New Roman" w:hAnsi="Times New Roman" w:cs="Times New Roman"/>
          <w:sz w:val="28"/>
          <w:szCs w:val="28"/>
        </w:rPr>
        <w:t xml:space="preserve">и храниться отдельно от другого уборочного инвентаря. Перед началом каждой смены проводится генеральная уборка помещений столовой, в том числе обеденного зала. Генеральная уборка территории и </w:t>
      </w:r>
      <w:r w:rsidRPr="000441FB">
        <w:rPr>
          <w:rFonts w:ascii="Times New Roman" w:hAnsi="Times New Roman" w:cs="Times New Roman"/>
          <w:sz w:val="28"/>
          <w:szCs w:val="28"/>
        </w:rPr>
        <w:lastRenderedPageBreak/>
        <w:t>всех помещений проводится перед началом каж</w:t>
      </w:r>
      <w:r w:rsidR="00932546">
        <w:rPr>
          <w:rFonts w:ascii="Times New Roman" w:hAnsi="Times New Roman" w:cs="Times New Roman"/>
          <w:sz w:val="28"/>
          <w:szCs w:val="28"/>
        </w:rPr>
        <w:t xml:space="preserve">дой смены с применением моющих </w:t>
      </w:r>
      <w:r w:rsidRPr="000441FB">
        <w:rPr>
          <w:rFonts w:ascii="Times New Roman" w:hAnsi="Times New Roman" w:cs="Times New Roman"/>
          <w:sz w:val="28"/>
          <w:szCs w:val="28"/>
        </w:rPr>
        <w:t>и дезинфицирующих средств.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инфекции (COVID-2019) следует применять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>, а также катионные поверхностно-активные дезинфицирующие средства, об</w:t>
      </w:r>
      <w:r w:rsidR="00932546">
        <w:rPr>
          <w:rFonts w:ascii="Times New Roman" w:hAnsi="Times New Roman" w:cs="Times New Roman"/>
          <w:sz w:val="28"/>
          <w:szCs w:val="28"/>
        </w:rPr>
        <w:t xml:space="preserve">ладающие </w:t>
      </w:r>
      <w:proofErr w:type="spellStart"/>
      <w:r w:rsidR="00932546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="00932546">
        <w:rPr>
          <w:rFonts w:ascii="Times New Roman" w:hAnsi="Times New Roman" w:cs="Times New Roman"/>
          <w:sz w:val="28"/>
          <w:szCs w:val="28"/>
        </w:rPr>
        <w:t xml:space="preserve"> действием;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- </w:t>
      </w:r>
      <w:r w:rsidRPr="000441FB">
        <w:rPr>
          <w:rFonts w:ascii="Times New Roman" w:hAnsi="Times New Roman" w:cs="Times New Roman"/>
          <w:b/>
          <w:sz w:val="28"/>
          <w:szCs w:val="28"/>
        </w:rPr>
        <w:t>содержание и организацию работы столовой в части санитарно-технического обеспечения, требований к оборудованию, инвентарю, посуде и таре, санитарному состоянию и содержанию помещений, мытью посуды, соблюдению правил личной гигиены персоналом пищеблока.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Все установленное в производствен</w:t>
      </w:r>
      <w:r w:rsidR="00932546">
        <w:rPr>
          <w:rFonts w:ascii="Times New Roman" w:hAnsi="Times New Roman" w:cs="Times New Roman"/>
          <w:sz w:val="28"/>
          <w:szCs w:val="28"/>
        </w:rPr>
        <w:t xml:space="preserve">ных помещениях технологическое </w:t>
      </w:r>
      <w:r w:rsidRPr="000441FB">
        <w:rPr>
          <w:rFonts w:ascii="Times New Roman" w:hAnsi="Times New Roman" w:cs="Times New Roman"/>
          <w:sz w:val="28"/>
          <w:szCs w:val="28"/>
        </w:rPr>
        <w:t xml:space="preserve">и холодильное оборудование должно находиться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 xml:space="preserve">в исправном состоянии. Обеденные залы должны быть оборудованы столовой мебелью (столами, стульями, табуретами и другой мебелью)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покрытием, позволяющим проводить их обработку с применением моющих и дезинфицирующих средств.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Производственные столы, предназначенные для обработки пищевых продуктов, должны иметь покрытие, устойчивое к действию моющих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и дезинфицирующих средств, и отвечать требованиям безопасности </w:t>
      </w:r>
      <w:r w:rsidRPr="000441FB">
        <w:rPr>
          <w:rFonts w:ascii="Times New Roman" w:hAnsi="Times New Roman" w:cs="Times New Roman"/>
          <w:sz w:val="28"/>
          <w:szCs w:val="28"/>
        </w:rPr>
        <w:br/>
        <w:t>для материалов, контактирующих с пищевыми продуктами.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Столовые обеспечиваются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</w:t>
      </w:r>
      <w:r w:rsidR="00932546"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r w:rsidRPr="000441FB">
        <w:rPr>
          <w:rFonts w:ascii="Times New Roman" w:hAnsi="Times New Roman" w:cs="Times New Roman"/>
          <w:sz w:val="28"/>
          <w:szCs w:val="28"/>
        </w:rPr>
        <w:t>с требованиями санитарных правил, а также шкафами для ее хранения около раздаточной линии.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Для раздельного хранения сырых и готовых продуктов, </w:t>
      </w:r>
      <w:r w:rsidRPr="000441FB">
        <w:rPr>
          <w:rFonts w:ascii="Times New Roman" w:hAnsi="Times New Roman" w:cs="Times New Roman"/>
          <w:sz w:val="28"/>
          <w:szCs w:val="28"/>
        </w:rPr>
        <w:br/>
        <w:t>их технологической обработки и раздачи в обязательном порядке должны использоваться раздельные и специально промаркированные оборудование, разделочный инвентарь, кухонная посуда:</w:t>
      </w:r>
    </w:p>
    <w:p w:rsidR="000441FB" w:rsidRPr="000441FB" w:rsidRDefault="000441FB" w:rsidP="000441F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холодильное оборудование с маркировкой: «гастрономия», «молочные продукты», «мясо, птица», «рыба», «фрукты, овощи», «яйцо» </w:t>
      </w:r>
      <w:r w:rsidRPr="000441FB">
        <w:rPr>
          <w:rFonts w:ascii="Times New Roman" w:hAnsi="Times New Roman" w:cs="Times New Roman"/>
          <w:sz w:val="28"/>
          <w:szCs w:val="28"/>
        </w:rPr>
        <w:br/>
        <w:t>и т.п.;</w:t>
      </w:r>
      <w:proofErr w:type="gramEnd"/>
    </w:p>
    <w:p w:rsidR="000441FB" w:rsidRPr="000441FB" w:rsidRDefault="000441FB" w:rsidP="000441F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производственные столы с маркировкой: «СМ» - сырое мясо, «СК» - сырые куры, «СР» - сырая рыба, «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» - сырые овощи, «ВМ» - вареное мясо, «ВР» - вареная рыба, «ВО» - вареные овощи, «Г» - гастрономия, «З» - зелень, «Х» - хлеб и т.п.;</w:t>
      </w:r>
    </w:p>
    <w:p w:rsidR="000441FB" w:rsidRPr="000441FB" w:rsidRDefault="000441FB" w:rsidP="000441F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разделочный инвентарь (разделочные доски и ножи)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маркировкой: «СМ», «СК», «СР», «СО», «ВМ», «ВР», «ВК» - вареные куры, «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», «Г», «З», «Х», «сельдь»;</w:t>
      </w:r>
    </w:p>
    <w:p w:rsidR="000441FB" w:rsidRPr="000441FB" w:rsidRDefault="000441FB" w:rsidP="000441F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кухонная посуда с маркировкой: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«I блюдо», «II блюдо»,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«III блюдо», «молоко», «СО», «СМ», «СК», «ВО», «СР», «крупы», «сахар», «масло», «сметана», «фрукты», «яйцо чистое», «гарниры», «Х», «З», «Г» </w:t>
      </w:r>
      <w:r w:rsidRPr="000441FB">
        <w:rPr>
          <w:rFonts w:ascii="Times New Roman" w:hAnsi="Times New Roman" w:cs="Times New Roman"/>
          <w:sz w:val="28"/>
          <w:szCs w:val="28"/>
        </w:rPr>
        <w:br/>
        <w:t>и т.п.</w:t>
      </w:r>
      <w:proofErr w:type="gramEnd"/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использование кухонной и столовой посуды деформированной, с отбитыми краями, трещинами, сколами,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Ветошь в конце работы замачивают в воде при температуре не ниже </w:t>
      </w:r>
      <w:r w:rsidRPr="000441FB">
        <w:rPr>
          <w:rFonts w:ascii="Times New Roman" w:hAnsi="Times New Roman" w:cs="Times New Roman"/>
          <w:sz w:val="28"/>
          <w:szCs w:val="28"/>
        </w:rPr>
        <w:br/>
        <w:t>45 °C, с добавлением моющих средств, дезинфицируют или кипятят, ополаскивают, просушивают и хранят в таре для чистой ветоши.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Мытье кухонной посуды должно быть предусмотрено отдельно </w:t>
      </w:r>
      <w:r w:rsidRPr="000441FB">
        <w:rPr>
          <w:rFonts w:ascii="Times New Roman" w:hAnsi="Times New Roman" w:cs="Times New Roman"/>
          <w:sz w:val="28"/>
          <w:szCs w:val="28"/>
        </w:rPr>
        <w:br/>
        <w:t>от столовой посуды.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</w:t>
      </w:r>
      <w:r w:rsidRPr="000441FB">
        <w:rPr>
          <w:rFonts w:ascii="Times New Roman" w:hAnsi="Times New Roman" w:cs="Times New Roman"/>
          <w:sz w:val="28"/>
          <w:szCs w:val="28"/>
        </w:rPr>
        <w:br/>
        <w:t>и температурных режимах воды в моечных ваннах.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Моющие и дезинфицирующие средства хранят в таре изготовителя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в специально отведенных местах, недоступных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 обучающихся, отдельно от пищевых продуктов.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к применению в установленном порядке моющие, чистящие </w:t>
      </w:r>
      <w:r w:rsidRPr="000441FB">
        <w:rPr>
          <w:rFonts w:ascii="Times New Roman" w:hAnsi="Times New Roman" w:cs="Times New Roman"/>
          <w:sz w:val="28"/>
          <w:szCs w:val="28"/>
        </w:rPr>
        <w:br/>
        <w:t>и дезинфицирующие средства, согласно инструкциям по их применению.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Моечные ванны для мытья столовой посуды должны иметь маркировку объемной вместимости и обеспеч</w:t>
      </w:r>
      <w:r w:rsidR="00932546">
        <w:rPr>
          <w:rFonts w:ascii="Times New Roman" w:hAnsi="Times New Roman" w:cs="Times New Roman"/>
          <w:sz w:val="28"/>
          <w:szCs w:val="28"/>
        </w:rPr>
        <w:t xml:space="preserve">иваться пробками из полимерных </w:t>
      </w:r>
      <w:r w:rsidRPr="000441FB">
        <w:rPr>
          <w:rFonts w:ascii="Times New Roman" w:hAnsi="Times New Roman" w:cs="Times New Roman"/>
          <w:sz w:val="28"/>
          <w:szCs w:val="28"/>
        </w:rPr>
        <w:t>и резиновых материалов.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Для дозирования моющих и обеззараживающих средств используют мерные емкости.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При мытье кухонной посуды в двухсекционных ваннах должен соблюдаться следующий порядок:</w:t>
      </w:r>
    </w:p>
    <w:p w:rsidR="000441FB" w:rsidRPr="000441FB" w:rsidRDefault="000441FB" w:rsidP="000441F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механическое удаление остатков пищи;</w:t>
      </w:r>
    </w:p>
    <w:p w:rsidR="000441FB" w:rsidRPr="000441FB" w:rsidRDefault="000441FB" w:rsidP="000441F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мытье щетками в воде при температуре не ниже 45 °C </w:t>
      </w:r>
      <w:r w:rsidRPr="000441FB">
        <w:rPr>
          <w:rFonts w:ascii="Times New Roman" w:hAnsi="Times New Roman" w:cs="Times New Roman"/>
          <w:sz w:val="28"/>
          <w:szCs w:val="28"/>
        </w:rPr>
        <w:br/>
        <w:t>и с добавлением моющих средств;</w:t>
      </w:r>
    </w:p>
    <w:p w:rsidR="000441FB" w:rsidRPr="000441FB" w:rsidRDefault="000441FB" w:rsidP="000441F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ополаскивание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горячей проточной водой с температурой не ниже </w:t>
      </w:r>
      <w:r w:rsidRPr="000441FB">
        <w:rPr>
          <w:rFonts w:ascii="Times New Roman" w:hAnsi="Times New Roman" w:cs="Times New Roman"/>
          <w:sz w:val="28"/>
          <w:szCs w:val="28"/>
        </w:rPr>
        <w:br/>
        <w:t>65 °C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;</w:t>
      </w:r>
    </w:p>
    <w:p w:rsidR="000441FB" w:rsidRPr="000441FB" w:rsidRDefault="000441FB" w:rsidP="000441F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просушивание в опрокинутом виде на решетчатых полках </w:t>
      </w:r>
      <w:r w:rsidRPr="000441FB">
        <w:rPr>
          <w:rFonts w:ascii="Times New Roman" w:hAnsi="Times New Roman" w:cs="Times New Roman"/>
          <w:sz w:val="28"/>
          <w:szCs w:val="28"/>
        </w:rPr>
        <w:br/>
        <w:t>и стеллажах.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Мытье столовой посуды на специализированных моечных машинах проводят в соответствии с инструкциями по их эксплуатации.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При мытье столовой посуды ручным способом в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трехсекционных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ваннах должен соблюдаться следующий порядок:</w:t>
      </w:r>
    </w:p>
    <w:p w:rsidR="000441FB" w:rsidRPr="000441FB" w:rsidRDefault="000441FB" w:rsidP="000441F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механическое удаление остатков пищи;</w:t>
      </w:r>
    </w:p>
    <w:p w:rsidR="000441FB" w:rsidRPr="000441FB" w:rsidRDefault="000441FB" w:rsidP="000441F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>мытье в воде с добавлением моющих сре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ервой секции ванны при температуре не ниже 45 °C;</w:t>
      </w:r>
    </w:p>
    <w:p w:rsidR="000441FB" w:rsidRPr="000441FB" w:rsidRDefault="000441FB" w:rsidP="000441F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мытье во второй секции ванны в воде с температурой не ниже 45 °C и добавлением моющих сре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оличестве в 2 раза меньше, чем в первой секции ванны;</w:t>
      </w:r>
    </w:p>
    <w:p w:rsidR="000441FB" w:rsidRPr="000441FB" w:rsidRDefault="000441FB" w:rsidP="000441F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ополаскивание посуды в третьей секции ванны 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>горячей проточной водой с температурой не ниже 65 °C с использованием металлической сетки с ручками и гибкого шланга с душевой насадкой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>;</w:t>
      </w:r>
    </w:p>
    <w:p w:rsidR="000441FB" w:rsidRPr="000441FB" w:rsidRDefault="000441FB" w:rsidP="000441F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просушивание посуды на решетках, полках, стеллажах (на ребре).</w:t>
      </w:r>
    </w:p>
    <w:p w:rsidR="000441FB" w:rsidRPr="000441FB" w:rsidRDefault="000441FB" w:rsidP="009325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Чашки, стаканы, бокалы промывают в первой ванне горячей водой при температуре не ниже 45 °C с применением моющих средств; во второй ванне ополаскивают горячей проточной водой не ниже 65 °C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 xml:space="preserve">с использованием металлической сетки с ручками и гибкого шланга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душевой насадкой.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Столовые приборы подвергают мытью в горячей воде при температуре не ниже 45 °C с применением моющих сре</w:t>
      </w:r>
      <w:proofErr w:type="gramStart"/>
      <w:r w:rsidRPr="000441FB">
        <w:rPr>
          <w:rFonts w:ascii="Times New Roman" w:hAnsi="Times New Roman" w:cs="Times New Roman"/>
          <w:sz w:val="28"/>
          <w:szCs w:val="28"/>
        </w:rPr>
        <w:t xml:space="preserve">дств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с п</w:t>
      </w:r>
      <w:proofErr w:type="gramEnd"/>
      <w:r w:rsidRPr="000441FB">
        <w:rPr>
          <w:rFonts w:ascii="Times New Roman" w:hAnsi="Times New Roman" w:cs="Times New Roman"/>
          <w:sz w:val="28"/>
          <w:szCs w:val="28"/>
        </w:rPr>
        <w:t xml:space="preserve">оследующим ополаскиванием в проточной воде и прокаливанием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в духовых (или сухожаровых) шкафах в течение 10 минут.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Кассеты для хранения столовых приборов ежедневно подвергают обработке с применением моющих средств, последующим ополаскиванием </w:t>
      </w:r>
      <w:r w:rsidRPr="000441FB">
        <w:rPr>
          <w:rFonts w:ascii="Times New Roman" w:hAnsi="Times New Roman" w:cs="Times New Roman"/>
          <w:sz w:val="28"/>
          <w:szCs w:val="28"/>
        </w:rPr>
        <w:br/>
        <w:t>и прокаливанием в духовом шкафу.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Санитарную обработку технологического оборудования проводят ежедневно по мере его загрязнения и по окончании работы. Производственные столы в конце работы моют с использованием моющих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и дезинфицирующих средств, промывают горячей водой температурой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не ниже 45 °C и насухо вытирают сухой чистой тканью. Для моющих </w:t>
      </w:r>
      <w:r w:rsidRPr="000441FB">
        <w:rPr>
          <w:rFonts w:ascii="Times New Roman" w:hAnsi="Times New Roman" w:cs="Times New Roman"/>
          <w:sz w:val="28"/>
          <w:szCs w:val="28"/>
        </w:rPr>
        <w:br/>
        <w:t>и дезинфицирующих средств, применяемых для обработки столов, выделяют специальную промаркированную емкость.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 °C с добавлением моющих средств, ополаскивают горячей водой при температуре не ниже 65 °C </w:t>
      </w:r>
      <w:r w:rsidR="00932546">
        <w:rPr>
          <w:rFonts w:ascii="Times New Roman" w:hAnsi="Times New Roman" w:cs="Times New Roman"/>
          <w:sz w:val="28"/>
          <w:szCs w:val="28"/>
        </w:rPr>
        <w:br/>
      </w:r>
      <w:r w:rsidRPr="000441FB">
        <w:rPr>
          <w:rFonts w:ascii="Times New Roman" w:hAnsi="Times New Roman" w:cs="Times New Roman"/>
          <w:sz w:val="28"/>
          <w:szCs w:val="28"/>
        </w:rPr>
        <w:t>и ошпаривают кипятком, а затем просушивают на стеллажах на ребре. После о</w:t>
      </w:r>
      <w:r w:rsidR="00932546">
        <w:rPr>
          <w:rFonts w:ascii="Times New Roman" w:hAnsi="Times New Roman" w:cs="Times New Roman"/>
          <w:sz w:val="28"/>
          <w:szCs w:val="28"/>
        </w:rPr>
        <w:t xml:space="preserve">бработки </w:t>
      </w:r>
      <w:r w:rsidRPr="000441FB">
        <w:rPr>
          <w:rFonts w:ascii="Times New Roman" w:hAnsi="Times New Roman" w:cs="Times New Roman"/>
          <w:sz w:val="28"/>
          <w:szCs w:val="28"/>
        </w:rPr>
        <w:t>и просушивания разделочные доски хранят непосредственно на рабочих местах на ребре.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Щетки для мытья посуды после использования очищают, замачивают </w:t>
      </w:r>
      <w:r w:rsidRPr="000441FB">
        <w:rPr>
          <w:rFonts w:ascii="Times New Roman" w:hAnsi="Times New Roman" w:cs="Times New Roman"/>
          <w:sz w:val="28"/>
          <w:szCs w:val="28"/>
        </w:rPr>
        <w:br/>
        <w:t xml:space="preserve">в горячей воде при температуре не ниже 45 °C с добавлением моющих средств, дезинфицируют (или кипятят в течение 15 мин.), промывают проточной водой, просушивают и хранят в специальной таре. Щетки </w:t>
      </w:r>
      <w:r w:rsidRPr="000441FB">
        <w:rPr>
          <w:rFonts w:ascii="Times New Roman" w:hAnsi="Times New Roman" w:cs="Times New Roman"/>
          <w:sz w:val="28"/>
          <w:szCs w:val="28"/>
        </w:rPr>
        <w:br/>
        <w:t>с наличием плесени и видимых загрязнений не используют.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lastRenderedPageBreak/>
        <w:t>Для мытья посуды не допускается использование мочалок, а также губчатого материала, качественная обработка которого невозможна.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 w:rsidRPr="000441FB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эффектом.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При уборке шкафов для хранения хлеба крошки следует сметать </w:t>
      </w:r>
      <w:r w:rsidRPr="000441FB">
        <w:rPr>
          <w:rFonts w:ascii="Times New Roman" w:hAnsi="Times New Roman" w:cs="Times New Roman"/>
          <w:sz w:val="28"/>
          <w:szCs w:val="28"/>
        </w:rPr>
        <w:br/>
        <w:t>с полок специальными щетками и не реже 1 раза в неделю тщательно протирать с использованием 1%-го раствора уксусной кислоты.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Пищевые отходы не допускается выносить через раздаточные </w:t>
      </w:r>
      <w:r w:rsidRPr="000441FB">
        <w:rPr>
          <w:rFonts w:ascii="Times New Roman" w:hAnsi="Times New Roman" w:cs="Times New Roman"/>
          <w:sz w:val="28"/>
          <w:szCs w:val="28"/>
        </w:rPr>
        <w:br/>
        <w:t>или производственные помещения пищеблока.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Для уборки каждой группы помещений (сырьевых цехов, горячего </w:t>
      </w:r>
      <w:r w:rsidRPr="000441FB">
        <w:rPr>
          <w:rFonts w:ascii="Times New Roman" w:hAnsi="Times New Roman" w:cs="Times New Roman"/>
          <w:sz w:val="28"/>
          <w:szCs w:val="28"/>
        </w:rPr>
        <w:br/>
        <w:t>и холодного цехов, неохлаждаемых складских помещений, холодильных камер, вспомогательных помещений, санитарных узлов) выделяют отдельный промаркированный уборочный инвентарь. Инвентарь для мытья туалетов должен иметь сигнальную (красную) маркировку.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По окончании уборки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Для хранения уборочного инвентаря выделяют отдельное помещение, оборудованное душевым поддоном и ум</w:t>
      </w:r>
      <w:r w:rsidR="00932546">
        <w:rPr>
          <w:rFonts w:ascii="Times New Roman" w:hAnsi="Times New Roman" w:cs="Times New Roman"/>
          <w:sz w:val="28"/>
          <w:szCs w:val="28"/>
        </w:rPr>
        <w:t xml:space="preserve">ывальной раковиной с подводкой </w:t>
      </w:r>
      <w:r w:rsidRPr="000441FB">
        <w:rPr>
          <w:rFonts w:ascii="Times New Roman" w:hAnsi="Times New Roman" w:cs="Times New Roman"/>
          <w:sz w:val="28"/>
          <w:szCs w:val="28"/>
        </w:rPr>
        <w:t>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</w:t>
      </w:r>
      <w:r w:rsidR="00932546">
        <w:rPr>
          <w:rFonts w:ascii="Times New Roman" w:hAnsi="Times New Roman" w:cs="Times New Roman"/>
          <w:sz w:val="28"/>
          <w:szCs w:val="28"/>
        </w:rPr>
        <w:t xml:space="preserve"> в производственных помещениях </w:t>
      </w:r>
      <w:r w:rsidRPr="000441FB">
        <w:rPr>
          <w:rFonts w:ascii="Times New Roman" w:hAnsi="Times New Roman" w:cs="Times New Roman"/>
          <w:sz w:val="28"/>
          <w:szCs w:val="28"/>
        </w:rPr>
        <w:t xml:space="preserve">не допускается. Инвентарь для мытья туалетов должен храниться отдельно </w:t>
      </w:r>
      <w:r w:rsidR="00932546">
        <w:rPr>
          <w:rFonts w:ascii="Times New Roman" w:hAnsi="Times New Roman" w:cs="Times New Roman"/>
          <w:sz w:val="28"/>
          <w:szCs w:val="28"/>
        </w:rPr>
        <w:t>от другого уборочного инвентаря;</w:t>
      </w:r>
    </w:p>
    <w:p w:rsidR="0073194F" w:rsidRDefault="000441FB" w:rsidP="0073194F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b/>
          <w:sz w:val="28"/>
          <w:szCs w:val="28"/>
        </w:rPr>
        <w:t>- обеспечению оптимальных параметров микроклимата.</w:t>
      </w:r>
    </w:p>
    <w:p w:rsidR="000441FB" w:rsidRPr="000441FB" w:rsidRDefault="000441FB" w:rsidP="0073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Температура воздуха в помещениях </w:t>
      </w:r>
      <w:r w:rsidR="00A94625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0441FB">
        <w:rPr>
          <w:rFonts w:ascii="Times New Roman" w:hAnsi="Times New Roman" w:cs="Times New Roman"/>
          <w:sz w:val="28"/>
          <w:szCs w:val="28"/>
        </w:rPr>
        <w:t>не должна быть ниже 18 °C, относительная</w:t>
      </w:r>
      <w:r w:rsidR="0073194F">
        <w:rPr>
          <w:rFonts w:ascii="Times New Roman" w:hAnsi="Times New Roman" w:cs="Times New Roman"/>
          <w:sz w:val="28"/>
          <w:szCs w:val="28"/>
        </w:rPr>
        <w:t xml:space="preserve"> влажность воздуха должна быть </w:t>
      </w:r>
      <w:proofErr w:type="spellStart"/>
      <w:r w:rsidR="00A94625">
        <w:rPr>
          <w:rFonts w:ascii="Times New Roman" w:hAnsi="Times New Roman" w:cs="Times New Roman"/>
          <w:sz w:val="28"/>
          <w:szCs w:val="28"/>
        </w:rPr>
        <w:t>в</w:t>
      </w:r>
      <w:r w:rsidRPr="000441FB">
        <w:rPr>
          <w:rFonts w:ascii="Times New Roman" w:hAnsi="Times New Roman" w:cs="Times New Roman"/>
          <w:sz w:val="28"/>
          <w:szCs w:val="28"/>
        </w:rPr>
        <w:t>пределах</w:t>
      </w:r>
      <w:proofErr w:type="spellEnd"/>
      <w:r w:rsidRPr="000441FB">
        <w:rPr>
          <w:rFonts w:ascii="Times New Roman" w:hAnsi="Times New Roman" w:cs="Times New Roman"/>
          <w:sz w:val="28"/>
          <w:szCs w:val="28"/>
        </w:rPr>
        <w:t xml:space="preserve"> 40 - 60%, скорость движения воздуха - не более 0,1 м/сек.</w:t>
      </w:r>
    </w:p>
    <w:p w:rsidR="000441FB" w:rsidRPr="000441FB" w:rsidRDefault="000441FB" w:rsidP="000441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>Оптимальная температура воздуха: в спальных помещениях составляет +20...+24°С; в столовой, рекреациях, вестибюле, помещениях культурно-массового назначения и для занятий +18...+24°С; спортивных залах - +18...+20°С, душевых - не менее +25°</w:t>
      </w:r>
      <w:r w:rsidR="00932546">
        <w:rPr>
          <w:rFonts w:ascii="Times New Roman" w:hAnsi="Times New Roman" w:cs="Times New Roman"/>
          <w:sz w:val="28"/>
          <w:szCs w:val="28"/>
        </w:rPr>
        <w:t xml:space="preserve">С. Скорость движения воздуха - </w:t>
      </w:r>
      <w:r w:rsidRPr="000441FB">
        <w:rPr>
          <w:rFonts w:ascii="Times New Roman" w:hAnsi="Times New Roman" w:cs="Times New Roman"/>
          <w:sz w:val="28"/>
          <w:szCs w:val="28"/>
        </w:rPr>
        <w:t>не более 0,1 м/сек.</w:t>
      </w:r>
    </w:p>
    <w:p w:rsidR="000441FB" w:rsidRPr="00F61541" w:rsidRDefault="000441FB" w:rsidP="00F615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441FB">
        <w:rPr>
          <w:rFonts w:ascii="Times New Roman" w:hAnsi="Times New Roman" w:cs="Times New Roman"/>
          <w:sz w:val="28"/>
          <w:szCs w:val="28"/>
        </w:rPr>
        <w:t xml:space="preserve">Все помещения должны ежедневно неоднократно </w:t>
      </w:r>
      <w:r w:rsidR="00F61541">
        <w:rPr>
          <w:rFonts w:ascii="Times New Roman" w:hAnsi="Times New Roman" w:cs="Times New Roman"/>
          <w:sz w:val="28"/>
          <w:szCs w:val="28"/>
        </w:rPr>
        <w:t>проветриваться (каждые 2 часа).</w:t>
      </w:r>
    </w:p>
    <w:p w:rsidR="00CE1A54" w:rsidRPr="000441FB" w:rsidRDefault="00CE1A54" w:rsidP="000441FB">
      <w:pPr>
        <w:spacing w:after="0" w:line="240" w:lineRule="auto"/>
      </w:pPr>
    </w:p>
    <w:sectPr w:rsidR="00CE1A54" w:rsidRPr="000441FB" w:rsidSect="007E08B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B1D"/>
    <w:multiLevelType w:val="hybridMultilevel"/>
    <w:tmpl w:val="BD0604AC"/>
    <w:lvl w:ilvl="0" w:tplc="9AD0822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32065"/>
    <w:multiLevelType w:val="hybridMultilevel"/>
    <w:tmpl w:val="D3D078A8"/>
    <w:lvl w:ilvl="0" w:tplc="84949EC8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9C6563"/>
    <w:multiLevelType w:val="hybridMultilevel"/>
    <w:tmpl w:val="A4CCA0B6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3352843"/>
    <w:multiLevelType w:val="hybridMultilevel"/>
    <w:tmpl w:val="78E8D8D6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77D45D4E"/>
    <w:multiLevelType w:val="hybridMultilevel"/>
    <w:tmpl w:val="8CB6B162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1FB"/>
    <w:rsid w:val="00000AF8"/>
    <w:rsid w:val="000441FB"/>
    <w:rsid w:val="001A5840"/>
    <w:rsid w:val="00211C37"/>
    <w:rsid w:val="003528E7"/>
    <w:rsid w:val="003529B7"/>
    <w:rsid w:val="003666B0"/>
    <w:rsid w:val="0037179A"/>
    <w:rsid w:val="0037689D"/>
    <w:rsid w:val="00382930"/>
    <w:rsid w:val="003860B7"/>
    <w:rsid w:val="00395D89"/>
    <w:rsid w:val="00425061"/>
    <w:rsid w:val="00454BC6"/>
    <w:rsid w:val="005216DF"/>
    <w:rsid w:val="006C62F6"/>
    <w:rsid w:val="0073194F"/>
    <w:rsid w:val="007B575C"/>
    <w:rsid w:val="007E08B3"/>
    <w:rsid w:val="00857197"/>
    <w:rsid w:val="0087470D"/>
    <w:rsid w:val="008B7D01"/>
    <w:rsid w:val="00921521"/>
    <w:rsid w:val="00932546"/>
    <w:rsid w:val="00956C1A"/>
    <w:rsid w:val="00A904FA"/>
    <w:rsid w:val="00A94625"/>
    <w:rsid w:val="00B6348F"/>
    <w:rsid w:val="00BA4A05"/>
    <w:rsid w:val="00BC6A23"/>
    <w:rsid w:val="00C62884"/>
    <w:rsid w:val="00CA73A8"/>
    <w:rsid w:val="00CE1A54"/>
    <w:rsid w:val="00D20E8F"/>
    <w:rsid w:val="00D8796C"/>
    <w:rsid w:val="00DD2951"/>
    <w:rsid w:val="00E01A96"/>
    <w:rsid w:val="00E45DAA"/>
    <w:rsid w:val="00E86531"/>
    <w:rsid w:val="00E87F5A"/>
    <w:rsid w:val="00EB2B28"/>
    <w:rsid w:val="00F11B67"/>
    <w:rsid w:val="00F61541"/>
    <w:rsid w:val="00FD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1FB"/>
    <w:rPr>
      <w:color w:val="0000FF"/>
      <w:u w:val="single"/>
    </w:rPr>
  </w:style>
  <w:style w:type="paragraph" w:customStyle="1" w:styleId="a4">
    <w:name w:val="Стиль"/>
    <w:rsid w:val="0004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441FB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0441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1FB"/>
    <w:rPr>
      <w:color w:val="0000FF"/>
      <w:u w:val="single"/>
    </w:rPr>
  </w:style>
  <w:style w:type="paragraph" w:customStyle="1" w:styleId="a4">
    <w:name w:val="Стиль"/>
    <w:rsid w:val="0004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441FB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0441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BF17BC417E41B4E37B272896598EA20&amp;req=doc&amp;base=LAW&amp;n=203301&amp;dst=100014&amp;fld=134&amp;REFFIELD=134&amp;REFDST=100046&amp;REFDOC=215353&amp;REFBASE=LAW&amp;stat=refcode%3D16610%3Bdstident%3D100014%3Bindex%3D114&amp;date=28.04.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3162B12543AE19D650A0F376356B856&amp;req=doc&amp;base=LAW&amp;n=40125&amp;dst=100025&amp;fld=134&amp;REFFIELD=134&amp;REFDST=100164&amp;REFDOC=215353&amp;REFBASE=LAW&amp;stat=refcode%3D16610%3Bdstident%3D100025%3Bindex%3D257&amp;date=13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E4E7-06D2-4868-8885-AFFBB98B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Филиппенкова</dc:creator>
  <cp:lastModifiedBy>Филиппенкова</cp:lastModifiedBy>
  <cp:revision>32</cp:revision>
  <cp:lastPrinted>2020-05-26T07:13:00Z</cp:lastPrinted>
  <dcterms:created xsi:type="dcterms:W3CDTF">2020-04-29T06:27:00Z</dcterms:created>
  <dcterms:modified xsi:type="dcterms:W3CDTF">2020-05-26T08:04:00Z</dcterms:modified>
</cp:coreProperties>
</file>